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57CD" w:rsidRDefault="001905AD" w:rsidP="00E057CD">
      <w:pPr>
        <w:spacing w:after="0"/>
        <w:jc w:val="center"/>
        <w:rPr>
          <w:rFonts w:ascii="Times New Roman" w:hAnsi="Times New Roman" w:cs="Times New Roman"/>
          <w:sz w:val="32"/>
          <w:szCs w:val="32"/>
          <w:lang w:val="kk-KZ"/>
        </w:rPr>
      </w:pPr>
      <w:r>
        <w:rPr>
          <w:rFonts w:ascii="Times New Roman" w:hAnsi="Times New Roman" w:cs="Times New Roman"/>
          <w:noProof/>
          <w:sz w:val="32"/>
          <w:szCs w:val="32"/>
        </w:rPr>
        <w:pict>
          <v:rect id="_x0000_s1027" style="position:absolute;left:0;text-align:left;margin-left:-10.45pt;margin-top:-3.6pt;width:787.05pt;height:553.65pt;z-index:251749376" filled="f" strokeweight="7pt">
            <v:stroke linestyle="thickBetweenThin"/>
          </v:rect>
        </w:pict>
      </w:r>
    </w:p>
    <w:p w:rsidR="00E057CD" w:rsidRDefault="00E057CD" w:rsidP="00E057CD">
      <w:pPr>
        <w:spacing w:after="0"/>
        <w:jc w:val="center"/>
        <w:rPr>
          <w:rFonts w:ascii="Times New Roman" w:hAnsi="Times New Roman" w:cs="Times New Roman"/>
          <w:sz w:val="32"/>
          <w:szCs w:val="32"/>
          <w:lang w:val="kk-KZ"/>
        </w:rPr>
      </w:pPr>
    </w:p>
    <w:p w:rsidR="00E057CD" w:rsidRDefault="00E057CD" w:rsidP="00E057CD">
      <w:pPr>
        <w:spacing w:after="0"/>
        <w:jc w:val="center"/>
        <w:rPr>
          <w:rFonts w:ascii="Times New Roman" w:hAnsi="Times New Roman" w:cs="Times New Roman"/>
          <w:sz w:val="32"/>
          <w:szCs w:val="32"/>
          <w:lang w:val="kk-KZ"/>
        </w:rPr>
      </w:pPr>
    </w:p>
    <w:p w:rsidR="00E057CD" w:rsidRDefault="00E057CD" w:rsidP="00E057CD">
      <w:pPr>
        <w:spacing w:after="0"/>
        <w:jc w:val="center"/>
        <w:rPr>
          <w:rFonts w:ascii="Times New Roman" w:hAnsi="Times New Roman" w:cs="Times New Roman"/>
          <w:sz w:val="32"/>
          <w:szCs w:val="32"/>
          <w:lang w:val="kk-KZ"/>
        </w:rPr>
      </w:pPr>
    </w:p>
    <w:p w:rsidR="00E057CD" w:rsidRPr="00E057CD" w:rsidRDefault="00E057CD" w:rsidP="00E057CD">
      <w:pPr>
        <w:spacing w:after="0"/>
        <w:jc w:val="center"/>
        <w:rPr>
          <w:rFonts w:ascii="Times New Roman" w:hAnsi="Times New Roman" w:cs="Times New Roman"/>
          <w:b/>
          <w:sz w:val="56"/>
          <w:szCs w:val="56"/>
          <w:lang w:val="kk-KZ"/>
        </w:rPr>
      </w:pPr>
      <w:r w:rsidRPr="00E057CD">
        <w:rPr>
          <w:rFonts w:ascii="Times New Roman" w:hAnsi="Times New Roman" w:cs="Times New Roman"/>
          <w:b/>
          <w:sz w:val="56"/>
          <w:szCs w:val="56"/>
          <w:lang w:val="kk-KZ"/>
        </w:rPr>
        <w:t>АҚТӨБЕ ҚАЛАСЫ</w:t>
      </w:r>
    </w:p>
    <w:p w:rsidR="00E057CD" w:rsidRPr="00E057CD" w:rsidRDefault="00E057CD" w:rsidP="00E057CD">
      <w:pPr>
        <w:spacing w:after="0"/>
        <w:jc w:val="center"/>
        <w:rPr>
          <w:rFonts w:ascii="Times New Roman" w:hAnsi="Times New Roman" w:cs="Times New Roman"/>
          <w:b/>
          <w:i/>
          <w:sz w:val="56"/>
          <w:szCs w:val="56"/>
          <w:lang w:val="kk-KZ"/>
        </w:rPr>
      </w:pPr>
      <w:r w:rsidRPr="00E057CD">
        <w:rPr>
          <w:rFonts w:ascii="Times New Roman" w:hAnsi="Times New Roman" w:cs="Times New Roman"/>
          <w:b/>
          <w:i/>
          <w:sz w:val="56"/>
          <w:szCs w:val="56"/>
          <w:lang w:val="kk-KZ"/>
        </w:rPr>
        <w:t xml:space="preserve">№22  ЖАЛПЫ БІЛІМ </w:t>
      </w:r>
    </w:p>
    <w:p w:rsidR="00E057CD" w:rsidRPr="00E057CD" w:rsidRDefault="00E057CD" w:rsidP="00E057CD">
      <w:pPr>
        <w:spacing w:after="0"/>
        <w:jc w:val="center"/>
        <w:rPr>
          <w:rFonts w:ascii="Times New Roman" w:hAnsi="Times New Roman" w:cs="Times New Roman"/>
          <w:b/>
          <w:i/>
          <w:sz w:val="56"/>
          <w:szCs w:val="56"/>
          <w:lang w:val="kk-KZ"/>
        </w:rPr>
      </w:pPr>
      <w:r w:rsidRPr="00E057CD">
        <w:rPr>
          <w:rFonts w:ascii="Times New Roman" w:hAnsi="Times New Roman" w:cs="Times New Roman"/>
          <w:b/>
          <w:i/>
          <w:sz w:val="56"/>
          <w:szCs w:val="56"/>
          <w:lang w:val="kk-KZ"/>
        </w:rPr>
        <w:t>БЕРЕТІН ОРТА  МЕКТЕП</w:t>
      </w:r>
    </w:p>
    <w:p w:rsidR="00E057CD" w:rsidRPr="00E057CD" w:rsidRDefault="00E057CD" w:rsidP="00E057CD">
      <w:pPr>
        <w:spacing w:after="0"/>
        <w:jc w:val="center"/>
        <w:rPr>
          <w:rFonts w:ascii="Times New Roman" w:hAnsi="Times New Roman" w:cs="Times New Roman"/>
          <w:b/>
          <w:sz w:val="56"/>
          <w:szCs w:val="56"/>
          <w:lang w:val="kk-KZ"/>
        </w:rPr>
      </w:pPr>
      <w:r w:rsidRPr="00E057CD">
        <w:rPr>
          <w:rFonts w:ascii="Times New Roman" w:hAnsi="Times New Roman" w:cs="Times New Roman"/>
          <w:b/>
          <w:sz w:val="56"/>
          <w:szCs w:val="56"/>
          <w:lang w:val="kk-KZ"/>
        </w:rPr>
        <w:t>МЕМЛЕКЕТТІК МЕКЕМЕСІНІҢ</w:t>
      </w:r>
    </w:p>
    <w:p w:rsidR="00E057CD" w:rsidRPr="00E057CD" w:rsidRDefault="00E057CD" w:rsidP="00E057CD">
      <w:pPr>
        <w:spacing w:after="0"/>
        <w:jc w:val="center"/>
        <w:rPr>
          <w:rFonts w:ascii="Times New Roman" w:hAnsi="Times New Roman" w:cs="Times New Roman"/>
          <w:b/>
          <w:sz w:val="56"/>
          <w:szCs w:val="56"/>
          <w:lang w:val="kk-KZ"/>
        </w:rPr>
      </w:pPr>
      <w:r w:rsidRPr="00E057CD">
        <w:rPr>
          <w:rFonts w:ascii="Times New Roman" w:hAnsi="Times New Roman" w:cs="Times New Roman"/>
          <w:b/>
          <w:sz w:val="56"/>
          <w:szCs w:val="56"/>
          <w:lang w:val="kk-KZ"/>
        </w:rPr>
        <w:t>ӨЗІН-ӨЗІ БАҒАЛАУ</w:t>
      </w:r>
    </w:p>
    <w:p w:rsidR="00E057CD" w:rsidRPr="00E057CD" w:rsidRDefault="00E057CD" w:rsidP="00E057CD">
      <w:pPr>
        <w:spacing w:after="0"/>
        <w:jc w:val="center"/>
        <w:rPr>
          <w:rFonts w:ascii="Times New Roman" w:hAnsi="Times New Roman" w:cs="Times New Roman"/>
          <w:b/>
          <w:sz w:val="56"/>
          <w:szCs w:val="56"/>
          <w:lang w:val="kk-KZ"/>
        </w:rPr>
      </w:pPr>
      <w:r w:rsidRPr="00E057CD">
        <w:rPr>
          <w:rFonts w:ascii="Times New Roman" w:hAnsi="Times New Roman" w:cs="Times New Roman"/>
          <w:b/>
          <w:sz w:val="56"/>
          <w:szCs w:val="56"/>
          <w:lang w:val="kk-KZ"/>
        </w:rPr>
        <w:t>НӘТИЖЕЛЕРІНІҢ</w:t>
      </w:r>
    </w:p>
    <w:p w:rsidR="00E057CD" w:rsidRPr="00E057CD" w:rsidRDefault="00E057CD" w:rsidP="00E057CD">
      <w:pPr>
        <w:spacing w:after="0"/>
        <w:jc w:val="center"/>
        <w:rPr>
          <w:rFonts w:ascii="Times New Roman" w:hAnsi="Times New Roman" w:cs="Times New Roman"/>
          <w:b/>
          <w:sz w:val="56"/>
          <w:szCs w:val="56"/>
          <w:lang w:val="kk-KZ"/>
        </w:rPr>
      </w:pPr>
    </w:p>
    <w:p w:rsidR="00E057CD" w:rsidRPr="00E057CD" w:rsidRDefault="00E057CD" w:rsidP="00E057CD">
      <w:pPr>
        <w:spacing w:after="0"/>
        <w:jc w:val="center"/>
        <w:rPr>
          <w:rFonts w:ascii="Times New Roman" w:hAnsi="Times New Roman" w:cs="Times New Roman"/>
          <w:b/>
          <w:sz w:val="56"/>
          <w:szCs w:val="56"/>
          <w:lang w:val="kk-KZ"/>
        </w:rPr>
      </w:pPr>
      <w:r w:rsidRPr="00E057CD">
        <w:rPr>
          <w:rFonts w:ascii="Times New Roman" w:hAnsi="Times New Roman" w:cs="Times New Roman"/>
          <w:b/>
          <w:sz w:val="56"/>
          <w:szCs w:val="56"/>
          <w:lang w:val="kk-KZ"/>
        </w:rPr>
        <w:t>ҚОРЫТЫНДЫСЫ</w:t>
      </w:r>
    </w:p>
    <w:p w:rsidR="00E057CD" w:rsidRPr="00E057CD" w:rsidRDefault="00E057CD" w:rsidP="00E057CD">
      <w:pPr>
        <w:spacing w:after="0"/>
        <w:jc w:val="center"/>
        <w:rPr>
          <w:rFonts w:ascii="Times New Roman" w:hAnsi="Times New Roman" w:cs="Times New Roman"/>
          <w:b/>
          <w:bCs/>
          <w:sz w:val="56"/>
          <w:szCs w:val="56"/>
        </w:rPr>
      </w:pPr>
      <w:r w:rsidRPr="00E057CD">
        <w:rPr>
          <w:rFonts w:ascii="Times New Roman" w:hAnsi="Times New Roman" w:cs="Times New Roman"/>
          <w:b/>
          <w:bCs/>
          <w:sz w:val="56"/>
          <w:szCs w:val="56"/>
        </w:rPr>
        <w:t xml:space="preserve">2021-2022 </w:t>
      </w:r>
      <w:r w:rsidRPr="00E057CD">
        <w:rPr>
          <w:rFonts w:ascii="Times New Roman" w:hAnsi="Times New Roman" w:cs="Times New Roman"/>
          <w:b/>
          <w:bCs/>
          <w:sz w:val="56"/>
          <w:szCs w:val="56"/>
          <w:lang w:val="kk-KZ"/>
        </w:rPr>
        <w:t>оқ</w:t>
      </w:r>
      <w:r w:rsidRPr="00E057CD">
        <w:rPr>
          <w:rFonts w:ascii="Times New Roman" w:hAnsi="Times New Roman" w:cs="Times New Roman"/>
          <w:b/>
          <w:bCs/>
          <w:sz w:val="56"/>
          <w:szCs w:val="56"/>
        </w:rPr>
        <w:t>у жылы</w:t>
      </w:r>
    </w:p>
    <w:p w:rsidR="00E057CD" w:rsidRDefault="00E057CD">
      <w:pPr>
        <w:jc w:val="both"/>
        <w:rPr>
          <w:rFonts w:ascii="Times New Roman" w:hAnsi="Times New Roman" w:cs="Times New Roman"/>
          <w:sz w:val="24"/>
          <w:szCs w:val="24"/>
          <w:lang w:val="kk-KZ"/>
        </w:rPr>
      </w:pPr>
    </w:p>
    <w:p w:rsidR="00E057CD" w:rsidRDefault="00E057CD">
      <w:pPr>
        <w:jc w:val="both"/>
        <w:rPr>
          <w:rFonts w:ascii="Times New Roman" w:hAnsi="Times New Roman" w:cs="Times New Roman"/>
          <w:sz w:val="24"/>
          <w:szCs w:val="24"/>
          <w:lang w:val="kk-KZ"/>
        </w:rPr>
      </w:pPr>
    </w:p>
    <w:p w:rsidR="00E057CD" w:rsidRDefault="00E057CD">
      <w:pPr>
        <w:jc w:val="both"/>
        <w:rPr>
          <w:rFonts w:ascii="Times New Roman" w:hAnsi="Times New Roman" w:cs="Times New Roman"/>
          <w:sz w:val="24"/>
          <w:szCs w:val="24"/>
          <w:lang w:val="kk-KZ"/>
        </w:rPr>
      </w:pPr>
    </w:p>
    <w:p w:rsidR="00E057CD" w:rsidRDefault="00E057CD">
      <w:pPr>
        <w:ind w:rightChars="-446" w:right="-981"/>
        <w:jc w:val="center"/>
        <w:rPr>
          <w:rFonts w:ascii="Times New Roman" w:hAnsi="Times New Roman" w:cs="Times New Roman"/>
          <w:b/>
          <w:bCs/>
          <w:lang w:val="kk-KZ"/>
        </w:rPr>
      </w:pPr>
    </w:p>
    <w:p w:rsidR="00797EF7" w:rsidRDefault="00626C73">
      <w:pPr>
        <w:ind w:rightChars="-446" w:right="-981"/>
        <w:jc w:val="center"/>
        <w:rPr>
          <w:rFonts w:ascii="Times New Roman" w:hAnsi="Times New Roman" w:cs="Times New Roman"/>
          <w:b/>
          <w:bCs/>
          <w:lang w:val="kk-KZ"/>
        </w:rPr>
      </w:pPr>
      <w:r>
        <w:rPr>
          <w:rFonts w:ascii="Times New Roman" w:hAnsi="Times New Roman" w:cs="Times New Roman"/>
          <w:b/>
          <w:bCs/>
          <w:lang w:val="kk-KZ"/>
        </w:rPr>
        <w:t>Бұйрық</w:t>
      </w:r>
      <w:r>
        <w:rPr>
          <w:rFonts w:ascii="Times New Roman" w:hAnsi="Times New Roman" w:cs="Times New Roman"/>
          <w:b/>
          <w:bCs/>
          <w:lang w:val="kk-KZ"/>
        </w:rPr>
        <w:t xml:space="preserve"> № 568</w:t>
      </w:r>
    </w:p>
    <w:p w:rsidR="00797EF7" w:rsidRDefault="00626C73">
      <w:pPr>
        <w:ind w:leftChars="39" w:left="8589" w:rightChars="-446" w:right="-981" w:hangingChars="3850" w:hanging="8503"/>
        <w:rPr>
          <w:rFonts w:ascii="Times New Roman" w:hAnsi="Times New Roman" w:cs="Times New Roman"/>
          <w:b/>
          <w:bCs/>
          <w:lang w:val="kk-KZ"/>
        </w:rPr>
      </w:pPr>
      <w:r>
        <w:rPr>
          <w:rFonts w:ascii="Times New Roman" w:hAnsi="Times New Roman" w:cs="Times New Roman"/>
          <w:b/>
          <w:bCs/>
          <w:lang w:val="kk-KZ"/>
        </w:rPr>
        <w:t xml:space="preserve">Ақтөбе қаласы                 </w:t>
      </w:r>
      <w:r>
        <w:rPr>
          <w:rFonts w:ascii="Times New Roman" w:hAnsi="Times New Roman" w:cs="Times New Roman"/>
          <w:b/>
          <w:bCs/>
          <w:lang w:val="kk-KZ"/>
        </w:rPr>
        <w:t xml:space="preserve">   14.11.</w:t>
      </w:r>
      <w:r>
        <w:rPr>
          <w:rFonts w:ascii="Times New Roman" w:hAnsi="Times New Roman" w:cs="Times New Roman"/>
          <w:b/>
          <w:bCs/>
          <w:lang w:val="kk-KZ"/>
        </w:rPr>
        <w:t>2022 ж</w:t>
      </w:r>
      <w:r>
        <w:rPr>
          <w:rFonts w:ascii="Times New Roman" w:hAnsi="Times New Roman" w:cs="Times New Roman"/>
          <w:b/>
          <w:bCs/>
          <w:lang w:val="kk-KZ"/>
        </w:rPr>
        <w:t>.</w:t>
      </w:r>
    </w:p>
    <w:p w:rsidR="00797EF7" w:rsidRDefault="00626C73">
      <w:pPr>
        <w:ind w:rightChars="9" w:right="20"/>
        <w:jc w:val="both"/>
        <w:rPr>
          <w:rFonts w:ascii="Times New Roman" w:hAnsi="Times New Roman" w:cs="Times New Roman"/>
          <w:lang w:val="kk-KZ"/>
        </w:rPr>
      </w:pPr>
      <w:r>
        <w:rPr>
          <w:rFonts w:ascii="Times New Roman" w:hAnsi="Times New Roman" w:cs="Times New Roman"/>
          <w:lang w:val="kk-KZ"/>
        </w:rPr>
        <w:t>«Ақтөбе қаласының  №22 орта мектебі»</w:t>
      </w:r>
    </w:p>
    <w:p w:rsidR="00797EF7" w:rsidRDefault="00626C73">
      <w:pPr>
        <w:ind w:rightChars="9" w:right="20"/>
        <w:jc w:val="both"/>
        <w:rPr>
          <w:rFonts w:ascii="Times New Roman" w:hAnsi="Times New Roman" w:cs="Times New Roman"/>
          <w:lang w:val="kk-KZ"/>
        </w:rPr>
      </w:pPr>
      <w:r>
        <w:rPr>
          <w:rFonts w:ascii="Times New Roman" w:hAnsi="Times New Roman" w:cs="Times New Roman"/>
          <w:lang w:val="kk-KZ"/>
        </w:rPr>
        <w:t xml:space="preserve"> КММ өзін-өзі бағалау туралы»“</w:t>
      </w:r>
    </w:p>
    <w:p w:rsidR="00797EF7" w:rsidRDefault="00626C73">
      <w:pPr>
        <w:ind w:rightChars="9" w:right="20" w:firstLine="708"/>
        <w:jc w:val="both"/>
        <w:rPr>
          <w:rFonts w:ascii="Times New Roman" w:hAnsi="Times New Roman" w:cs="Times New Roman"/>
          <w:lang w:val="kk-KZ"/>
        </w:rPr>
      </w:pPr>
      <w:r>
        <w:rPr>
          <w:rFonts w:ascii="Times New Roman" w:hAnsi="Times New Roman" w:cs="Times New Roman"/>
          <w:lang w:val="kk-KZ"/>
        </w:rPr>
        <w:t>Қазақстан</w:t>
      </w:r>
      <w:r>
        <w:rPr>
          <w:rFonts w:ascii="Times New Roman" w:hAnsi="Times New Roman" w:cs="Times New Roman"/>
          <w:lang w:val="kk-KZ"/>
        </w:rPr>
        <w:t xml:space="preserve"> Республикасы Білім және Ғылым министрлігінің Білім және ғылым саласында</w:t>
      </w:r>
      <w:r>
        <w:rPr>
          <w:rFonts w:ascii="Times New Roman" w:hAnsi="Times New Roman" w:cs="Times New Roman"/>
          <w:lang w:val="kk-KZ"/>
        </w:rPr>
        <w:t xml:space="preserve"> сапаны </w:t>
      </w:r>
      <w:r>
        <w:rPr>
          <w:rFonts w:ascii="Times New Roman" w:hAnsi="Times New Roman" w:cs="Times New Roman"/>
          <w:lang w:val="kk-KZ"/>
        </w:rPr>
        <w:t xml:space="preserve"> қамтамасыз ету комитеті</w:t>
      </w:r>
      <w:r>
        <w:rPr>
          <w:rFonts w:ascii="Times New Roman" w:hAnsi="Times New Roman" w:cs="Times New Roman"/>
          <w:lang w:val="kk-KZ"/>
        </w:rPr>
        <w:t xml:space="preserve"> төрағасының 2021 жылғы 3 тамыздағы №634 бұйрығымен  бекітілген білім беру ұйымдарында мемелкететтік аттестаттауды ұйымдастыру және өткізу жөніндегі нұсқаулықтың 3-тарауы, 52 тармағында және әдістемелік ұсынымның 2- тарауы 10 тармағына сәйкес, ҚР № 319 “Бі</w:t>
      </w:r>
      <w:r>
        <w:rPr>
          <w:rFonts w:ascii="Times New Roman" w:hAnsi="Times New Roman" w:cs="Times New Roman"/>
          <w:lang w:val="kk-KZ"/>
        </w:rPr>
        <w:t>лім туралы” заңының 59 бабы 4-1 бөлімінде “Білім беру ұйымдары жыл сайын білім беру қызметін өзін -өзі бағалауды жүргізу” , “</w:t>
      </w:r>
      <w:r>
        <w:rPr>
          <w:rFonts w:ascii="Times New Roman" w:hAnsi="Times New Roman" w:cs="Times New Roman"/>
          <w:lang w:val="kk-KZ"/>
        </w:rPr>
        <w:t>Қазақстан</w:t>
      </w:r>
      <w:r>
        <w:rPr>
          <w:rFonts w:ascii="Times New Roman" w:hAnsi="Times New Roman" w:cs="Times New Roman"/>
          <w:lang w:val="kk-KZ"/>
        </w:rPr>
        <w:t xml:space="preserve"> Республикасы Білім және Ғылым министрлігі” Білім және ғылым сапасын қамтамасыз ету комитетінің Ақтөбе облысы бойынша білі</w:t>
      </w:r>
      <w:r>
        <w:rPr>
          <w:rFonts w:ascii="Times New Roman" w:hAnsi="Times New Roman" w:cs="Times New Roman"/>
          <w:lang w:val="kk-KZ"/>
        </w:rPr>
        <w:t>м беру сапасын қамтамасыз ету департаменті» мемлекеттік мекемесінің 20.01.2022 ж</w:t>
      </w:r>
      <w:r>
        <w:rPr>
          <w:rFonts w:ascii="Times New Roman" w:hAnsi="Times New Roman" w:cs="Times New Roman"/>
          <w:lang w:val="kk-KZ"/>
        </w:rPr>
        <w:t>.</w:t>
      </w:r>
      <w:r>
        <w:rPr>
          <w:rFonts w:ascii="Times New Roman" w:hAnsi="Times New Roman" w:cs="Times New Roman"/>
          <w:lang w:val="kk-KZ"/>
        </w:rPr>
        <w:t xml:space="preserve">№ 17- хаты негізінде. 12-04 6/53 </w:t>
      </w:r>
      <w:r>
        <w:rPr>
          <w:rFonts w:ascii="Times New Roman" w:hAnsi="Times New Roman" w:cs="Times New Roman"/>
          <w:lang w:val="kk-KZ"/>
        </w:rPr>
        <w:t>,</w:t>
      </w:r>
    </w:p>
    <w:p w:rsidR="00797EF7" w:rsidRDefault="00626C73">
      <w:pPr>
        <w:ind w:rightChars="9" w:right="20" w:firstLineChars="2000" w:firstLine="4417"/>
        <w:jc w:val="both"/>
        <w:rPr>
          <w:rFonts w:ascii="Times New Roman" w:hAnsi="Times New Roman" w:cs="Times New Roman"/>
          <w:b/>
          <w:bCs/>
          <w:lang w:val="kk-KZ"/>
        </w:rPr>
      </w:pPr>
      <w:r>
        <w:rPr>
          <w:rFonts w:ascii="Times New Roman" w:hAnsi="Times New Roman" w:cs="Times New Roman"/>
          <w:b/>
          <w:bCs/>
          <w:lang w:val="kk-KZ"/>
        </w:rPr>
        <w:t>Бұйырамын:</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1.2</w:t>
      </w:r>
      <w:r>
        <w:rPr>
          <w:rFonts w:ascii="Times New Roman" w:hAnsi="Times New Roman" w:cs="Times New Roman"/>
          <w:lang w:val="kk-KZ"/>
        </w:rPr>
        <w:t xml:space="preserve">022 жылдың </w:t>
      </w:r>
      <w:r>
        <w:rPr>
          <w:rFonts w:ascii="Times New Roman" w:hAnsi="Times New Roman" w:cs="Times New Roman"/>
          <w:lang w:val="kk-KZ"/>
        </w:rPr>
        <w:t xml:space="preserve">14 қарашадан </w:t>
      </w:r>
      <w:r>
        <w:rPr>
          <w:rFonts w:ascii="Times New Roman" w:hAnsi="Times New Roman" w:cs="Times New Roman"/>
          <w:lang w:val="kk-KZ"/>
        </w:rPr>
        <w:t xml:space="preserve"> 2022 жылдың </w:t>
      </w:r>
      <w:r>
        <w:rPr>
          <w:rFonts w:ascii="Times New Roman" w:hAnsi="Times New Roman" w:cs="Times New Roman"/>
          <w:lang w:val="kk-KZ"/>
        </w:rPr>
        <w:t xml:space="preserve"> 14 желтоқсанға  </w:t>
      </w:r>
      <w:r>
        <w:rPr>
          <w:rFonts w:ascii="Times New Roman" w:hAnsi="Times New Roman" w:cs="Times New Roman"/>
          <w:lang w:val="kk-KZ"/>
        </w:rPr>
        <w:t xml:space="preserve"> дейін мектептің </w:t>
      </w:r>
      <w:r>
        <w:rPr>
          <w:rFonts w:ascii="Times New Roman" w:hAnsi="Times New Roman" w:cs="Times New Roman"/>
          <w:lang w:val="kk-KZ"/>
        </w:rPr>
        <w:t xml:space="preserve">2021-2022 оқу жылының </w:t>
      </w:r>
      <w:r>
        <w:rPr>
          <w:rFonts w:ascii="Times New Roman" w:hAnsi="Times New Roman" w:cs="Times New Roman"/>
          <w:lang w:val="kk-KZ"/>
        </w:rPr>
        <w:t>өзін</w:t>
      </w:r>
      <w:r>
        <w:rPr>
          <w:rFonts w:ascii="Times New Roman" w:hAnsi="Times New Roman" w:cs="Times New Roman"/>
          <w:lang w:val="kk-KZ"/>
        </w:rPr>
        <w:t>-өзі бағалауы өткізілсін</w:t>
      </w:r>
      <w:r>
        <w:rPr>
          <w:rFonts w:ascii="Times New Roman" w:hAnsi="Times New Roman" w:cs="Times New Roman"/>
          <w:lang w:val="kk-KZ"/>
        </w:rPr>
        <w:t xml:space="preserve">. </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2.</w:t>
      </w:r>
      <w:r>
        <w:rPr>
          <w:rFonts w:ascii="Times New Roman" w:hAnsi="Times New Roman" w:cs="Times New Roman"/>
          <w:lang w:val="kk-KZ"/>
        </w:rPr>
        <w:t>Ұйымның</w:t>
      </w:r>
      <w:r>
        <w:rPr>
          <w:rFonts w:ascii="Times New Roman" w:hAnsi="Times New Roman" w:cs="Times New Roman"/>
          <w:lang w:val="kk-KZ"/>
        </w:rPr>
        <w:t xml:space="preserve"> өзін-өзі бағалауын ұйымдастыру және өткізу жөніндегі комиссияның құрамы бекітілсін</w:t>
      </w:r>
      <w:r>
        <w:rPr>
          <w:rFonts w:ascii="Times New Roman" w:hAnsi="Times New Roman" w:cs="Times New Roman"/>
          <w:lang w:val="kk-KZ"/>
        </w:rPr>
        <w:t>:</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Комиссия төрайымы:  мектеп директоры Неталина Э.Б.</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Комиссия төрағасының орынбасары – оқу ісі  жөніндегі директордың орынбасары Қудайбергенова Л.С.</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Комиссия мүшелері</w:t>
      </w:r>
      <w:r>
        <w:rPr>
          <w:rFonts w:ascii="Times New Roman" w:hAnsi="Times New Roman" w:cs="Times New Roman"/>
          <w:lang w:val="kk-KZ"/>
        </w:rPr>
        <w:t>:</w:t>
      </w:r>
    </w:p>
    <w:p w:rsidR="00797EF7" w:rsidRDefault="00626C73">
      <w:pPr>
        <w:spacing w:line="240" w:lineRule="auto"/>
        <w:ind w:rightChars="-446" w:right="-981"/>
        <w:rPr>
          <w:rFonts w:ascii="Times New Roman" w:hAnsi="Times New Roman" w:cs="Times New Roman"/>
          <w:lang w:val="kk-KZ"/>
        </w:rPr>
      </w:pPr>
      <w:r>
        <w:rPr>
          <w:rFonts w:ascii="Times New Roman" w:hAnsi="Times New Roman" w:cs="Times New Roman"/>
          <w:lang w:val="kk-KZ"/>
        </w:rPr>
        <w:t xml:space="preserve">Тастемирова А.З.- директордың оқу ісі жөніндегі орынбасары </w:t>
      </w:r>
    </w:p>
    <w:p w:rsidR="00797EF7" w:rsidRDefault="00626C73">
      <w:pPr>
        <w:spacing w:line="240" w:lineRule="auto"/>
        <w:ind w:rightChars="-446" w:right="-981"/>
        <w:rPr>
          <w:rFonts w:ascii="Times New Roman" w:hAnsi="Times New Roman" w:cs="Times New Roman"/>
          <w:lang w:val="kk-KZ"/>
        </w:rPr>
      </w:pPr>
      <w:r>
        <w:rPr>
          <w:rFonts w:ascii="Times New Roman" w:hAnsi="Times New Roman" w:cs="Times New Roman"/>
          <w:lang w:val="kk-KZ"/>
        </w:rPr>
        <w:t>Шаманова</w:t>
      </w:r>
      <w:r>
        <w:rPr>
          <w:rFonts w:ascii="Times New Roman" w:hAnsi="Times New Roman" w:cs="Times New Roman"/>
          <w:lang w:val="kk-KZ"/>
        </w:rPr>
        <w:t xml:space="preserve"> Э.Ж.</w:t>
      </w:r>
      <w:r>
        <w:rPr>
          <w:rFonts w:ascii="Times New Roman" w:hAnsi="Times New Roman" w:cs="Times New Roman"/>
          <w:lang w:val="kk-KZ"/>
        </w:rPr>
        <w:t xml:space="preserve"> - директордың тәрбие ісі жөніндегі орынбасары </w:t>
      </w:r>
    </w:p>
    <w:p w:rsidR="00797EF7" w:rsidRDefault="00626C73">
      <w:pPr>
        <w:spacing w:line="240" w:lineRule="auto"/>
        <w:ind w:rightChars="-446" w:right="-981"/>
        <w:rPr>
          <w:rFonts w:ascii="Times New Roman" w:hAnsi="Times New Roman" w:cs="Times New Roman"/>
          <w:lang w:val="kk-KZ"/>
        </w:rPr>
      </w:pPr>
      <w:r>
        <w:rPr>
          <w:rFonts w:ascii="Times New Roman" w:hAnsi="Times New Roman" w:cs="Times New Roman"/>
          <w:lang w:val="kk-KZ"/>
        </w:rPr>
        <w:t xml:space="preserve">Акибаева Ж.А. - директордыңтәрбие ісі жөніндегі орынбасары </w:t>
      </w:r>
    </w:p>
    <w:p w:rsidR="00797EF7" w:rsidRDefault="00626C73">
      <w:pPr>
        <w:spacing w:line="240" w:lineRule="auto"/>
        <w:ind w:rightChars="-446" w:right="-981"/>
        <w:rPr>
          <w:rFonts w:ascii="Times New Roman" w:hAnsi="Times New Roman" w:cs="Times New Roman"/>
          <w:lang w:val="kk-KZ"/>
        </w:rPr>
      </w:pPr>
      <w:r>
        <w:rPr>
          <w:rFonts w:ascii="Times New Roman" w:hAnsi="Times New Roman" w:cs="Times New Roman"/>
          <w:lang w:val="kk-KZ"/>
        </w:rPr>
        <w:t xml:space="preserve">Ганиева З.А. - мектептің әлеуметтік педагогы </w:t>
      </w:r>
    </w:p>
    <w:p w:rsidR="00797EF7" w:rsidRDefault="00626C73">
      <w:pPr>
        <w:spacing w:line="240" w:lineRule="auto"/>
        <w:ind w:rightChars="-446" w:right="-981"/>
        <w:rPr>
          <w:rFonts w:ascii="Times New Roman" w:hAnsi="Times New Roman" w:cs="Times New Roman"/>
          <w:lang w:val="kk-KZ"/>
        </w:rPr>
      </w:pPr>
      <w:r>
        <w:rPr>
          <w:rFonts w:ascii="Times New Roman" w:hAnsi="Times New Roman" w:cs="Times New Roman"/>
          <w:lang w:val="kk-KZ"/>
        </w:rPr>
        <w:t>Украинцева И.А. - мектептің</w:t>
      </w:r>
      <w:r>
        <w:rPr>
          <w:rFonts w:ascii="Times New Roman" w:hAnsi="Times New Roman" w:cs="Times New Roman"/>
          <w:lang w:val="kk-KZ"/>
        </w:rPr>
        <w:t xml:space="preserve"> педагог-психологы </w:t>
      </w:r>
    </w:p>
    <w:p w:rsidR="00797EF7" w:rsidRDefault="00626C73">
      <w:pPr>
        <w:numPr>
          <w:ilvl w:val="0"/>
          <w:numId w:val="1"/>
        </w:numPr>
        <w:ind w:rightChars="9" w:right="20"/>
        <w:rPr>
          <w:rFonts w:ascii="Times New Roman" w:hAnsi="Times New Roman" w:cs="Times New Roman"/>
          <w:lang w:val="kk-KZ"/>
        </w:rPr>
      </w:pPr>
      <w:r>
        <w:rPr>
          <w:rFonts w:ascii="Times New Roman" w:hAnsi="Times New Roman" w:cs="Times New Roman"/>
          <w:lang w:val="kk-KZ"/>
        </w:rPr>
        <w:lastRenderedPageBreak/>
        <w:t>Білім беру ұйымдарын бағалау критерийлеріне (Қазақстан Республикасы Білім және ғылым министрлігінің 02.02.2016 жылғы № 124 бұйрығы) сәйкес білім беру ұйымының өзін-өзі бағалауын өткізу жөніндегі комиссиялар және ұйымдастыру және өткізу жөніндегі әдістемелі</w:t>
      </w:r>
      <w:r>
        <w:rPr>
          <w:rFonts w:ascii="Times New Roman" w:hAnsi="Times New Roman" w:cs="Times New Roman"/>
          <w:lang w:val="kk-KZ"/>
        </w:rPr>
        <w:t xml:space="preserve">к ұсынымдар. Білім беру ұйымдарының өзін-өзі бағалауын жүргізу (Қазақстан Республикасы Білім және ғылым министрлігінің 03.08.2021 ж. № 634 бұйрығы) . </w:t>
      </w:r>
    </w:p>
    <w:p w:rsidR="00797EF7" w:rsidRDefault="00626C73">
      <w:pPr>
        <w:numPr>
          <w:ilvl w:val="0"/>
          <w:numId w:val="1"/>
        </w:numPr>
        <w:ind w:rightChars="9" w:right="20"/>
        <w:rPr>
          <w:rFonts w:ascii="Times New Roman" w:hAnsi="Times New Roman" w:cs="Times New Roman"/>
          <w:lang w:val="kk-KZ"/>
        </w:rPr>
      </w:pPr>
      <w:r>
        <w:rPr>
          <w:rFonts w:ascii="Times New Roman" w:hAnsi="Times New Roman" w:cs="Times New Roman"/>
          <w:lang w:val="kk-KZ"/>
        </w:rPr>
        <w:t>.</w:t>
      </w:r>
      <w:r>
        <w:rPr>
          <w:rFonts w:ascii="Times New Roman" w:hAnsi="Times New Roman" w:cs="Times New Roman"/>
          <w:lang w:val="kk-KZ"/>
        </w:rPr>
        <w:t xml:space="preserve">Комиссия мүшелері ұйымның өзін-өзі бағалауы бойынша есептерді дайындап, қорытындылансын. </w:t>
      </w:r>
      <w:r>
        <w:rPr>
          <w:rFonts w:ascii="Times New Roman" w:hAnsi="Times New Roman" w:cs="Times New Roman"/>
          <w:lang w:val="kk-KZ"/>
        </w:rPr>
        <w:t>2021-</w:t>
      </w:r>
      <w:r>
        <w:rPr>
          <w:rFonts w:ascii="Times New Roman" w:hAnsi="Times New Roman" w:cs="Times New Roman"/>
          <w:lang w:val="kk-KZ"/>
        </w:rPr>
        <w:t xml:space="preserve">2022 </w:t>
      </w:r>
      <w:r>
        <w:rPr>
          <w:rFonts w:ascii="Times New Roman" w:hAnsi="Times New Roman" w:cs="Times New Roman"/>
          <w:lang w:val="kk-KZ"/>
        </w:rPr>
        <w:t xml:space="preserve"> оқу </w:t>
      </w:r>
      <w:r>
        <w:rPr>
          <w:rFonts w:ascii="Times New Roman" w:hAnsi="Times New Roman" w:cs="Times New Roman"/>
          <w:lang w:val="kk-KZ"/>
        </w:rPr>
        <w:t>жылының</w:t>
      </w:r>
      <w:r>
        <w:rPr>
          <w:rFonts w:ascii="Times New Roman" w:hAnsi="Times New Roman" w:cs="Times New Roman"/>
          <w:lang w:val="kk-KZ"/>
        </w:rPr>
        <w:t xml:space="preserve"> өзін-өзі бағалау  материалдары 15 желтоқсанға </w:t>
      </w:r>
      <w:r>
        <w:rPr>
          <w:rFonts w:ascii="Times New Roman" w:hAnsi="Times New Roman" w:cs="Times New Roman"/>
          <w:lang w:val="kk-KZ"/>
        </w:rPr>
        <w:t>дейін мектеп веб-сайтында орналастырылсын</w:t>
      </w:r>
      <w:r>
        <w:rPr>
          <w:rFonts w:ascii="Times New Roman" w:hAnsi="Times New Roman" w:cs="Times New Roman"/>
          <w:lang w:val="kk-KZ"/>
        </w:rPr>
        <w:t>.</w:t>
      </w:r>
    </w:p>
    <w:p w:rsidR="00797EF7" w:rsidRDefault="00626C73">
      <w:pPr>
        <w:ind w:rightChars="9" w:right="20"/>
        <w:rPr>
          <w:rFonts w:ascii="Times New Roman" w:hAnsi="Times New Roman" w:cs="Times New Roman"/>
          <w:lang w:val="kk-KZ"/>
        </w:rPr>
      </w:pPr>
      <w:r>
        <w:rPr>
          <w:rFonts w:ascii="Times New Roman" w:hAnsi="Times New Roman" w:cs="Times New Roman"/>
          <w:lang w:val="kk-KZ"/>
        </w:rPr>
        <w:t>5.</w:t>
      </w:r>
      <w:r>
        <w:rPr>
          <w:rFonts w:ascii="Times New Roman" w:hAnsi="Times New Roman" w:cs="Times New Roman"/>
          <w:lang w:val="kk-KZ"/>
        </w:rPr>
        <w:t>Өзін</w:t>
      </w:r>
      <w:r>
        <w:rPr>
          <w:rFonts w:ascii="Times New Roman" w:hAnsi="Times New Roman" w:cs="Times New Roman"/>
          <w:lang w:val="kk-KZ"/>
        </w:rPr>
        <w:t>-өзі бағалау нәтижелері бойынша құжаттарды қорытынды жасауға дайындау жауапкершілігі  директордың  оқу ісі  жөніндегі орынбасары Л.С.Қудайбергеноваға жүк</w:t>
      </w:r>
      <w:r>
        <w:rPr>
          <w:rFonts w:ascii="Times New Roman" w:hAnsi="Times New Roman" w:cs="Times New Roman"/>
          <w:lang w:val="kk-KZ"/>
        </w:rPr>
        <w:t xml:space="preserve">телсін. </w:t>
      </w:r>
    </w:p>
    <w:p w:rsidR="00797EF7" w:rsidRDefault="00626C73">
      <w:pPr>
        <w:ind w:rightChars="9" w:right="20"/>
        <w:rPr>
          <w:lang w:val="kk-KZ"/>
        </w:rPr>
      </w:pPr>
      <w:r>
        <w:rPr>
          <w:rFonts w:ascii="Times New Roman" w:hAnsi="Times New Roman" w:cs="Times New Roman"/>
          <w:lang w:val="kk-KZ"/>
        </w:rPr>
        <w:t>6.</w:t>
      </w:r>
      <w:r>
        <w:rPr>
          <w:rFonts w:ascii="Times New Roman" w:hAnsi="Times New Roman" w:cs="Times New Roman"/>
          <w:lang w:val="kk-KZ"/>
        </w:rPr>
        <w:t>Бұйрықтың орындалуын бақылауды өзіме қалдырамын</w:t>
      </w:r>
    </w:p>
    <w:p w:rsidR="00797EF7" w:rsidRDefault="00797EF7">
      <w:pPr>
        <w:jc w:val="center"/>
        <w:rPr>
          <w:rFonts w:ascii="Times New Roman" w:hAnsi="Times New Roman" w:cs="Times New Roman"/>
          <w:lang w:val="kk-KZ"/>
        </w:rPr>
      </w:pPr>
    </w:p>
    <w:p w:rsidR="00797EF7" w:rsidRDefault="00797EF7">
      <w:pPr>
        <w:jc w:val="both"/>
        <w:rPr>
          <w:rFonts w:ascii="Times New Roman" w:hAnsi="Times New Roman" w:cs="Times New Roman"/>
          <w:lang w:val="kk-KZ"/>
        </w:rPr>
      </w:pPr>
    </w:p>
    <w:p w:rsidR="00797EF7" w:rsidRDefault="00797EF7">
      <w:pPr>
        <w:jc w:val="center"/>
        <w:rPr>
          <w:rFonts w:ascii="Times New Roman" w:hAnsi="Times New Roman" w:cs="Times New Roman"/>
          <w:lang w:val="kk-KZ"/>
        </w:rPr>
      </w:pPr>
    </w:p>
    <w:p w:rsidR="00797EF7" w:rsidRDefault="00626C73">
      <w:pPr>
        <w:jc w:val="center"/>
        <w:rPr>
          <w:rFonts w:ascii="Times New Roman" w:hAnsi="Times New Roman" w:cs="Times New Roman"/>
          <w:lang w:val="kk-KZ"/>
        </w:rPr>
      </w:pPr>
      <w:r>
        <w:rPr>
          <w:rFonts w:ascii="Times New Roman" w:hAnsi="Times New Roman" w:cs="Times New Roman"/>
          <w:lang w:val="kk-KZ"/>
        </w:rPr>
        <w:t>“№22 ОМ” КММ директоры:      Неталина Э.Б.</w:t>
      </w:r>
    </w:p>
    <w:p w:rsidR="00797EF7" w:rsidRPr="00E057CD" w:rsidRDefault="00797EF7">
      <w:pPr>
        <w:rPr>
          <w:rFonts w:ascii="Times New Roman" w:eastAsia="monospace" w:hAnsi="Times New Roman" w:cs="Times New Roman"/>
          <w:color w:val="000000"/>
          <w:shd w:val="clear" w:color="auto" w:fill="FFFFFF"/>
          <w:lang w:val="kk-KZ"/>
        </w:rPr>
      </w:pPr>
    </w:p>
    <w:p w:rsidR="00797EF7" w:rsidRPr="00E057CD" w:rsidRDefault="00797EF7">
      <w:pPr>
        <w:rPr>
          <w:rFonts w:ascii="Times New Roman" w:eastAsia="monospace" w:hAnsi="Times New Roman" w:cs="Times New Roman"/>
          <w:color w:val="000000"/>
          <w:shd w:val="clear" w:color="auto" w:fill="FFFFFF"/>
          <w:lang w:val="kk-KZ"/>
        </w:rPr>
      </w:pPr>
    </w:p>
    <w:p w:rsidR="00797EF7" w:rsidRPr="00E057CD" w:rsidRDefault="00797EF7">
      <w:pPr>
        <w:rPr>
          <w:rFonts w:ascii="Times New Roman" w:eastAsia="monospace" w:hAnsi="Times New Roman" w:cs="Times New Roman"/>
          <w:color w:val="000000"/>
          <w:shd w:val="clear" w:color="auto" w:fill="FFFFFF"/>
          <w:lang w:val="kk-KZ"/>
        </w:rPr>
      </w:pPr>
    </w:p>
    <w:p w:rsidR="00797EF7" w:rsidRPr="00E057CD" w:rsidRDefault="00797EF7">
      <w:pPr>
        <w:rPr>
          <w:rFonts w:ascii="Times New Roman" w:eastAsia="monospace" w:hAnsi="Times New Roman" w:cs="Times New Roman"/>
          <w:color w:val="000000"/>
          <w:shd w:val="clear" w:color="auto" w:fill="FFFFFF"/>
          <w:lang w:val="kk-KZ"/>
        </w:rPr>
      </w:pPr>
    </w:p>
    <w:p w:rsidR="00797EF7" w:rsidRPr="00E057CD" w:rsidRDefault="00797EF7">
      <w:pPr>
        <w:rPr>
          <w:rFonts w:ascii="Times New Roman" w:eastAsia="monospace" w:hAnsi="Times New Roman" w:cs="Times New Roman"/>
          <w:color w:val="000000"/>
          <w:shd w:val="clear" w:color="auto" w:fill="FFFFFF"/>
          <w:lang w:val="kk-KZ"/>
        </w:rPr>
      </w:pPr>
    </w:p>
    <w:p w:rsidR="00797EF7" w:rsidRDefault="00797EF7">
      <w:pPr>
        <w:jc w:val="center"/>
        <w:rPr>
          <w:rFonts w:ascii="Times New Roman" w:hAnsi="Times New Roman" w:cs="Times New Roman"/>
          <w:sz w:val="24"/>
          <w:szCs w:val="24"/>
          <w:lang w:val="kk-KZ"/>
        </w:rPr>
      </w:pPr>
    </w:p>
    <w:p w:rsidR="00797EF7" w:rsidRDefault="00626C73">
      <w:pPr>
        <w:jc w:val="both"/>
        <w:rPr>
          <w:rFonts w:ascii="Times New Roman" w:hAnsi="Times New Roman" w:cs="Times New Roman"/>
          <w:b/>
          <w:sz w:val="24"/>
          <w:szCs w:val="24"/>
          <w:lang w:val="kk-KZ"/>
        </w:rPr>
      </w:pPr>
      <w:r>
        <w:rPr>
          <w:rFonts w:ascii="Times New Roman" w:hAnsi="Times New Roman" w:cs="Times New Roman"/>
          <w:b/>
          <w:noProof/>
          <w:sz w:val="24"/>
          <w:szCs w:val="24"/>
        </w:rPr>
        <w:lastRenderedPageBreak/>
        <w:drawing>
          <wp:anchor distT="0" distB="0" distL="114300" distR="114300" simplePos="0" relativeHeight="251702272" behindDoc="0" locked="0" layoutInCell="1" allowOverlap="1">
            <wp:simplePos x="0" y="0"/>
            <wp:positionH relativeFrom="column">
              <wp:posOffset>4543425</wp:posOffset>
            </wp:positionH>
            <wp:positionV relativeFrom="paragraph">
              <wp:posOffset>290830</wp:posOffset>
            </wp:positionV>
            <wp:extent cx="4243070" cy="4670425"/>
            <wp:effectExtent l="0" t="0" r="5080" b="15875"/>
            <wp:wrapNone/>
            <wp:docPr id="335" name="Изображение 33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Изображение 335" descr="001"/>
                    <pic:cNvPicPr>
                      <a:picLocks noChangeAspect="1"/>
                    </pic:cNvPicPr>
                  </pic:nvPicPr>
                  <pic:blipFill>
                    <a:blip r:embed="rId9" cstate="print"/>
                    <a:stretch>
                      <a:fillRect/>
                    </a:stretch>
                  </pic:blipFill>
                  <pic:spPr>
                    <a:xfrm>
                      <a:off x="0" y="0"/>
                      <a:ext cx="4243070" cy="4670425"/>
                    </a:xfrm>
                    <a:prstGeom prst="rect">
                      <a:avLst/>
                    </a:prstGeom>
                  </pic:spPr>
                </pic:pic>
              </a:graphicData>
            </a:graphic>
          </wp:anchor>
        </w:drawing>
      </w:r>
      <w:r>
        <w:rPr>
          <w:rFonts w:ascii="Times New Roman" w:hAnsi="Times New Roman" w:cs="Times New Roman"/>
          <w:noProof/>
          <w:sz w:val="24"/>
          <w:szCs w:val="24"/>
        </w:rPr>
        <w:drawing>
          <wp:inline distT="0" distB="0" distL="114300" distR="114300">
            <wp:extent cx="4580890" cy="6300470"/>
            <wp:effectExtent l="0" t="0" r="10160" b="5080"/>
            <wp:docPr id="61" name="Изображение 61" descr="бұйры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 61" descr="бұйрық"/>
                    <pic:cNvPicPr>
                      <a:picLocks noChangeAspect="1"/>
                    </pic:cNvPicPr>
                  </pic:nvPicPr>
                  <pic:blipFill>
                    <a:blip r:embed="rId10"/>
                    <a:stretch>
                      <a:fillRect/>
                    </a:stretch>
                  </pic:blipFill>
                  <pic:spPr>
                    <a:xfrm>
                      <a:off x="0" y="0"/>
                      <a:ext cx="4580890" cy="6300470"/>
                    </a:xfrm>
                    <a:prstGeom prst="rect">
                      <a:avLst/>
                    </a:prstGeom>
                  </pic:spPr>
                </pic:pic>
              </a:graphicData>
            </a:graphic>
          </wp:inline>
        </w:drawing>
      </w: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626C73">
      <w:pPr>
        <w:spacing w:after="0"/>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0288" behindDoc="0" locked="0" layoutInCell="1" allowOverlap="1">
            <wp:simplePos x="0" y="0"/>
            <wp:positionH relativeFrom="column">
              <wp:posOffset>4886325</wp:posOffset>
            </wp:positionH>
            <wp:positionV relativeFrom="paragraph">
              <wp:posOffset>7620</wp:posOffset>
            </wp:positionV>
            <wp:extent cx="4577715" cy="6296025"/>
            <wp:effectExtent l="0" t="0" r="13335" b="9525"/>
            <wp:wrapNone/>
            <wp:docPr id="2" name="Изображение 2"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013"/>
                    <pic:cNvPicPr>
                      <a:picLocks noChangeAspect="1"/>
                    </pic:cNvPicPr>
                  </pic:nvPicPr>
                  <pic:blipFill>
                    <a:blip r:embed="rId11"/>
                    <a:stretch>
                      <a:fillRect/>
                    </a:stretch>
                  </pic:blipFill>
                  <pic:spPr>
                    <a:xfrm>
                      <a:off x="0" y="0"/>
                      <a:ext cx="4577715" cy="6296025"/>
                    </a:xfrm>
                    <a:prstGeom prst="rect">
                      <a:avLst/>
                    </a:prstGeom>
                  </pic:spPr>
                </pic:pic>
              </a:graphicData>
            </a:graphic>
          </wp:anchor>
        </w:drawing>
      </w:r>
      <w:r>
        <w:rPr>
          <w:rFonts w:ascii="Times New Roman" w:hAnsi="Times New Roman" w:cs="Times New Roman"/>
          <w:b/>
          <w:noProof/>
          <w:sz w:val="24"/>
          <w:szCs w:val="24"/>
        </w:rPr>
        <w:drawing>
          <wp:anchor distT="0" distB="0" distL="114300" distR="114300" simplePos="0" relativeHeight="251661312" behindDoc="0" locked="0" layoutInCell="1" allowOverlap="1">
            <wp:simplePos x="0" y="0"/>
            <wp:positionH relativeFrom="column">
              <wp:posOffset>346075</wp:posOffset>
            </wp:positionH>
            <wp:positionV relativeFrom="paragraph">
              <wp:posOffset>11430</wp:posOffset>
            </wp:positionV>
            <wp:extent cx="4577715" cy="6296025"/>
            <wp:effectExtent l="0" t="0" r="13335" b="9525"/>
            <wp:wrapNone/>
            <wp:docPr id="1" name="Изображение 1"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012"/>
                    <pic:cNvPicPr>
                      <a:picLocks noChangeAspect="1"/>
                    </pic:cNvPicPr>
                  </pic:nvPicPr>
                  <pic:blipFill>
                    <a:blip r:embed="rId12"/>
                    <a:stretch>
                      <a:fillRect/>
                    </a:stretch>
                  </pic:blipFill>
                  <pic:spPr>
                    <a:xfrm>
                      <a:off x="0" y="0"/>
                      <a:ext cx="4577715" cy="6296025"/>
                    </a:xfrm>
                    <a:prstGeom prst="rect">
                      <a:avLst/>
                    </a:prstGeom>
                  </pic:spPr>
                </pic:pic>
              </a:graphicData>
            </a:graphic>
          </wp:anchor>
        </w:drawing>
      </w: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626C73">
      <w:pPr>
        <w:spacing w:after="0"/>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3360" behindDoc="0" locked="0" layoutInCell="1" allowOverlap="1">
            <wp:simplePos x="0" y="0"/>
            <wp:positionH relativeFrom="column">
              <wp:posOffset>4874895</wp:posOffset>
            </wp:positionH>
            <wp:positionV relativeFrom="paragraph">
              <wp:posOffset>-146685</wp:posOffset>
            </wp:positionV>
            <wp:extent cx="4785360" cy="6097270"/>
            <wp:effectExtent l="0" t="0" r="15240" b="17780"/>
            <wp:wrapNone/>
            <wp:docPr id="4" name="Изображение 4"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015"/>
                    <pic:cNvPicPr>
                      <a:picLocks noChangeAspect="1"/>
                    </pic:cNvPicPr>
                  </pic:nvPicPr>
                  <pic:blipFill>
                    <a:blip r:embed="rId13"/>
                    <a:stretch>
                      <a:fillRect/>
                    </a:stretch>
                  </pic:blipFill>
                  <pic:spPr>
                    <a:xfrm>
                      <a:off x="0" y="0"/>
                      <a:ext cx="4785360" cy="6097270"/>
                    </a:xfrm>
                    <a:prstGeom prst="rect">
                      <a:avLst/>
                    </a:prstGeom>
                  </pic:spPr>
                </pic:pic>
              </a:graphicData>
            </a:graphic>
          </wp:anchor>
        </w:drawing>
      </w:r>
      <w:r>
        <w:rPr>
          <w:rFonts w:ascii="Times New Roman" w:hAnsi="Times New Roman" w:cs="Times New Roman"/>
          <w:b/>
          <w:noProof/>
          <w:sz w:val="24"/>
          <w:szCs w:val="24"/>
        </w:rPr>
        <w:drawing>
          <wp:anchor distT="0" distB="0" distL="114300" distR="114300" simplePos="0" relativeHeight="251662336" behindDoc="0" locked="0" layoutInCell="1" allowOverlap="1">
            <wp:simplePos x="0" y="0"/>
            <wp:positionH relativeFrom="column">
              <wp:posOffset>267335</wp:posOffset>
            </wp:positionH>
            <wp:positionV relativeFrom="paragraph">
              <wp:posOffset>-182880</wp:posOffset>
            </wp:positionV>
            <wp:extent cx="4128135" cy="6009005"/>
            <wp:effectExtent l="0" t="0" r="5715" b="10795"/>
            <wp:wrapNone/>
            <wp:docPr id="3" name="Изображение 3"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014"/>
                    <pic:cNvPicPr>
                      <a:picLocks noChangeAspect="1"/>
                    </pic:cNvPicPr>
                  </pic:nvPicPr>
                  <pic:blipFill>
                    <a:blip r:embed="rId14"/>
                    <a:stretch>
                      <a:fillRect/>
                    </a:stretch>
                  </pic:blipFill>
                  <pic:spPr>
                    <a:xfrm>
                      <a:off x="0" y="0"/>
                      <a:ext cx="4128135" cy="6009005"/>
                    </a:xfrm>
                    <a:prstGeom prst="rect">
                      <a:avLst/>
                    </a:prstGeom>
                  </pic:spPr>
                </pic:pic>
              </a:graphicData>
            </a:graphic>
          </wp:anchor>
        </w:drawing>
      </w: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626C73">
      <w:pPr>
        <w:spacing w:after="0"/>
        <w:rPr>
          <w:rFonts w:ascii="Times New Roman" w:hAnsi="Times New Roman" w:cs="Times New Roman"/>
          <w:b/>
          <w:sz w:val="24"/>
          <w:szCs w:val="24"/>
          <w:lang w:val="kk-KZ"/>
        </w:rPr>
      </w:pPr>
      <w:r>
        <w:rPr>
          <w:rFonts w:ascii="Times New Roman" w:hAnsi="Times New Roman" w:cs="Times New Roman"/>
          <w:b/>
          <w:sz w:val="24"/>
          <w:szCs w:val="24"/>
          <w:lang w:val="kk-KZ"/>
        </w:rPr>
        <w:t>Мектеп туралы ақпараттық мәлімет</w:t>
      </w:r>
    </w:p>
    <w:p w:rsidR="00797EF7" w:rsidRDefault="00626C73">
      <w:pPr>
        <w:pStyle w:val="a8"/>
        <w:numPr>
          <w:ilvl w:val="0"/>
          <w:numId w:val="2"/>
        </w:numPr>
        <w:spacing w:after="0"/>
        <w:jc w:val="both"/>
        <w:rPr>
          <w:rFonts w:ascii="Times New Roman" w:hAnsi="Times New Roman"/>
          <w:sz w:val="24"/>
          <w:szCs w:val="24"/>
          <w:lang w:val="kk-KZ"/>
        </w:rPr>
      </w:pPr>
      <w:r>
        <w:rPr>
          <w:rFonts w:ascii="Times New Roman" w:hAnsi="Times New Roman"/>
          <w:sz w:val="24"/>
          <w:szCs w:val="24"/>
          <w:lang w:val="kk-KZ"/>
        </w:rPr>
        <w:t xml:space="preserve">Заңды тұлғаның мемлекеттік тіркеуден өтуі </w:t>
      </w:r>
      <w:r>
        <w:rPr>
          <w:rFonts w:ascii="Times New Roman" w:hAnsi="Times New Roman"/>
          <w:sz w:val="24"/>
          <w:szCs w:val="24"/>
          <w:lang w:val="kk-KZ"/>
        </w:rPr>
        <w:t>немесе қайта өтуі туралы куәлігі (білім беру</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ұйымының</w:t>
      </w:r>
      <w:r>
        <w:rPr>
          <w:rFonts w:ascii="Times New Roman" w:hAnsi="Times New Roman" w:cs="Times New Roman"/>
          <w:sz w:val="24"/>
          <w:szCs w:val="24"/>
          <w:lang w:val="kk-KZ"/>
        </w:rPr>
        <w:t xml:space="preserve"> толық атауы, ашылу жылы, заңды мекен-жайы, электронды мекен-жайы, телефон, факс);</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Заңды тұлғаның мекен – жайы: 03000, Қазақстан Республикасы, Ақтөбе қаласы, Шернияз көшесі - 29 үйде орналасқан.</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w:t>
      </w:r>
      <w:r>
        <w:rPr>
          <w:rFonts w:ascii="Times New Roman" w:eastAsia="Times New Roman" w:hAnsi="Times New Roman" w:cs="Times New Roman"/>
          <w:color w:val="555555"/>
          <w:sz w:val="24"/>
          <w:szCs w:val="24"/>
          <w:lang w:val="kk-KZ"/>
        </w:rPr>
        <w:t>1923</w:t>
      </w:r>
      <w:r>
        <w:rPr>
          <w:rFonts w:ascii="Times New Roman" w:hAnsi="Times New Roman" w:cs="Times New Roman"/>
          <w:sz w:val="24"/>
          <w:szCs w:val="24"/>
          <w:lang w:val="kk-KZ"/>
        </w:rPr>
        <w:t xml:space="preserve"> жылы «№45 жалпы білім беретін мектеп» ММ болып ашылды.1944 оқу жылында мектеп 2ге бөлінді ,44 (қіші ғимарат )мектеп – қыздар мектебі, 45(үлкен ғимарат  ) мектеп – ерлер мектебі. Одан кейін №470 жалпы білім беретін мектеп.</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1965 жылдың 6 мамырынан  /194</w:t>
      </w:r>
      <w:r>
        <w:rPr>
          <w:rFonts w:ascii="Times New Roman" w:hAnsi="Times New Roman" w:cs="Times New Roman"/>
          <w:sz w:val="24"/>
          <w:szCs w:val="24"/>
          <w:lang w:val="kk-KZ"/>
        </w:rPr>
        <w:t>-8/ сегізжылдық № 22 мектепке Кенес Одағының Батыры Василий Георгиевич Козенков есімнің берілді</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Мекеменің ішкі аймағында екі қабатты ғимратта орналасқан.</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Үлкен</w:t>
      </w:r>
      <w:r>
        <w:rPr>
          <w:rFonts w:ascii="Times New Roman" w:hAnsi="Times New Roman" w:cs="Times New Roman"/>
          <w:sz w:val="24"/>
          <w:szCs w:val="24"/>
          <w:lang w:val="kk-KZ"/>
        </w:rPr>
        <w:t xml:space="preserve"> ғимарат жалпы алаңы –1501,4 ш.м,.</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Кіші ғимарат жалпы алаңы –787,7 ш.м.,</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Мектептегі оқыту, тәрби</w:t>
      </w:r>
      <w:r>
        <w:rPr>
          <w:rFonts w:ascii="Times New Roman" w:hAnsi="Times New Roman" w:cs="Times New Roman"/>
          <w:sz w:val="24"/>
          <w:szCs w:val="24"/>
          <w:lang w:val="kk-KZ"/>
        </w:rPr>
        <w:t>елеу тілі – қазақ тілі, орыс тілі.</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Республикасы Салық төлеушінің куәлігі: __10.11.2009__жылдан бастап салық төлеуші ретінде тіркелген және оған_061800238894_ салық төлеушінің тіркеу нөмірі берілген. Серия__06_, № __0081448____</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Бизнес сәйкестендір</w:t>
      </w:r>
      <w:r>
        <w:rPr>
          <w:rFonts w:ascii="Times New Roman" w:hAnsi="Times New Roman" w:cs="Times New Roman"/>
          <w:sz w:val="24"/>
          <w:szCs w:val="24"/>
          <w:lang w:val="kk-KZ"/>
        </w:rPr>
        <w:t>у нөмірі (БСН):970640000498, берілген күні_07</w:t>
      </w:r>
      <w:r>
        <w:rPr>
          <w:rFonts w:ascii="Times New Roman" w:hAnsi="Times New Roman" w:cs="Times New Roman"/>
          <w:sz w:val="24"/>
          <w:szCs w:val="24"/>
          <w:lang w:val="kk-KZ"/>
        </w:rPr>
        <w:t>.</w:t>
      </w:r>
      <w:r>
        <w:rPr>
          <w:rFonts w:ascii="Times New Roman" w:hAnsi="Times New Roman" w:cs="Times New Roman"/>
          <w:sz w:val="24"/>
          <w:szCs w:val="24"/>
          <w:lang w:val="kk-KZ"/>
        </w:rPr>
        <w:t>02</w:t>
      </w:r>
      <w:r>
        <w:rPr>
          <w:rFonts w:ascii="Times New Roman" w:hAnsi="Times New Roman" w:cs="Times New Roman"/>
          <w:sz w:val="24"/>
          <w:szCs w:val="24"/>
          <w:lang w:val="kk-KZ"/>
        </w:rPr>
        <w:t>.</w:t>
      </w:r>
      <w:r>
        <w:rPr>
          <w:rFonts w:ascii="Times New Roman" w:hAnsi="Times New Roman" w:cs="Times New Roman"/>
          <w:sz w:val="24"/>
          <w:szCs w:val="24"/>
          <w:lang w:val="kk-KZ"/>
        </w:rPr>
        <w:t xml:space="preserve">2018ж_; </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Заңды тұлғаның мемлекеттік тілде атауы: «№22</w:t>
      </w:r>
      <w:r>
        <w:rPr>
          <w:rFonts w:ascii="Times New Roman" w:hAnsi="Times New Roman" w:cs="Times New Roman"/>
          <w:sz w:val="24"/>
          <w:szCs w:val="24"/>
          <w:lang w:val="kk-KZ"/>
        </w:rPr>
        <w:t xml:space="preserve"> ОМ</w:t>
      </w:r>
      <w:r>
        <w:rPr>
          <w:rFonts w:ascii="Times New Roman" w:hAnsi="Times New Roman" w:cs="Times New Roman"/>
          <w:sz w:val="24"/>
          <w:szCs w:val="24"/>
          <w:lang w:val="kk-KZ"/>
        </w:rPr>
        <w:t>» КММ.</w:t>
      </w:r>
    </w:p>
    <w:p w:rsidR="00797EF7" w:rsidRDefault="00626C73">
      <w:pPr>
        <w:spacing w:after="0"/>
        <w:jc w:val="both"/>
        <w:rPr>
          <w:rFonts w:ascii="Times New Roman" w:hAnsi="Times New Roman" w:cs="Times New Roman"/>
          <w:sz w:val="24"/>
          <w:szCs w:val="24"/>
          <w:u w:val="single"/>
        </w:rPr>
      </w:pPr>
      <w:r>
        <w:rPr>
          <w:rFonts w:ascii="Times New Roman" w:hAnsi="Times New Roman" w:cs="Times New Roman"/>
          <w:sz w:val="24"/>
          <w:szCs w:val="24"/>
          <w:lang w:val="kk-KZ"/>
        </w:rPr>
        <w:t>Телефон: /87132/73-04-28.</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Электрондық адрес:  school22_aktobe@mail.ru</w:t>
      </w:r>
    </w:p>
    <w:p w:rsidR="00797EF7" w:rsidRDefault="00626C73">
      <w:pPr>
        <w:pStyle w:val="a8"/>
        <w:numPr>
          <w:ilvl w:val="0"/>
          <w:numId w:val="2"/>
        </w:numPr>
        <w:spacing w:after="0"/>
        <w:jc w:val="both"/>
        <w:rPr>
          <w:rFonts w:ascii="Times New Roman" w:hAnsi="Times New Roman"/>
          <w:sz w:val="24"/>
          <w:szCs w:val="24"/>
          <w:lang w:val="kk-KZ"/>
        </w:rPr>
      </w:pPr>
      <w:r>
        <w:rPr>
          <w:rFonts w:ascii="Times New Roman" w:hAnsi="Times New Roman"/>
          <w:sz w:val="24"/>
          <w:szCs w:val="24"/>
          <w:lang w:val="kk-KZ"/>
        </w:rPr>
        <w:t>Статистикалық карта</w:t>
      </w:r>
    </w:p>
    <w:tbl>
      <w:tblPr>
        <w:tblW w:w="0" w:type="auto"/>
        <w:tblInd w:w="250" w:type="dxa"/>
        <w:tblLayout w:type="fixed"/>
        <w:tblLook w:val="04A0"/>
      </w:tblPr>
      <w:tblGrid>
        <w:gridCol w:w="6771"/>
        <w:gridCol w:w="2820"/>
      </w:tblGrid>
      <w:tr w:rsidR="00797EF7">
        <w:tc>
          <w:tcPr>
            <w:tcW w:w="6771" w:type="dxa"/>
            <w:tcBorders>
              <w:top w:val="single" w:sz="4" w:space="0" w:color="000000"/>
              <w:left w:val="single" w:sz="4" w:space="0" w:color="000000"/>
              <w:bottom w:val="single" w:sz="4" w:space="0" w:color="000000"/>
              <w:right w:val="nil"/>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ҚҰЖС</w:t>
            </w:r>
            <w:r>
              <w:rPr>
                <w:rFonts w:ascii="Times New Roman" w:hAnsi="Times New Roman" w:cs="Times New Roman"/>
                <w:sz w:val="24"/>
                <w:szCs w:val="24"/>
                <w:lang w:val="kk-KZ"/>
              </w:rPr>
              <w:t xml:space="preserve"> мемлекеттік </w:t>
            </w:r>
            <w:r>
              <w:rPr>
                <w:rFonts w:ascii="Times New Roman" w:hAnsi="Times New Roman" w:cs="Times New Roman"/>
                <w:sz w:val="24"/>
                <w:szCs w:val="24"/>
              </w:rPr>
              <w:t xml:space="preserve">классификаторы </w:t>
            </w:r>
            <w:r>
              <w:rPr>
                <w:rFonts w:ascii="Times New Roman" w:hAnsi="Times New Roman" w:cs="Times New Roman"/>
                <w:sz w:val="24"/>
                <w:szCs w:val="24"/>
                <w:lang w:val="kk-KZ"/>
              </w:rPr>
              <w:t xml:space="preserve"> бойынша коды</w:t>
            </w:r>
          </w:p>
        </w:tc>
        <w:tc>
          <w:tcPr>
            <w:tcW w:w="2820" w:type="dxa"/>
            <w:tcBorders>
              <w:top w:val="single" w:sz="4" w:space="0" w:color="000000"/>
              <w:left w:val="single" w:sz="4" w:space="0" w:color="000000"/>
              <w:bottom w:val="single" w:sz="4" w:space="0" w:color="000000"/>
              <w:right w:val="single" w:sz="4" w:space="0" w:color="000000"/>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85310</w:t>
            </w:r>
          </w:p>
        </w:tc>
      </w:tr>
      <w:tr w:rsidR="00797EF7">
        <w:tc>
          <w:tcPr>
            <w:tcW w:w="6771" w:type="dxa"/>
            <w:tcBorders>
              <w:top w:val="nil"/>
              <w:left w:val="single" w:sz="4" w:space="0" w:color="000000"/>
              <w:bottom w:val="single" w:sz="4" w:space="0" w:color="000000"/>
              <w:right w:val="nil"/>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ҚҰЖС</w:t>
            </w:r>
            <w:r>
              <w:rPr>
                <w:rFonts w:ascii="Times New Roman" w:hAnsi="Times New Roman" w:cs="Times New Roman"/>
                <w:sz w:val="24"/>
                <w:szCs w:val="24"/>
                <w:lang w:val="kk-KZ"/>
              </w:rPr>
              <w:t xml:space="preserve"> кодының берілген күні</w:t>
            </w:r>
          </w:p>
        </w:tc>
        <w:tc>
          <w:tcPr>
            <w:tcW w:w="2820" w:type="dxa"/>
            <w:tcBorders>
              <w:top w:val="nil"/>
              <w:left w:val="single" w:sz="4" w:space="0" w:color="000000"/>
              <w:bottom w:val="single" w:sz="4" w:space="0" w:color="000000"/>
              <w:right w:val="single" w:sz="4" w:space="0" w:color="000000"/>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2009</w:t>
            </w:r>
          </w:p>
        </w:tc>
      </w:tr>
      <w:tr w:rsidR="00797EF7">
        <w:tc>
          <w:tcPr>
            <w:tcW w:w="6771" w:type="dxa"/>
            <w:tcBorders>
              <w:top w:val="nil"/>
              <w:left w:val="single" w:sz="4" w:space="0" w:color="000000"/>
              <w:bottom w:val="single" w:sz="4" w:space="0" w:color="000000"/>
              <w:right w:val="nil"/>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Бизнес сәйкестендіру нөмірі /БСН/</w:t>
            </w:r>
          </w:p>
        </w:tc>
        <w:tc>
          <w:tcPr>
            <w:tcW w:w="2820" w:type="dxa"/>
            <w:tcBorders>
              <w:top w:val="nil"/>
              <w:left w:val="single" w:sz="4" w:space="0" w:color="000000"/>
              <w:bottom w:val="single" w:sz="4" w:space="0" w:color="000000"/>
              <w:right w:val="single" w:sz="4" w:space="0" w:color="000000"/>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970640000498</w:t>
            </w:r>
          </w:p>
        </w:tc>
      </w:tr>
      <w:tr w:rsidR="00797EF7">
        <w:tc>
          <w:tcPr>
            <w:tcW w:w="6771" w:type="dxa"/>
            <w:tcBorders>
              <w:top w:val="nil"/>
              <w:left w:val="single" w:sz="4" w:space="0" w:color="000000"/>
              <w:bottom w:val="single" w:sz="4" w:space="0" w:color="000000"/>
              <w:right w:val="nil"/>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БСН берілген күні</w:t>
            </w:r>
          </w:p>
        </w:tc>
        <w:tc>
          <w:tcPr>
            <w:tcW w:w="2820" w:type="dxa"/>
            <w:tcBorders>
              <w:top w:val="nil"/>
              <w:left w:val="single" w:sz="4" w:space="0" w:color="000000"/>
              <w:bottom w:val="single" w:sz="4" w:space="0" w:color="000000"/>
              <w:right w:val="single" w:sz="4" w:space="0" w:color="000000"/>
            </w:tcBorders>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07</w:t>
            </w:r>
            <w:r>
              <w:rPr>
                <w:rFonts w:ascii="Times New Roman" w:hAnsi="Times New Roman" w:cs="Times New Roman"/>
                <w:sz w:val="24"/>
                <w:szCs w:val="24"/>
                <w:lang w:val="kk-KZ"/>
              </w:rPr>
              <w:t>.</w:t>
            </w:r>
            <w:r>
              <w:rPr>
                <w:rFonts w:ascii="Times New Roman" w:hAnsi="Times New Roman" w:cs="Times New Roman"/>
                <w:sz w:val="24"/>
                <w:szCs w:val="24"/>
                <w:lang w:val="kk-KZ"/>
              </w:rPr>
              <w:t>02</w:t>
            </w:r>
            <w:r>
              <w:rPr>
                <w:rFonts w:ascii="Times New Roman" w:hAnsi="Times New Roman" w:cs="Times New Roman"/>
                <w:sz w:val="24"/>
                <w:szCs w:val="24"/>
                <w:lang w:val="kk-KZ"/>
              </w:rPr>
              <w:t>.</w:t>
            </w:r>
            <w:r>
              <w:rPr>
                <w:rFonts w:ascii="Times New Roman" w:hAnsi="Times New Roman" w:cs="Times New Roman"/>
                <w:sz w:val="24"/>
                <w:szCs w:val="24"/>
                <w:lang w:val="kk-KZ"/>
              </w:rPr>
              <w:t>2018ж</w:t>
            </w:r>
          </w:p>
        </w:tc>
      </w:tr>
    </w:tbl>
    <w:p w:rsidR="00797EF7" w:rsidRDefault="00797EF7">
      <w:pPr>
        <w:spacing w:after="0"/>
        <w:jc w:val="both"/>
        <w:rPr>
          <w:rFonts w:ascii="Times New Roman" w:hAnsi="Times New Roman" w:cs="Times New Roman"/>
          <w:sz w:val="24"/>
          <w:szCs w:val="24"/>
          <w:lang w:val="kk-KZ"/>
        </w:rPr>
      </w:pPr>
    </w:p>
    <w:p w:rsidR="00797EF7" w:rsidRDefault="00626C73">
      <w:pPr>
        <w:pStyle w:val="a8"/>
        <w:numPr>
          <w:ilvl w:val="0"/>
          <w:numId w:val="2"/>
        </w:numPr>
        <w:spacing w:after="0"/>
        <w:jc w:val="both"/>
        <w:rPr>
          <w:rFonts w:ascii="Times New Roman" w:hAnsi="Times New Roman"/>
          <w:sz w:val="24"/>
          <w:szCs w:val="24"/>
          <w:lang w:val="kk-KZ"/>
        </w:rPr>
      </w:pPr>
      <w:r>
        <w:rPr>
          <w:rFonts w:ascii="Times New Roman" w:hAnsi="Times New Roman"/>
          <w:sz w:val="24"/>
          <w:szCs w:val="24"/>
          <w:lang w:val="kk-KZ"/>
        </w:rPr>
        <w:t>Білім беру ұйымының Жарғысы</w:t>
      </w:r>
    </w:p>
    <w:p w:rsidR="00797EF7" w:rsidRDefault="00626C73">
      <w:pPr>
        <w:spacing w:after="0"/>
        <w:jc w:val="both"/>
        <w:rPr>
          <w:rFonts w:ascii="Times New Roman" w:hAnsi="Times New Roman" w:cs="Times New Roman"/>
          <w:sz w:val="24"/>
          <w:szCs w:val="24"/>
          <w:lang w:val="kk-KZ" w:bidi="he-IL"/>
        </w:rPr>
      </w:pPr>
      <w:r>
        <w:rPr>
          <w:rFonts w:ascii="Times New Roman" w:hAnsi="Times New Roman" w:cs="Times New Roman"/>
          <w:sz w:val="24"/>
          <w:szCs w:val="24"/>
          <w:lang w:val="kk-KZ" w:bidi="he-IL"/>
        </w:rPr>
        <w:t>Мектеп Жарғысы Ақтөбе қаласы әкімдігінің16</w:t>
      </w:r>
      <w:r>
        <w:rPr>
          <w:rFonts w:ascii="Times New Roman" w:hAnsi="Times New Roman" w:cs="Times New Roman"/>
          <w:sz w:val="24"/>
          <w:szCs w:val="24"/>
          <w:lang w:val="kk-KZ" w:bidi="he-IL"/>
        </w:rPr>
        <w:t>.</w:t>
      </w:r>
      <w:r>
        <w:rPr>
          <w:rFonts w:ascii="Times New Roman" w:hAnsi="Times New Roman" w:cs="Times New Roman"/>
          <w:sz w:val="24"/>
          <w:szCs w:val="24"/>
          <w:lang w:val="kk-KZ" w:bidi="he-IL"/>
        </w:rPr>
        <w:t>06</w:t>
      </w:r>
      <w:r>
        <w:rPr>
          <w:rFonts w:ascii="Times New Roman" w:hAnsi="Times New Roman" w:cs="Times New Roman"/>
          <w:sz w:val="24"/>
          <w:szCs w:val="24"/>
          <w:lang w:val="kk-KZ" w:bidi="he-IL"/>
        </w:rPr>
        <w:t>.</w:t>
      </w:r>
      <w:r>
        <w:rPr>
          <w:rFonts w:ascii="Times New Roman" w:hAnsi="Times New Roman" w:cs="Times New Roman"/>
          <w:sz w:val="24"/>
          <w:szCs w:val="24"/>
          <w:lang w:val="kk-KZ" w:bidi="he-IL"/>
        </w:rPr>
        <w:t>97ж. жаңартылған</w:t>
      </w:r>
      <w:r>
        <w:rPr>
          <w:rFonts w:ascii="Times New Roman" w:hAnsi="Times New Roman" w:cs="Times New Roman"/>
          <w:sz w:val="24"/>
          <w:szCs w:val="24"/>
          <w:lang w:val="kk-KZ" w:bidi="he-IL"/>
        </w:rPr>
        <w:t xml:space="preserve"> 11.12.2020 №448 қаулы</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Білім беру қызметін жүргізу құқығына берілген лицензиясы </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Жалпы орта білім беру саласындағы білім беру қызметімен айналысуға рұқсат  берілген мемлекеттік лицензия  (№ KZ78LAA00017421, 22.11.2019ж) Қазақстан Республикасы Білім және ғылым министрлігінің Білі</w:t>
      </w:r>
      <w:r>
        <w:rPr>
          <w:rFonts w:ascii="Times New Roman" w:hAnsi="Times New Roman" w:cs="Times New Roman"/>
          <w:sz w:val="24"/>
          <w:szCs w:val="24"/>
          <w:lang w:val="kk-KZ"/>
        </w:rPr>
        <w:t>м және ғылым саласындағы бақылау комитеті Ақтөбе облысының Білім саласындағы бақылау департаметі).</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Қосымша</w:t>
      </w:r>
      <w:r>
        <w:rPr>
          <w:rFonts w:ascii="Times New Roman" w:hAnsi="Times New Roman" w:cs="Times New Roman"/>
          <w:sz w:val="24"/>
          <w:szCs w:val="24"/>
          <w:lang w:val="kk-KZ"/>
        </w:rPr>
        <w:t xml:space="preserve"> номері № 001</w:t>
      </w:r>
    </w:p>
    <w:p w:rsidR="00797EF7" w:rsidRDefault="00626C73">
      <w:pPr>
        <w:pStyle w:val="aa"/>
        <w:rPr>
          <w:rFonts w:ascii="Times New Roman" w:hAnsi="Times New Roman"/>
          <w:b/>
          <w:sz w:val="24"/>
          <w:szCs w:val="24"/>
          <w:lang w:val="kk-KZ"/>
        </w:rPr>
      </w:pPr>
      <w:r>
        <w:rPr>
          <w:rFonts w:ascii="Times New Roman" w:hAnsi="Times New Roman"/>
          <w:b/>
          <w:sz w:val="24"/>
          <w:szCs w:val="24"/>
          <w:lang w:val="kk-KZ"/>
        </w:rPr>
        <w:t>4)Білім беру қызметінің сапасын қамтамасыз ететін жеке меншік немесе шаруашылықты жүргізуге құқығы немесе оперативтік басқару бойынша ма</w:t>
      </w:r>
      <w:r>
        <w:rPr>
          <w:rFonts w:ascii="Times New Roman" w:hAnsi="Times New Roman"/>
          <w:b/>
          <w:sz w:val="24"/>
          <w:szCs w:val="24"/>
          <w:lang w:val="kk-KZ"/>
        </w:rPr>
        <w:t>териалдық, материалдық емес активтерді растайтын құжаттар;</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 xml:space="preserve">      Тұрақты жер пайдалану құқығын беретін акт нөмірі 02:036:079:070; 02:036:079:070, жер учаскесі  - жоқ</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 xml:space="preserve"> Актіні беру туралы жазба жер учаскесіне меншіктік құқығын, жер пайдалану құқығын беретін актілер жазылатын кітапта № 2104231320074746 болып жазылған. Акт 26.12.2011ж. берілген. </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Мектеп директоры Неталина Эльмира Бакытжановна  - «Актөбе қаласының білім бөл</w:t>
      </w:r>
      <w:r>
        <w:rPr>
          <w:rFonts w:ascii="Times New Roman" w:hAnsi="Times New Roman"/>
          <w:sz w:val="24"/>
          <w:szCs w:val="24"/>
          <w:lang w:val="kk-KZ"/>
        </w:rPr>
        <w:t>імі» ММ –нің «№ 22 орта мектебі»  КММ директорық қызметіне 2020 жылғы _ 0 6_ тамыздан бастап тағайындалсын. Ұялы байланыс номері 8 705 237 72 13.</w:t>
      </w:r>
    </w:p>
    <w:p w:rsidR="00797EF7" w:rsidRDefault="00797EF7">
      <w:pPr>
        <w:rPr>
          <w:rFonts w:ascii="Times New Roman" w:hAnsi="Times New Roman" w:cs="Times New Roman"/>
          <w:sz w:val="24"/>
          <w:szCs w:val="24"/>
        </w:rPr>
      </w:pPr>
    </w:p>
    <w:p w:rsidR="00797EF7" w:rsidRDefault="00797EF7"/>
    <w:p w:rsidR="00797EF7" w:rsidRDefault="00797EF7"/>
    <w:p w:rsidR="00797EF7" w:rsidRDefault="00797EF7"/>
    <w:p w:rsidR="00797EF7" w:rsidRDefault="00797EF7"/>
    <w:p w:rsidR="00797EF7" w:rsidRDefault="00797EF7"/>
    <w:tbl>
      <w:tblPr>
        <w:tblStyle w:val="a7"/>
        <w:tblpPr w:leftFromText="180" w:rightFromText="180" w:vertAnchor="text" w:horzAnchor="page" w:tblpX="954" w:tblpY="58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59"/>
        <w:gridCol w:w="4844"/>
      </w:tblGrid>
      <w:tr w:rsidR="00797EF7">
        <w:tc>
          <w:tcPr>
            <w:tcW w:w="9659" w:type="dxa"/>
          </w:tcPr>
          <w:p w:rsidR="00797EF7" w:rsidRDefault="00797EF7">
            <w:pPr>
              <w:spacing w:after="0" w:line="312" w:lineRule="auto"/>
              <w:jc w:val="center"/>
              <w:rPr>
                <w:rFonts w:ascii="Times New Roman CYR" w:hAnsi="Times New Roman CYR" w:cs="Times New Roman CYR"/>
                <w:b/>
                <w:bCs/>
                <w:color w:val="000000"/>
                <w:sz w:val="28"/>
                <w:szCs w:val="28"/>
              </w:rPr>
            </w:pPr>
          </w:p>
        </w:tc>
        <w:tc>
          <w:tcPr>
            <w:tcW w:w="4844" w:type="dxa"/>
          </w:tcPr>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797EF7">
            <w:pPr>
              <w:spacing w:after="0" w:line="240" w:lineRule="auto"/>
              <w:rPr>
                <w:rFonts w:ascii="Times New Roman CYR" w:hAnsi="Times New Roman CYR" w:cs="Times New Roman CYR"/>
                <w:b/>
                <w:bCs/>
                <w:color w:val="000000"/>
                <w:sz w:val="28"/>
                <w:szCs w:val="28"/>
                <w:lang w:val="kk-KZ"/>
              </w:rPr>
            </w:pPr>
          </w:p>
          <w:p w:rsidR="00797EF7" w:rsidRDefault="00626C73">
            <w:pPr>
              <w:spacing w:after="0" w:line="240" w:lineRule="auto"/>
              <w:jc w:val="right"/>
              <w:rPr>
                <w:rFonts w:ascii="Times New Roman CYR" w:hAnsi="Times New Roman CYR" w:cs="Times New Roman CYR"/>
                <w:b/>
                <w:bCs/>
                <w:color w:val="000000"/>
                <w:sz w:val="28"/>
                <w:szCs w:val="28"/>
                <w:lang w:val="kk-KZ"/>
              </w:rPr>
            </w:pPr>
            <w:r>
              <w:rPr>
                <w:rFonts w:ascii="Times New Roman CYR" w:hAnsi="Times New Roman CYR" w:cs="Times New Roman CYR"/>
                <w:b/>
                <w:bCs/>
                <w:color w:val="000000"/>
                <w:sz w:val="28"/>
                <w:szCs w:val="28"/>
                <w:lang w:val="kk-KZ"/>
              </w:rPr>
              <w:t xml:space="preserve">   «Бекітілді»</w:t>
            </w:r>
          </w:p>
          <w:p w:rsidR="00797EF7" w:rsidRDefault="00626C73">
            <w:pPr>
              <w:spacing w:after="0" w:line="240" w:lineRule="auto"/>
              <w:jc w:val="right"/>
              <w:rPr>
                <w:rFonts w:ascii="Times New Roman CYR" w:hAnsi="Times New Roman CYR" w:cs="Times New Roman CYR"/>
                <w:b/>
                <w:bCs/>
                <w:color w:val="000000"/>
                <w:sz w:val="28"/>
                <w:szCs w:val="28"/>
                <w:lang w:val="kk-KZ"/>
              </w:rPr>
            </w:pPr>
            <w:r>
              <w:rPr>
                <w:rFonts w:ascii="Times New Roman CYR" w:hAnsi="Times New Roman CYR" w:cs="Times New Roman CYR"/>
                <w:b/>
                <w:bCs/>
                <w:color w:val="000000"/>
                <w:sz w:val="28"/>
                <w:szCs w:val="28"/>
                <w:lang w:val="kk-KZ"/>
              </w:rPr>
              <w:t>«</w:t>
            </w:r>
            <w:r>
              <w:rPr>
                <w:rFonts w:ascii="Times New Roman CYR" w:hAnsi="Times New Roman CYR" w:cs="Times New Roman CYR"/>
                <w:b/>
                <w:bCs/>
                <w:color w:val="000000"/>
                <w:sz w:val="28"/>
                <w:szCs w:val="28"/>
              </w:rPr>
              <w:t>_____</w:t>
            </w:r>
            <w:r>
              <w:rPr>
                <w:rFonts w:ascii="Times New Roman CYR" w:hAnsi="Times New Roman CYR" w:cs="Times New Roman CYR"/>
                <w:b/>
                <w:bCs/>
                <w:color w:val="000000"/>
                <w:sz w:val="28"/>
                <w:szCs w:val="28"/>
                <w:lang w:val="kk-KZ"/>
              </w:rPr>
              <w:t>»</w:t>
            </w:r>
            <w:r>
              <w:rPr>
                <w:rFonts w:ascii="Times New Roman CYR" w:hAnsi="Times New Roman CYR" w:cs="Times New Roman CYR"/>
                <w:b/>
                <w:bCs/>
                <w:color w:val="000000"/>
                <w:sz w:val="28"/>
                <w:szCs w:val="28"/>
              </w:rPr>
              <w:t>_____2021</w:t>
            </w:r>
            <w:r>
              <w:rPr>
                <w:rFonts w:ascii="Times New Roman CYR" w:hAnsi="Times New Roman CYR" w:cs="Times New Roman CYR"/>
                <w:b/>
                <w:bCs/>
                <w:color w:val="000000"/>
                <w:sz w:val="28"/>
                <w:szCs w:val="28"/>
                <w:lang w:val="kk-KZ"/>
              </w:rPr>
              <w:t>г.</w:t>
            </w:r>
          </w:p>
          <w:p w:rsidR="00797EF7" w:rsidRDefault="00626C73">
            <w:pPr>
              <w:spacing w:after="0" w:line="240" w:lineRule="auto"/>
              <w:jc w:val="right"/>
              <w:rPr>
                <w:rFonts w:ascii="Times New Roman CYR" w:hAnsi="Times New Roman CYR" w:cs="Times New Roman CYR"/>
                <w:b/>
                <w:bCs/>
                <w:color w:val="000000"/>
                <w:sz w:val="28"/>
                <w:szCs w:val="28"/>
                <w:lang w:val="kk-KZ"/>
              </w:rPr>
            </w:pPr>
            <w:r>
              <w:rPr>
                <w:rFonts w:ascii="Times New Roman CYR" w:hAnsi="Times New Roman CYR" w:cs="Times New Roman CYR"/>
                <w:b/>
                <w:bCs/>
                <w:color w:val="000000"/>
                <w:sz w:val="28"/>
                <w:szCs w:val="28"/>
                <w:lang w:val="kk-KZ"/>
              </w:rPr>
              <w:t xml:space="preserve"> «№22 ОМ» КММ</w:t>
            </w:r>
          </w:p>
          <w:p w:rsidR="00797EF7" w:rsidRDefault="00626C73">
            <w:pPr>
              <w:spacing w:after="0" w:line="240" w:lineRule="auto"/>
              <w:jc w:val="right"/>
              <w:rPr>
                <w:rFonts w:ascii="Times New Roman CYR" w:hAnsi="Times New Roman CYR" w:cs="Times New Roman CYR"/>
                <w:b/>
                <w:bCs/>
                <w:color w:val="000000"/>
                <w:sz w:val="28"/>
                <w:szCs w:val="28"/>
                <w:lang w:val="kk-KZ"/>
              </w:rPr>
            </w:pPr>
            <w:r>
              <w:rPr>
                <w:rFonts w:ascii="Times New Roman CYR" w:hAnsi="Times New Roman CYR" w:cs="Times New Roman CYR"/>
                <w:b/>
                <w:bCs/>
                <w:color w:val="000000"/>
                <w:sz w:val="28"/>
                <w:szCs w:val="28"/>
                <w:lang w:val="kk-KZ"/>
              </w:rPr>
              <w:t>директоры</w:t>
            </w:r>
          </w:p>
          <w:p w:rsidR="00797EF7" w:rsidRDefault="00626C73">
            <w:pPr>
              <w:spacing w:after="0" w:line="240" w:lineRule="auto"/>
              <w:jc w:val="right"/>
              <w:rPr>
                <w:rFonts w:ascii="Times New Roman CYR" w:hAnsi="Times New Roman CYR" w:cs="Times New Roman CYR"/>
                <w:b/>
                <w:bCs/>
                <w:color w:val="000000"/>
                <w:sz w:val="28"/>
                <w:szCs w:val="28"/>
                <w:lang w:val="kk-KZ"/>
              </w:rPr>
            </w:pPr>
            <w:r>
              <w:rPr>
                <w:rFonts w:ascii="Times New Roman CYR" w:hAnsi="Times New Roman CYR" w:cs="Times New Roman CYR"/>
                <w:b/>
                <w:bCs/>
                <w:color w:val="000000"/>
                <w:sz w:val="28"/>
                <w:szCs w:val="28"/>
              </w:rPr>
              <w:t xml:space="preserve">_____ </w:t>
            </w:r>
            <w:r>
              <w:rPr>
                <w:rFonts w:ascii="Times New Roman CYR" w:hAnsi="Times New Roman CYR" w:cs="Times New Roman CYR"/>
                <w:b/>
                <w:bCs/>
                <w:color w:val="000000"/>
                <w:sz w:val="28"/>
                <w:szCs w:val="28"/>
                <w:lang w:val="kk-KZ"/>
              </w:rPr>
              <w:t>Неталина Э.Б.</w:t>
            </w:r>
          </w:p>
          <w:p w:rsidR="00797EF7" w:rsidRDefault="00797EF7">
            <w:pPr>
              <w:spacing w:after="0" w:line="312" w:lineRule="auto"/>
              <w:jc w:val="center"/>
              <w:rPr>
                <w:rFonts w:ascii="Times New Roman CYR" w:hAnsi="Times New Roman CYR" w:cs="Times New Roman CYR"/>
                <w:b/>
                <w:bCs/>
                <w:color w:val="000000"/>
                <w:sz w:val="28"/>
                <w:szCs w:val="28"/>
                <w:lang w:val="kk-KZ"/>
              </w:rPr>
            </w:pPr>
          </w:p>
        </w:tc>
      </w:tr>
    </w:tbl>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jc w:val="center"/>
        <w:rPr>
          <w:rFonts w:ascii="Times New Roman CYR" w:hAnsi="Times New Roman CYR" w:cs="Times New Roman CYR"/>
          <w:b/>
          <w:bCs/>
          <w:i/>
          <w:iCs/>
          <w:color w:val="000000"/>
          <w:sz w:val="28"/>
          <w:szCs w:val="28"/>
          <w:highlight w:val="yellow"/>
          <w:lang w:val="kk-KZ"/>
        </w:rPr>
      </w:pPr>
    </w:p>
    <w:p w:rsidR="00797EF7" w:rsidRDefault="00797EF7">
      <w:pPr>
        <w:spacing w:after="0" w:line="312" w:lineRule="auto"/>
        <w:jc w:val="center"/>
        <w:rPr>
          <w:rFonts w:ascii="Times New Roman CYR" w:hAnsi="Times New Roman CYR" w:cs="Times New Roman CYR"/>
          <w:b/>
          <w:bCs/>
          <w:i/>
          <w:iCs/>
          <w:color w:val="000000"/>
          <w:sz w:val="28"/>
          <w:szCs w:val="28"/>
          <w:highlight w:val="yellow"/>
          <w:lang w:val="kk-KZ"/>
        </w:rPr>
      </w:pPr>
    </w:p>
    <w:p w:rsidR="00797EF7" w:rsidRDefault="00797EF7">
      <w:pPr>
        <w:spacing w:after="0" w:line="312" w:lineRule="auto"/>
        <w:jc w:val="center"/>
        <w:rPr>
          <w:rFonts w:ascii="Times New Roman CYR" w:hAnsi="Times New Roman CYR" w:cs="Times New Roman CYR"/>
          <w:b/>
          <w:bCs/>
          <w:i/>
          <w:iCs/>
          <w:color w:val="000000"/>
          <w:sz w:val="28"/>
          <w:szCs w:val="28"/>
          <w:highlight w:val="yellow"/>
          <w:lang w:val="kk-KZ"/>
        </w:rPr>
      </w:pPr>
    </w:p>
    <w:p w:rsidR="00797EF7" w:rsidRDefault="00797EF7">
      <w:pPr>
        <w:spacing w:after="0" w:line="312" w:lineRule="auto"/>
        <w:jc w:val="center"/>
        <w:rPr>
          <w:rFonts w:ascii="Times New Roman CYR" w:hAnsi="Times New Roman CYR" w:cs="Times New Roman CYR"/>
          <w:b/>
          <w:bCs/>
          <w:color w:val="000000"/>
          <w:sz w:val="48"/>
          <w:szCs w:val="28"/>
          <w:lang w:val="kk-KZ"/>
        </w:rPr>
      </w:pPr>
    </w:p>
    <w:p w:rsidR="00797EF7" w:rsidRDefault="00797EF7">
      <w:pPr>
        <w:spacing w:after="0" w:line="312" w:lineRule="auto"/>
        <w:jc w:val="center"/>
        <w:rPr>
          <w:rFonts w:ascii="Times New Roman CYR" w:hAnsi="Times New Roman CYR" w:cs="Times New Roman CYR"/>
          <w:b/>
          <w:bCs/>
          <w:color w:val="000000"/>
          <w:sz w:val="48"/>
          <w:szCs w:val="28"/>
          <w:lang w:val="kk-KZ"/>
        </w:rPr>
      </w:pPr>
    </w:p>
    <w:p w:rsidR="00797EF7" w:rsidRDefault="00626C73">
      <w:pPr>
        <w:spacing w:after="0" w:line="312" w:lineRule="auto"/>
        <w:rPr>
          <w:rFonts w:ascii="Times New Roman CYR" w:hAnsi="Times New Roman CYR" w:cs="Times New Roman CYR"/>
          <w:b/>
          <w:bCs/>
          <w:i/>
          <w:iCs/>
          <w:color w:val="000000"/>
          <w:sz w:val="48"/>
          <w:szCs w:val="28"/>
          <w:lang w:val="kk-KZ"/>
        </w:rPr>
      </w:pPr>
      <w:r>
        <w:rPr>
          <w:rFonts w:ascii="Times New Roman CYR" w:hAnsi="Times New Roman CYR" w:cs="Times New Roman CYR"/>
          <w:b/>
          <w:bCs/>
          <w:i/>
          <w:iCs/>
          <w:color w:val="000000"/>
          <w:sz w:val="48"/>
          <w:szCs w:val="28"/>
          <w:lang w:val="kk-KZ"/>
        </w:rPr>
        <w:t>13-1</w:t>
      </w:r>
    </w:p>
    <w:p w:rsidR="00797EF7" w:rsidRDefault="00797EF7">
      <w:pPr>
        <w:spacing w:after="0" w:line="312" w:lineRule="auto"/>
        <w:jc w:val="center"/>
        <w:rPr>
          <w:rFonts w:ascii="Times New Roman CYR" w:hAnsi="Times New Roman CYR" w:cs="Times New Roman CYR"/>
          <w:b/>
          <w:bCs/>
          <w:color w:val="000000"/>
          <w:sz w:val="48"/>
          <w:szCs w:val="28"/>
          <w:lang w:val="kk-KZ"/>
        </w:rPr>
      </w:pPr>
    </w:p>
    <w:p w:rsidR="00797EF7" w:rsidRDefault="00626C73">
      <w:pPr>
        <w:spacing w:after="0" w:line="312" w:lineRule="auto"/>
        <w:jc w:val="center"/>
        <w:rPr>
          <w:rFonts w:ascii="Times New Roman CYR" w:hAnsi="Times New Roman CYR" w:cs="Times New Roman CYR"/>
          <w:b/>
          <w:bCs/>
          <w:color w:val="000000"/>
          <w:sz w:val="48"/>
          <w:szCs w:val="28"/>
          <w:lang w:val="kk-KZ"/>
        </w:rPr>
      </w:pPr>
      <w:r>
        <w:rPr>
          <w:rFonts w:ascii="Times New Roman CYR" w:hAnsi="Times New Roman CYR" w:cs="Times New Roman CYR"/>
          <w:b/>
          <w:bCs/>
          <w:color w:val="000000"/>
          <w:sz w:val="48"/>
          <w:szCs w:val="28"/>
          <w:lang w:val="kk-KZ"/>
        </w:rPr>
        <w:t>Ақтөбе қаласы «№22 ОМ»  КММ</w:t>
      </w:r>
    </w:p>
    <w:p w:rsidR="00797EF7" w:rsidRDefault="00626C73">
      <w:pPr>
        <w:spacing w:after="0" w:line="312" w:lineRule="auto"/>
        <w:jc w:val="center"/>
        <w:rPr>
          <w:rFonts w:ascii="Times New Roman CYR" w:hAnsi="Times New Roman CYR" w:cs="Times New Roman CYR"/>
          <w:b/>
          <w:bCs/>
          <w:color w:val="000000"/>
          <w:sz w:val="48"/>
          <w:szCs w:val="28"/>
          <w:lang w:val="kk-KZ"/>
        </w:rPr>
      </w:pPr>
      <w:r>
        <w:rPr>
          <w:rFonts w:ascii="Times New Roman CYR" w:hAnsi="Times New Roman CYR" w:cs="Times New Roman CYR"/>
          <w:b/>
          <w:bCs/>
          <w:color w:val="000000"/>
          <w:sz w:val="48"/>
          <w:szCs w:val="28"/>
          <w:lang w:val="kk-KZ"/>
        </w:rPr>
        <w:t>жылдық жұмыс жоспары</w:t>
      </w:r>
    </w:p>
    <w:p w:rsidR="00797EF7" w:rsidRDefault="00626C73">
      <w:pPr>
        <w:spacing w:after="0" w:line="312" w:lineRule="auto"/>
        <w:jc w:val="center"/>
        <w:rPr>
          <w:rFonts w:ascii="Times New Roman CYR" w:hAnsi="Times New Roman CYR" w:cs="Times New Roman CYR"/>
          <w:b/>
          <w:bCs/>
          <w:color w:val="000000"/>
          <w:sz w:val="48"/>
          <w:szCs w:val="28"/>
          <w:lang w:val="kk-KZ"/>
        </w:rPr>
      </w:pPr>
      <w:r>
        <w:rPr>
          <w:rFonts w:ascii="Times New Roman CYR" w:hAnsi="Times New Roman CYR" w:cs="Times New Roman CYR"/>
          <w:b/>
          <w:bCs/>
          <w:color w:val="000000"/>
          <w:sz w:val="48"/>
          <w:szCs w:val="28"/>
          <w:lang w:val="kk-KZ"/>
        </w:rPr>
        <w:t>2021-2022оқу жылы</w:t>
      </w:r>
    </w:p>
    <w:p w:rsidR="00797EF7" w:rsidRDefault="00797EF7">
      <w:pPr>
        <w:spacing w:after="0" w:line="312" w:lineRule="auto"/>
        <w:jc w:val="center"/>
        <w:rPr>
          <w:rFonts w:ascii="Times New Roman CYR" w:hAnsi="Times New Roman CYR" w:cs="Times New Roman CYR"/>
          <w:b/>
          <w:bCs/>
          <w:color w:val="000000"/>
          <w:sz w:val="48"/>
          <w:szCs w:val="28"/>
        </w:rPr>
      </w:pPr>
    </w:p>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jc w:val="center"/>
        <w:rPr>
          <w:rFonts w:ascii="Times New Roman CYR" w:hAnsi="Times New Roman CYR" w:cs="Times New Roman CYR"/>
          <w:b/>
          <w:bCs/>
          <w:color w:val="000000"/>
          <w:sz w:val="28"/>
          <w:szCs w:val="28"/>
        </w:rPr>
      </w:pPr>
    </w:p>
    <w:p w:rsidR="00797EF7" w:rsidRDefault="00797EF7">
      <w:pPr>
        <w:spacing w:after="0" w:line="312" w:lineRule="auto"/>
        <w:rPr>
          <w:rFonts w:ascii="Times New Roman CYR" w:hAnsi="Times New Roman CYR" w:cs="Times New Roman CYR"/>
          <w:b/>
          <w:bCs/>
          <w:color w:val="000000"/>
          <w:sz w:val="28"/>
          <w:szCs w:val="28"/>
          <w:lang w:val="kk-KZ"/>
        </w:rPr>
      </w:pPr>
    </w:p>
    <w:p w:rsidR="00797EF7" w:rsidRDefault="00797EF7">
      <w:pPr>
        <w:spacing w:after="0" w:line="312" w:lineRule="auto"/>
        <w:rPr>
          <w:rFonts w:ascii="Times New Roman CYR" w:hAnsi="Times New Roman CYR" w:cs="Times New Roman CYR"/>
          <w:b/>
          <w:bCs/>
          <w:color w:val="000000"/>
          <w:sz w:val="28"/>
          <w:szCs w:val="28"/>
          <w:lang w:val="kk-KZ"/>
        </w:rPr>
      </w:pPr>
    </w:p>
    <w:p w:rsidR="00797EF7" w:rsidRDefault="00797EF7">
      <w:pPr>
        <w:spacing w:after="0" w:line="312" w:lineRule="auto"/>
        <w:jc w:val="center"/>
        <w:rPr>
          <w:rFonts w:ascii="Times New Roman CYR" w:hAnsi="Times New Roman CYR" w:cs="Times New Roman CYR"/>
          <w:b/>
          <w:bCs/>
          <w:color w:val="000000"/>
          <w:sz w:val="28"/>
          <w:szCs w:val="28"/>
          <w:lang w:val="kk-KZ"/>
        </w:rPr>
      </w:pPr>
    </w:p>
    <w:p w:rsidR="00797EF7" w:rsidRDefault="00626C73">
      <w:pPr>
        <w:jc w:val="center"/>
        <w:rPr>
          <w:rFonts w:ascii="Times New Roman" w:hAnsi="Times New Roman" w:cs="Times New Roman"/>
          <w:b/>
          <w:i/>
          <w:sz w:val="28"/>
          <w:szCs w:val="24"/>
          <w:lang w:val="kk-KZ"/>
        </w:rPr>
      </w:pPr>
      <w:r>
        <w:rPr>
          <w:rFonts w:ascii="Times New Roman" w:hAnsi="Times New Roman" w:cs="Times New Roman"/>
          <w:b/>
          <w:i/>
          <w:sz w:val="28"/>
          <w:szCs w:val="24"/>
          <w:lang w:val="kk-KZ"/>
        </w:rPr>
        <w:t>2020-2023 оқу жылдарына арналған мектеп проблемасы:</w:t>
      </w:r>
    </w:p>
    <w:p w:rsidR="00797EF7" w:rsidRDefault="00626C73">
      <w:pPr>
        <w:jc w:val="both"/>
        <w:rPr>
          <w:rFonts w:ascii="Times New Roman" w:hAnsi="Times New Roman" w:cs="Times New Roman"/>
          <w:i/>
          <w:sz w:val="28"/>
          <w:szCs w:val="24"/>
          <w:lang w:val="kk-KZ"/>
        </w:rPr>
      </w:pPr>
      <w:r>
        <w:rPr>
          <w:rFonts w:ascii="Times New Roman" w:hAnsi="Times New Roman" w:cs="Times New Roman"/>
          <w:i/>
          <w:sz w:val="28"/>
          <w:szCs w:val="24"/>
          <w:lang w:val="kk-KZ"/>
        </w:rPr>
        <w:t>Мемлекеттік білім беру стандарттарын іске асыру жағдайындағы білім беру үдерісін ұйымдастырудың қазіргі әдіс-тәсілдері.</w:t>
      </w:r>
    </w:p>
    <w:p w:rsidR="00797EF7" w:rsidRDefault="00626C73">
      <w:pPr>
        <w:jc w:val="center"/>
        <w:rPr>
          <w:rFonts w:ascii="Times New Roman" w:hAnsi="Times New Roman" w:cs="Times New Roman"/>
          <w:b/>
          <w:i/>
          <w:sz w:val="28"/>
          <w:szCs w:val="24"/>
          <w:lang w:val="kk-KZ"/>
        </w:rPr>
      </w:pPr>
      <w:r>
        <w:rPr>
          <w:rFonts w:ascii="Times New Roman" w:hAnsi="Times New Roman" w:cs="Times New Roman"/>
          <w:b/>
          <w:i/>
          <w:sz w:val="28"/>
          <w:szCs w:val="24"/>
          <w:lang w:val="kk-KZ"/>
        </w:rPr>
        <w:t>2020-202</w:t>
      </w:r>
      <w:r>
        <w:rPr>
          <w:rFonts w:ascii="Times New Roman" w:hAnsi="Times New Roman" w:cs="Times New Roman"/>
          <w:b/>
          <w:i/>
          <w:sz w:val="28"/>
          <w:szCs w:val="24"/>
          <w:lang w:val="kk-KZ"/>
        </w:rPr>
        <w:t>3 оқу жылдарына арналған әдістемелік проблема:</w:t>
      </w:r>
    </w:p>
    <w:p w:rsidR="00797EF7" w:rsidRDefault="00626C73">
      <w:pPr>
        <w:jc w:val="both"/>
        <w:rPr>
          <w:rFonts w:ascii="Times New Roman" w:hAnsi="Times New Roman" w:cs="Times New Roman"/>
          <w:i/>
          <w:sz w:val="28"/>
          <w:szCs w:val="24"/>
          <w:lang w:val="kk-KZ"/>
        </w:rPr>
      </w:pPr>
      <w:r>
        <w:rPr>
          <w:rFonts w:ascii="Times New Roman" w:hAnsi="Times New Roman" w:cs="Times New Roman"/>
          <w:i/>
          <w:sz w:val="28"/>
          <w:szCs w:val="24"/>
          <w:lang w:val="kk-KZ"/>
        </w:rPr>
        <w:t>Бәсекеге қабілетті қоғамда жоғары технологиялық талаптарға сай  табысты тұлғаны қалыптастыруға ықпал ететін білім ошағын қалыптастыру.</w:t>
      </w:r>
    </w:p>
    <w:p w:rsidR="00797EF7" w:rsidRDefault="00626C73">
      <w:pPr>
        <w:jc w:val="center"/>
        <w:rPr>
          <w:rFonts w:ascii="Times New Roman" w:hAnsi="Times New Roman" w:cs="Times New Roman"/>
          <w:b/>
          <w:i/>
          <w:sz w:val="28"/>
          <w:szCs w:val="24"/>
          <w:lang w:val="kk-KZ"/>
        </w:rPr>
      </w:pPr>
      <w:r>
        <w:rPr>
          <w:rFonts w:ascii="Times New Roman" w:hAnsi="Times New Roman" w:cs="Times New Roman"/>
          <w:b/>
          <w:i/>
          <w:sz w:val="28"/>
          <w:szCs w:val="24"/>
          <w:lang w:val="kk-KZ"/>
        </w:rPr>
        <w:t>2020-2021 оқу жылына арналған проблема:</w:t>
      </w:r>
    </w:p>
    <w:p w:rsidR="00797EF7" w:rsidRDefault="00626C73">
      <w:pPr>
        <w:jc w:val="center"/>
        <w:rPr>
          <w:rFonts w:ascii="Times New Roman" w:hAnsi="Times New Roman" w:cs="Times New Roman"/>
          <w:i/>
          <w:sz w:val="28"/>
          <w:szCs w:val="24"/>
          <w:lang w:val="kk-KZ"/>
        </w:rPr>
      </w:pPr>
      <w:r>
        <w:rPr>
          <w:rFonts w:ascii="Times New Roman" w:hAnsi="Times New Roman" w:cs="Times New Roman"/>
          <w:i/>
          <w:sz w:val="28"/>
          <w:szCs w:val="24"/>
          <w:lang w:val="kk-KZ"/>
        </w:rPr>
        <w:t xml:space="preserve">Білім берудің инновациялық </w:t>
      </w:r>
      <w:r>
        <w:rPr>
          <w:rFonts w:ascii="Times New Roman" w:hAnsi="Times New Roman" w:cs="Times New Roman"/>
          <w:i/>
          <w:sz w:val="28"/>
          <w:szCs w:val="24"/>
          <w:lang w:val="kk-KZ"/>
        </w:rPr>
        <w:t>технологияларын еңгізу арқылы жаңа стандарттарды жүзеге асыратын жаңаша ұрпақ тәрбиелеу.</w:t>
      </w:r>
    </w:p>
    <w:p w:rsidR="00797EF7" w:rsidRDefault="00626C73">
      <w:pPr>
        <w:jc w:val="center"/>
        <w:rPr>
          <w:rFonts w:ascii="Times New Roman" w:hAnsi="Times New Roman" w:cs="Times New Roman"/>
          <w:b/>
          <w:i/>
          <w:sz w:val="28"/>
          <w:szCs w:val="24"/>
          <w:lang w:val="kk-KZ"/>
        </w:rPr>
      </w:pPr>
      <w:r>
        <w:rPr>
          <w:rFonts w:ascii="Times New Roman" w:hAnsi="Times New Roman" w:cs="Times New Roman"/>
          <w:b/>
          <w:i/>
          <w:sz w:val="28"/>
          <w:szCs w:val="24"/>
          <w:lang w:val="kk-KZ"/>
        </w:rPr>
        <w:t>2021-2022 оқу жылына арналған проблема:</w:t>
      </w:r>
    </w:p>
    <w:p w:rsidR="00797EF7" w:rsidRDefault="00626C73">
      <w:pPr>
        <w:jc w:val="both"/>
        <w:rPr>
          <w:rFonts w:ascii="Times New Roman" w:hAnsi="Times New Roman" w:cs="Times New Roman"/>
          <w:i/>
          <w:sz w:val="28"/>
          <w:szCs w:val="24"/>
          <w:lang w:val="kk-KZ"/>
        </w:rPr>
      </w:pPr>
      <w:r>
        <w:rPr>
          <w:rFonts w:ascii="Times New Roman" w:hAnsi="Times New Roman" w:cs="Times New Roman"/>
          <w:i/>
          <w:sz w:val="28"/>
          <w:szCs w:val="24"/>
          <w:lang w:val="kk-KZ"/>
        </w:rPr>
        <w:t>Білім беру үдерісін жетілдіру және оқыту процесінде тұрақты нәтижелерді қамтамасыз ету.</w:t>
      </w:r>
    </w:p>
    <w:p w:rsidR="00797EF7" w:rsidRDefault="00626C73">
      <w:pPr>
        <w:jc w:val="center"/>
        <w:rPr>
          <w:rFonts w:ascii="Times New Roman" w:hAnsi="Times New Roman" w:cs="Times New Roman"/>
          <w:b/>
          <w:i/>
          <w:sz w:val="28"/>
          <w:szCs w:val="24"/>
          <w:lang w:val="kk-KZ"/>
        </w:rPr>
      </w:pPr>
      <w:r>
        <w:rPr>
          <w:rFonts w:ascii="Times New Roman" w:hAnsi="Times New Roman" w:cs="Times New Roman"/>
          <w:b/>
          <w:i/>
          <w:sz w:val="28"/>
          <w:szCs w:val="24"/>
          <w:lang w:val="kk-KZ"/>
        </w:rPr>
        <w:t>2022-2023 оқу жылына арналған проблема:</w:t>
      </w:r>
    </w:p>
    <w:p w:rsidR="00797EF7" w:rsidRDefault="00626C73">
      <w:pPr>
        <w:jc w:val="center"/>
        <w:rPr>
          <w:rFonts w:ascii="Times New Roman" w:hAnsi="Times New Roman" w:cs="Times New Roman"/>
          <w:i/>
          <w:sz w:val="28"/>
          <w:szCs w:val="24"/>
          <w:lang w:val="kk-KZ"/>
        </w:rPr>
      </w:pPr>
      <w:r>
        <w:rPr>
          <w:rFonts w:ascii="Times New Roman" w:hAnsi="Times New Roman" w:cs="Times New Roman"/>
          <w:i/>
          <w:sz w:val="28"/>
          <w:szCs w:val="24"/>
          <w:lang w:val="kk-KZ"/>
        </w:rPr>
        <w:t>Білім беру мен тәрбиелеу процесінде жаңаша сапалы нәтижеге қол жеткізе отырып, табысты жеке тұлғаны қалыптастыру.</w:t>
      </w:r>
    </w:p>
    <w:p w:rsidR="00797EF7" w:rsidRDefault="00797EF7">
      <w:pPr>
        <w:jc w:val="center"/>
        <w:rPr>
          <w:rFonts w:ascii="Times New Roman" w:hAnsi="Times New Roman" w:cs="Times New Roman"/>
          <w:i/>
          <w:sz w:val="28"/>
          <w:szCs w:val="24"/>
          <w:lang w:val="kk-KZ"/>
        </w:rPr>
      </w:pPr>
    </w:p>
    <w:p w:rsidR="00797EF7" w:rsidRDefault="00797EF7">
      <w:pPr>
        <w:rPr>
          <w:lang w:val="kk-KZ"/>
        </w:rPr>
      </w:pPr>
    </w:p>
    <w:p w:rsidR="00797EF7" w:rsidRPr="00E057CD" w:rsidRDefault="00797EF7">
      <w:pPr>
        <w:jc w:val="center"/>
        <w:rPr>
          <w:rFonts w:ascii="Times New Roman" w:hAnsi="Times New Roman" w:cs="Times New Roman"/>
          <w:sz w:val="24"/>
          <w:szCs w:val="24"/>
          <w:lang w:val="kk-KZ"/>
        </w:rPr>
      </w:pPr>
    </w:p>
    <w:p w:rsidR="00797EF7" w:rsidRPr="00E057CD" w:rsidRDefault="00797EF7">
      <w:pPr>
        <w:jc w:val="center"/>
        <w:rPr>
          <w:rFonts w:ascii="Times New Roman" w:hAnsi="Times New Roman" w:cs="Times New Roman"/>
          <w:sz w:val="24"/>
          <w:szCs w:val="24"/>
          <w:lang w:val="kk-KZ"/>
        </w:rPr>
      </w:pPr>
    </w:p>
    <w:p w:rsidR="00797EF7" w:rsidRPr="00E057CD" w:rsidRDefault="00797EF7">
      <w:pPr>
        <w:jc w:val="center"/>
        <w:rPr>
          <w:rFonts w:ascii="Times New Roman" w:hAnsi="Times New Roman" w:cs="Times New Roman"/>
          <w:sz w:val="24"/>
          <w:szCs w:val="24"/>
          <w:lang w:val="kk-KZ"/>
        </w:rPr>
      </w:pPr>
    </w:p>
    <w:p w:rsidR="00797EF7" w:rsidRPr="00E057CD" w:rsidRDefault="00626C73">
      <w:pPr>
        <w:jc w:val="center"/>
        <w:rPr>
          <w:rFonts w:ascii="Times New Roman" w:hAnsi="Times New Roman" w:cs="Times New Roman"/>
          <w:sz w:val="24"/>
          <w:szCs w:val="24"/>
          <w:lang w:val="kk-KZ"/>
        </w:rPr>
      </w:pPr>
      <w:r w:rsidRPr="00E057CD">
        <w:rPr>
          <w:rFonts w:ascii="Times New Roman" w:hAnsi="Times New Roman" w:cs="Times New Roman"/>
          <w:sz w:val="24"/>
          <w:szCs w:val="24"/>
          <w:lang w:val="kk-KZ"/>
        </w:rPr>
        <w:t>Педагогикалық кеңес жұмыс жоспары</w:t>
      </w:r>
      <w:r>
        <w:rPr>
          <w:rFonts w:ascii="Times New Roman" w:hAnsi="Times New Roman" w:cs="Times New Roman"/>
          <w:sz w:val="24"/>
          <w:szCs w:val="24"/>
          <w:lang w:val="kk-KZ"/>
        </w:rPr>
        <w:t xml:space="preserve"> 2021-2022 оқу жылы</w:t>
      </w:r>
    </w:p>
    <w:tbl>
      <w:tblPr>
        <w:tblpPr w:leftFromText="180" w:rightFromText="180" w:vertAnchor="text" w:horzAnchor="page" w:tblpX="726" w:tblpY="766"/>
        <w:tblOverlap w:val="never"/>
        <w:tblW w:w="15135" w:type="dxa"/>
        <w:tblLayout w:type="fixed"/>
        <w:tblLook w:val="04A0"/>
      </w:tblPr>
      <w:tblGrid>
        <w:gridCol w:w="540"/>
        <w:gridCol w:w="7032"/>
        <w:gridCol w:w="2835"/>
        <w:gridCol w:w="1743"/>
        <w:gridCol w:w="2985"/>
      </w:tblGrid>
      <w:tr w:rsidR="00797EF7">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t>р\с</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t>Жұмыс мазмұны</w:t>
            </w:r>
          </w:p>
        </w:tc>
        <w:tc>
          <w:tcPr>
            <w:tcW w:w="2835"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t>Жұмыс мақсаты</w:t>
            </w:r>
          </w:p>
        </w:tc>
        <w:tc>
          <w:tcPr>
            <w:tcW w:w="1743"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t>Мерзімі</w:t>
            </w: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t>Жауапты адамдар</w:t>
            </w:r>
          </w:p>
        </w:tc>
      </w:tr>
      <w:tr w:rsidR="00797EF7">
        <w:trPr>
          <w:trHeight w:val="667"/>
        </w:trPr>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w:t>
            </w:r>
            <w:r>
              <w:rPr>
                <w:rFonts w:ascii="Times New Roman" w:hAnsi="Times New Roman" w:cs="Times New Roman"/>
                <w:sz w:val="24"/>
                <w:szCs w:val="24"/>
              </w:rPr>
              <w:t>20</w:t>
            </w:r>
            <w:r w:rsidRPr="00E057CD">
              <w:rPr>
                <w:rFonts w:ascii="Times New Roman" w:hAnsi="Times New Roman" w:cs="Times New Roman"/>
                <w:sz w:val="24"/>
                <w:szCs w:val="24"/>
              </w:rPr>
              <w:t>2</w:t>
            </w:r>
            <w:r>
              <w:rPr>
                <w:rFonts w:ascii="Times New Roman" w:hAnsi="Times New Roman" w:cs="Times New Roman"/>
                <w:sz w:val="24"/>
                <w:szCs w:val="24"/>
                <w:lang w:val="kk-KZ"/>
              </w:rPr>
              <w:t>1</w:t>
            </w:r>
            <w:r>
              <w:rPr>
                <w:rFonts w:ascii="Times New Roman" w:hAnsi="Times New Roman" w:cs="Times New Roman"/>
                <w:sz w:val="24"/>
                <w:szCs w:val="24"/>
              </w:rPr>
              <w:t>-202</w:t>
            </w:r>
            <w:r>
              <w:rPr>
                <w:rFonts w:ascii="Times New Roman" w:hAnsi="Times New Roman" w:cs="Times New Roman"/>
                <w:sz w:val="24"/>
                <w:szCs w:val="24"/>
                <w:lang w:val="kk-KZ"/>
              </w:rPr>
              <w:t>2</w:t>
            </w:r>
            <w:r>
              <w:rPr>
                <w:rFonts w:ascii="Times New Roman" w:hAnsi="Times New Roman" w:cs="Times New Roman"/>
                <w:sz w:val="24"/>
                <w:szCs w:val="24"/>
              </w:rPr>
              <w:t xml:space="preserve"> оқу жылында Қазақстан Республикасының жалпы орта білім беретін ұйымдарында оқу процесін ұйымдастырудың ерекшеліктері туралы</w:t>
            </w:r>
            <w:r>
              <w:rPr>
                <w:rFonts w:ascii="Times New Roman" w:hAnsi="Times New Roman" w:cs="Times New Roman"/>
                <w:sz w:val="24"/>
                <w:szCs w:val="24"/>
                <w:lang w:val="kk-KZ"/>
              </w:rPr>
              <w:t>, оқу жылының басталуы туралы бұйрықпен таныстыру. Каулымен таныстыру (Постановление)</w:t>
            </w:r>
          </w:p>
          <w:p w:rsidR="00797EF7" w:rsidRDefault="00626C73">
            <w:pPr>
              <w:numPr>
                <w:ilvl w:val="0"/>
                <w:numId w:val="3"/>
              </w:numPr>
              <w:rPr>
                <w:rFonts w:ascii="Times New Roman" w:hAnsi="Times New Roman" w:cs="Times New Roman"/>
                <w:sz w:val="24"/>
                <w:szCs w:val="24"/>
              </w:rPr>
            </w:pPr>
            <w:r>
              <w:rPr>
                <w:rFonts w:ascii="Times New Roman" w:hAnsi="Times New Roman" w:cs="Times New Roman"/>
                <w:sz w:val="24"/>
                <w:szCs w:val="24"/>
              </w:rPr>
              <w:t>Оқу-жұмыс жоспарын бекітуге ұсыну</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3.</w:t>
            </w:r>
            <w:r>
              <w:rPr>
                <w:rFonts w:ascii="Times New Roman" w:hAnsi="Times New Roman"/>
                <w:sz w:val="24"/>
                <w:szCs w:val="24"/>
                <w:lang w:val="kk-KZ"/>
              </w:rPr>
              <w:t xml:space="preserve">2021-2022 </w:t>
            </w:r>
            <w:r>
              <w:rPr>
                <w:rFonts w:ascii="Times New Roman" w:hAnsi="Times New Roman"/>
                <w:sz w:val="24"/>
                <w:szCs w:val="24"/>
                <w:lang w:val="kk-KZ"/>
              </w:rPr>
              <w:t>оқу жылында ҚР-ның жалпы білім беретін ұйымдарында ғылым негіздерін           оқытудың ерекшеліктері туралы әдістемелік нұсқау хатты қарастыру.</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 xml:space="preserve">4.2021-2022 оқу жылында білім алушылардың өткен оқу жылындағы біліміндегі олқылықтарын толықтыру </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 xml:space="preserve">5.2021-2022 оқу жылындағы 1-11 класс дарынды  оқушыларымен жасалатын жұмыс  </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6.</w:t>
            </w:r>
            <w:r w:rsidRPr="00E057CD">
              <w:rPr>
                <w:rFonts w:ascii="Times New Roman" w:hAnsi="Times New Roman" w:cs="Times New Roman"/>
                <w:sz w:val="24"/>
                <w:szCs w:val="24"/>
                <w:lang w:val="kk-KZ"/>
              </w:rPr>
              <w:t>Мұғалімдердің еңбек жүктемесін бекіту</w:t>
            </w:r>
            <w:r>
              <w:rPr>
                <w:rFonts w:ascii="Times New Roman" w:hAnsi="Times New Roman" w:cs="Times New Roman"/>
                <w:sz w:val="24"/>
                <w:szCs w:val="24"/>
                <w:lang w:val="kk-KZ"/>
              </w:rPr>
              <w:t>.Сабақ кестесі</w:t>
            </w:r>
          </w:p>
          <w:p w:rsidR="00797EF7" w:rsidRDefault="00626C73">
            <w:pPr>
              <w:rPr>
                <w:rFonts w:ascii="Times New Roman" w:hAnsi="Times New Roman" w:cs="Times New Roman"/>
                <w:bCs/>
                <w:sz w:val="24"/>
                <w:szCs w:val="24"/>
                <w:lang w:val="kk-KZ"/>
              </w:rPr>
            </w:pPr>
            <w:r>
              <w:rPr>
                <w:rFonts w:ascii="Times New Roman" w:hAnsi="Times New Roman" w:cs="Times New Roman"/>
                <w:sz w:val="24"/>
                <w:szCs w:val="24"/>
                <w:lang w:val="kk-KZ"/>
              </w:rPr>
              <w:t>7..</w:t>
            </w:r>
            <w:r>
              <w:rPr>
                <w:rFonts w:ascii="Times New Roman" w:hAnsi="Times New Roman" w:cs="Times New Roman"/>
                <w:bCs/>
                <w:sz w:val="24"/>
                <w:szCs w:val="24"/>
                <w:lang w:val="kk-KZ"/>
              </w:rPr>
              <w:t>2021-2022 оқу жылындағы  жұмыс жоспары,оқу-тәрбие жұмысының жоспары, күнтізбелік-тақырыптық жоспар, факультатив, арнайы ку</w:t>
            </w:r>
            <w:r>
              <w:rPr>
                <w:rFonts w:ascii="Times New Roman" w:hAnsi="Times New Roman" w:cs="Times New Roman"/>
                <w:bCs/>
                <w:sz w:val="24"/>
                <w:szCs w:val="24"/>
                <w:lang w:val="kk-KZ"/>
              </w:rPr>
              <w:t>рстар,  мұғалімдердің  оқу жүктемелері, шығармашылық топ,  үштілде  инвариативтен    кіріктіріле оқыту информатика  (8 Ә,В) , химия пәні (10Ә ),мектеп психологтарының жұмыс жоспарларын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sz w:val="24"/>
                <w:szCs w:val="24"/>
                <w:lang w:val="kk-KZ"/>
              </w:rPr>
              <w:t>8.</w:t>
            </w:r>
            <w:r w:rsidRPr="00E057CD">
              <w:rPr>
                <w:rFonts w:ascii="Times New Roman" w:hAnsi="Times New Roman" w:cs="Times New Roman"/>
                <w:sz w:val="24"/>
                <w:szCs w:val="24"/>
                <w:lang w:val="kk-KZ"/>
              </w:rPr>
              <w:t>Мұғалімдердің еңбек жүктемесін бекіту</w:t>
            </w:r>
            <w:r>
              <w:rPr>
                <w:rFonts w:ascii="Times New Roman" w:hAnsi="Times New Roman" w:cs="Times New Roman"/>
                <w:sz w:val="24"/>
                <w:szCs w:val="24"/>
                <w:lang w:val="kk-KZ"/>
              </w:rPr>
              <w:t>. Сабақ кестесін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sz w:val="24"/>
                <w:szCs w:val="24"/>
                <w:lang w:val="kk-KZ"/>
              </w:rPr>
              <w:t>9.Мұғалімдердің санаттарын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lastRenderedPageBreak/>
              <w:t>10.Кластардағы ауысым саны, бала саны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11.Класс жетекшілерді кластарға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12.Кластардың топтарға бөлінуін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13.Кабинеттерді паспорттау, бекіту, жалғастыру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14.Әдістемелік бірлестік жетекшілері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15.Қылмыстың ал</w:t>
            </w:r>
            <w:r>
              <w:rPr>
                <w:rFonts w:ascii="Times New Roman" w:hAnsi="Times New Roman" w:cs="Times New Roman"/>
                <w:bCs/>
                <w:sz w:val="24"/>
                <w:szCs w:val="24"/>
                <w:lang w:val="kk-KZ"/>
              </w:rPr>
              <w:t>дын-алу кеңес мүшелерін бекіту</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16.Аттестация ережелерімен таныстыру</w:t>
            </w:r>
          </w:p>
          <w:p w:rsidR="00797EF7" w:rsidRDefault="00626C73">
            <w:pPr>
              <w:spacing w:after="0"/>
              <w:rPr>
                <w:rFonts w:ascii="Times New Roman" w:hAnsi="Times New Roman" w:cs="Times New Roman"/>
                <w:sz w:val="24"/>
                <w:szCs w:val="24"/>
                <w:lang w:val="kk-KZ"/>
              </w:rPr>
            </w:pPr>
            <w:r>
              <w:rPr>
                <w:rFonts w:ascii="Times New Roman" w:hAnsi="Times New Roman" w:cs="Times New Roman"/>
                <w:bCs/>
                <w:sz w:val="24"/>
                <w:szCs w:val="24"/>
                <w:lang w:val="kk-KZ"/>
              </w:rPr>
              <w:t xml:space="preserve">17.Мектепішілік спорттық секцияларды ұйымдастыру                  </w:t>
            </w:r>
          </w:p>
        </w:tc>
        <w:tc>
          <w:tcPr>
            <w:tcW w:w="2835" w:type="dxa"/>
            <w:tcBorders>
              <w:top w:val="single" w:sz="4" w:space="0" w:color="000000"/>
              <w:left w:val="single" w:sz="4" w:space="0" w:color="000000"/>
              <w:bottom w:val="single" w:sz="4" w:space="0" w:color="000000"/>
              <w:right w:val="single" w:sz="4" w:space="0" w:color="000000"/>
            </w:tcBorders>
            <w:noWrap/>
          </w:tcPr>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626C73">
            <w:pPr>
              <w:rPr>
                <w:rFonts w:ascii="Times New Roman" w:hAnsi="Times New Roman" w:cs="Times New Roman"/>
                <w:sz w:val="24"/>
                <w:szCs w:val="24"/>
                <w:lang w:val="kk-KZ"/>
              </w:rPr>
            </w:pPr>
            <w:r w:rsidRPr="00E057CD">
              <w:rPr>
                <w:rFonts w:ascii="Times New Roman" w:hAnsi="Times New Roman" w:cs="Times New Roman"/>
                <w:sz w:val="24"/>
                <w:szCs w:val="24"/>
                <w:lang w:val="kk-KZ"/>
              </w:rPr>
              <w:t>Мектептің жұмыс жоспарын талдау, мұғалімдердің жүктемесін, класс комплектісін, оларға класс жетекшілер бекіту</w:t>
            </w:r>
          </w:p>
        </w:tc>
        <w:tc>
          <w:tcPr>
            <w:tcW w:w="1743" w:type="dxa"/>
            <w:tcBorders>
              <w:top w:val="single" w:sz="4" w:space="0" w:color="000000"/>
              <w:left w:val="single" w:sz="4" w:space="0" w:color="000000"/>
              <w:bottom w:val="single" w:sz="4" w:space="0" w:color="000000"/>
              <w:right w:val="single" w:sz="4" w:space="0" w:color="000000"/>
            </w:tcBorders>
            <w:noWrap/>
          </w:tcPr>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Default="00626C73">
            <w:pPr>
              <w:rPr>
                <w:rFonts w:ascii="Times New Roman" w:hAnsi="Times New Roman" w:cs="Times New Roman"/>
                <w:sz w:val="24"/>
                <w:szCs w:val="24"/>
                <w:lang w:val="en-US"/>
              </w:rPr>
            </w:pPr>
            <w:r>
              <w:rPr>
                <w:rFonts w:ascii="Times New Roman" w:hAnsi="Times New Roman" w:cs="Times New Roman"/>
                <w:sz w:val="24"/>
                <w:szCs w:val="24"/>
                <w:lang w:val="kk-KZ"/>
              </w:rPr>
              <w:t>28.08.202</w:t>
            </w:r>
            <w:r>
              <w:rPr>
                <w:rFonts w:ascii="Times New Roman" w:hAnsi="Times New Roman" w:cs="Times New Roman"/>
                <w:sz w:val="24"/>
                <w:szCs w:val="24"/>
                <w:lang w:val="en-US"/>
              </w:rPr>
              <w:t>1</w:t>
            </w: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797EF7">
            <w:pPr>
              <w:rPr>
                <w:rFonts w:ascii="Times New Roman" w:hAnsi="Times New Roman" w:cs="Times New Roman"/>
                <w:sz w:val="24"/>
                <w:szCs w:val="24"/>
                <w:lang w:val="kk-KZ"/>
              </w:rPr>
            </w:pP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Сакауова Д.А.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p w:rsidR="00797EF7" w:rsidRDefault="00797EF7">
            <w:pPr>
              <w:spacing w:after="0"/>
              <w:rPr>
                <w:rFonts w:ascii="Times New Roman" w:hAnsi="Times New Roman" w:cs="Times New Roman"/>
                <w:sz w:val="24"/>
                <w:szCs w:val="24"/>
              </w:rPr>
            </w:pPr>
          </w:p>
          <w:p w:rsidR="00797EF7" w:rsidRDefault="00797EF7">
            <w:pPr>
              <w:rPr>
                <w:rFonts w:ascii="Times New Roman" w:hAnsi="Times New Roman" w:cs="Times New Roman"/>
                <w:sz w:val="24"/>
                <w:szCs w:val="24"/>
              </w:rPr>
            </w:pPr>
          </w:p>
        </w:tc>
      </w:tr>
      <w:tr w:rsidR="00797EF7">
        <w:trPr>
          <w:trHeight w:val="2856"/>
        </w:trPr>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2.</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1.Тамыз  айында өткен кеңестің қаулысының орындалуы.</w:t>
            </w:r>
          </w:p>
          <w:p w:rsidR="00797EF7" w:rsidRPr="00E057CD"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2.</w:t>
            </w:r>
            <w:r w:rsidRPr="00E057CD">
              <w:rPr>
                <w:rFonts w:ascii="Times New Roman" w:hAnsi="Times New Roman" w:cs="Times New Roman"/>
                <w:bCs/>
                <w:sz w:val="24"/>
                <w:szCs w:val="24"/>
                <w:lang w:val="kk-KZ"/>
              </w:rPr>
              <w:t>І оқу тоқсанның  қорытындысы</w:t>
            </w:r>
          </w:p>
          <w:p w:rsidR="00797EF7" w:rsidRPr="00E057CD" w:rsidRDefault="00626C73">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3.</w:t>
            </w:r>
            <w:r w:rsidRPr="00E057CD">
              <w:rPr>
                <w:rFonts w:ascii="Times New Roman" w:hAnsi="Times New Roman" w:cs="Times New Roman"/>
                <w:bCs/>
                <w:sz w:val="24"/>
                <w:szCs w:val="24"/>
                <w:lang w:val="kk-KZ"/>
              </w:rPr>
              <w:t xml:space="preserve">Мектепішілік </w:t>
            </w:r>
            <w:r>
              <w:rPr>
                <w:rFonts w:ascii="Times New Roman" w:hAnsi="Times New Roman" w:cs="Times New Roman"/>
                <w:bCs/>
                <w:sz w:val="24"/>
                <w:szCs w:val="24"/>
                <w:lang w:val="kk-KZ"/>
              </w:rPr>
              <w:t xml:space="preserve"> пәндік </w:t>
            </w:r>
            <w:r w:rsidRPr="00E057CD">
              <w:rPr>
                <w:rFonts w:ascii="Times New Roman" w:hAnsi="Times New Roman" w:cs="Times New Roman"/>
                <w:bCs/>
                <w:sz w:val="24"/>
                <w:szCs w:val="24"/>
                <w:lang w:val="kk-KZ"/>
              </w:rPr>
              <w:t>олимпиада</w:t>
            </w:r>
            <w:r>
              <w:rPr>
                <w:rFonts w:ascii="Times New Roman" w:hAnsi="Times New Roman" w:cs="Times New Roman"/>
                <w:bCs/>
                <w:sz w:val="24"/>
                <w:szCs w:val="24"/>
                <w:lang w:val="kk-KZ"/>
              </w:rPr>
              <w:t>ға</w:t>
            </w:r>
            <w:r>
              <w:rPr>
                <w:rFonts w:ascii="Times New Roman" w:hAnsi="Times New Roman" w:cs="Times New Roman"/>
                <w:bCs/>
                <w:sz w:val="24"/>
                <w:szCs w:val="24"/>
                <w:lang w:val="kk-KZ"/>
              </w:rPr>
              <w:t xml:space="preserve"> дайындық </w:t>
            </w:r>
            <w:r>
              <w:rPr>
                <w:rFonts w:ascii="Times New Roman" w:hAnsi="Times New Roman" w:cs="Times New Roman"/>
                <w:bCs/>
                <w:sz w:val="24"/>
                <w:szCs w:val="24"/>
                <w:lang w:val="kk-KZ"/>
              </w:rPr>
              <w:t>жағдайы және өткізілуі</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bCs/>
                <w:sz w:val="24"/>
                <w:szCs w:val="24"/>
                <w:lang w:val="kk-KZ"/>
              </w:rPr>
              <w:t>4.Тамыз айында аттестаттаудың екінші кезеңіне өткен  педагогтардың  құжаттарын реттеу.</w:t>
            </w:r>
          </w:p>
          <w:p w:rsidR="00797EF7" w:rsidRDefault="00626C73">
            <w:pPr>
              <w:spacing w:after="0"/>
              <w:ind w:left="120" w:hangingChars="50" w:hanging="120"/>
              <w:rPr>
                <w:rFonts w:ascii="Times New Roman" w:hAnsi="Times New Roman" w:cs="Times New Roman"/>
                <w:sz w:val="24"/>
                <w:szCs w:val="24"/>
              </w:rPr>
            </w:pPr>
            <w:r>
              <w:rPr>
                <w:rFonts w:ascii="Times New Roman" w:hAnsi="Times New Roman" w:cs="Times New Roman"/>
                <w:sz w:val="24"/>
                <w:szCs w:val="24"/>
                <w:lang w:val="kk-KZ"/>
              </w:rPr>
              <w:t>5. Для формирования  установок толерантного сознания доклад на тему: “Организация воспитательной работы с детьми в современных условиях “ баяндама</w:t>
            </w:r>
          </w:p>
        </w:tc>
        <w:tc>
          <w:tcPr>
            <w:tcW w:w="2835" w:type="dxa"/>
            <w:tcBorders>
              <w:top w:val="single" w:sz="4" w:space="0" w:color="000000"/>
              <w:left w:val="single" w:sz="4" w:space="0" w:color="000000"/>
              <w:bottom w:val="single" w:sz="4" w:space="0" w:color="000000"/>
              <w:right w:val="single" w:sz="4" w:space="0" w:color="000000"/>
            </w:tcBorders>
            <w:noWrap/>
          </w:tcPr>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І тоқсан қорытындысын талдау</w:t>
            </w:r>
          </w:p>
          <w:p w:rsidR="00797EF7" w:rsidRDefault="00626C73">
            <w:pPr>
              <w:rPr>
                <w:rFonts w:ascii="Times New Roman" w:hAnsi="Times New Roman" w:cs="Times New Roman"/>
                <w:sz w:val="24"/>
                <w:szCs w:val="24"/>
              </w:rPr>
            </w:pPr>
            <w:r>
              <w:rPr>
                <w:rFonts w:ascii="Times New Roman" w:hAnsi="Times New Roman" w:cs="Times New Roman"/>
                <w:sz w:val="24"/>
                <w:szCs w:val="24"/>
              </w:rPr>
              <w:t>Мектепішілік олимпиада нәтижесі</w:t>
            </w:r>
          </w:p>
        </w:tc>
        <w:tc>
          <w:tcPr>
            <w:tcW w:w="1743" w:type="dxa"/>
            <w:tcBorders>
              <w:top w:val="single" w:sz="4" w:space="0" w:color="000000"/>
              <w:left w:val="single" w:sz="4" w:space="0" w:color="000000"/>
              <w:bottom w:val="single" w:sz="4" w:space="0" w:color="000000"/>
              <w:right w:val="single" w:sz="4" w:space="0" w:color="000000"/>
            </w:tcBorders>
            <w:noWrap/>
          </w:tcPr>
          <w:p w:rsidR="00797EF7" w:rsidRDefault="00797EF7">
            <w:pPr>
              <w:jc w:val="center"/>
              <w:rPr>
                <w:rFonts w:ascii="Times New Roman" w:hAnsi="Times New Roman" w:cs="Times New Roman"/>
                <w:sz w:val="24"/>
                <w:szCs w:val="24"/>
                <w:lang w:val="kk-KZ"/>
              </w:rPr>
            </w:pPr>
          </w:p>
          <w:p w:rsidR="00797EF7" w:rsidRDefault="00797EF7">
            <w:pPr>
              <w:jc w:val="center"/>
              <w:rPr>
                <w:rFonts w:ascii="Times New Roman" w:hAnsi="Times New Roman" w:cs="Times New Roman"/>
                <w:sz w:val="24"/>
                <w:szCs w:val="24"/>
                <w:lang w:val="kk-KZ"/>
              </w:rPr>
            </w:pPr>
          </w:p>
          <w:p w:rsidR="00797EF7" w:rsidRDefault="00626C73">
            <w:pPr>
              <w:jc w:val="center"/>
              <w:rPr>
                <w:rFonts w:ascii="Times New Roman" w:hAnsi="Times New Roman" w:cs="Times New Roman"/>
                <w:sz w:val="24"/>
                <w:szCs w:val="24"/>
                <w:lang w:val="en-US"/>
              </w:rPr>
            </w:pPr>
            <w:r>
              <w:rPr>
                <w:rFonts w:ascii="Times New Roman" w:hAnsi="Times New Roman" w:cs="Times New Roman"/>
                <w:sz w:val="24"/>
                <w:szCs w:val="24"/>
                <w:lang w:val="kk-KZ"/>
              </w:rPr>
              <w:t>10.11.202</w:t>
            </w:r>
            <w:r>
              <w:rPr>
                <w:rFonts w:ascii="Times New Roman" w:hAnsi="Times New Roman" w:cs="Times New Roman"/>
                <w:sz w:val="24"/>
                <w:szCs w:val="24"/>
                <w:lang w:val="en-US"/>
              </w:rPr>
              <w:t>1</w:t>
            </w: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797EF7">
            <w:pPr>
              <w:jc w:val="both"/>
              <w:rPr>
                <w:rFonts w:ascii="Times New Roman" w:hAnsi="Times New Roman" w:cs="Times New Roman"/>
                <w:sz w:val="24"/>
                <w:szCs w:val="24"/>
                <w:lang w:val="kk-KZ"/>
              </w:rPr>
            </w:pP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Орынбасарлар</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Шаманова Э.Ж.</w:t>
            </w:r>
          </w:p>
        </w:tc>
      </w:tr>
      <w:tr w:rsidR="00797EF7">
        <w:trPr>
          <w:trHeight w:val="90"/>
        </w:trPr>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jc w:val="both"/>
              <w:rPr>
                <w:rFonts w:ascii="Times New Roman" w:hAnsi="Times New Roman" w:cs="Times New Roman"/>
                <w:bCs/>
                <w:sz w:val="24"/>
                <w:szCs w:val="24"/>
                <w:lang w:val="kk-KZ"/>
              </w:rPr>
            </w:pPr>
            <w:r>
              <w:rPr>
                <w:rFonts w:ascii="Times New Roman" w:hAnsi="Times New Roman" w:cs="Times New Roman"/>
                <w:sz w:val="24"/>
                <w:szCs w:val="24"/>
                <w:lang w:val="kk-KZ"/>
              </w:rPr>
              <w:t>1.</w:t>
            </w:r>
            <w:r>
              <w:rPr>
                <w:rFonts w:ascii="Times New Roman" w:hAnsi="Times New Roman" w:cs="Times New Roman"/>
                <w:bCs/>
                <w:sz w:val="24"/>
                <w:szCs w:val="24"/>
                <w:lang w:val="kk-KZ"/>
              </w:rPr>
              <w:t>Қараша</w:t>
            </w:r>
            <w:r>
              <w:rPr>
                <w:rFonts w:ascii="Times New Roman" w:hAnsi="Times New Roman" w:cs="Times New Roman"/>
                <w:bCs/>
                <w:sz w:val="24"/>
                <w:szCs w:val="24"/>
                <w:lang w:val="kk-KZ"/>
              </w:rPr>
              <w:t xml:space="preserve"> айында өткен кеңестің қаулысының орындалуы.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 xml:space="preserve">2.Білім және </w:t>
            </w:r>
            <w:r>
              <w:rPr>
                <w:rFonts w:ascii="Times New Roman" w:hAnsi="Times New Roman" w:cs="Times New Roman"/>
                <w:bCs/>
                <w:sz w:val="24"/>
                <w:szCs w:val="24"/>
                <w:lang w:val="kk-KZ"/>
              </w:rPr>
              <w:t>ғылым</w:t>
            </w:r>
            <w:r>
              <w:rPr>
                <w:rFonts w:ascii="Times New Roman" w:hAnsi="Times New Roman" w:cs="Times New Roman"/>
                <w:bCs/>
                <w:sz w:val="24"/>
                <w:szCs w:val="24"/>
                <w:lang w:val="kk-KZ"/>
              </w:rPr>
              <w:t xml:space="preserve"> министрінің 28.12.2020ж.№548 бұйрығына енгізілген өзгерістер туралы.</w:t>
            </w:r>
          </w:p>
          <w:p w:rsidR="00797EF7" w:rsidRPr="00E057CD"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3.</w:t>
            </w:r>
            <w:r w:rsidRPr="00E057CD">
              <w:rPr>
                <w:rFonts w:ascii="Times New Roman" w:hAnsi="Times New Roman" w:cs="Times New Roman"/>
                <w:bCs/>
                <w:sz w:val="24"/>
                <w:szCs w:val="24"/>
                <w:lang w:val="kk-KZ"/>
              </w:rPr>
              <w:t>ІІ тоқсан қорытындысы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4.Дарынды және үлгерімі төмен оқушылармен жүргізілген І жартыжылдық жұмыс есебі</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5.2021-2022 оқу жылындағы тәрбие жұмысының І жартыжылдық қорытындысы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6.Оқу әд</w:t>
            </w:r>
            <w:r>
              <w:rPr>
                <w:rFonts w:ascii="Times New Roman" w:hAnsi="Times New Roman" w:cs="Times New Roman"/>
                <w:bCs/>
                <w:sz w:val="24"/>
                <w:szCs w:val="24"/>
                <w:lang w:val="kk-KZ"/>
              </w:rPr>
              <w:t>істемелік ісі жөнінде жүргізілген жұмыстардың жартыжылдық есебі</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7.Психологиялық қызметтің 1 жартыжылдыққа атқарған жұмысына есеп</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8.</w:t>
            </w:r>
            <w:r w:rsidRPr="00E057CD">
              <w:rPr>
                <w:rFonts w:ascii="Times New Roman" w:hAnsi="Times New Roman" w:cs="Times New Roman"/>
                <w:bCs/>
                <w:sz w:val="24"/>
                <w:szCs w:val="24"/>
                <w:lang w:val="kk-KZ"/>
              </w:rPr>
              <w:t>«Ерекше оқытуды талап ететін оқушылар</w:t>
            </w:r>
            <w:r>
              <w:rPr>
                <w:rFonts w:ascii="Times New Roman" w:hAnsi="Times New Roman" w:cs="Times New Roman"/>
                <w:bCs/>
                <w:sz w:val="24"/>
                <w:szCs w:val="24"/>
                <w:lang w:val="kk-KZ"/>
              </w:rPr>
              <w:t xml:space="preserve">дың білім алу </w:t>
            </w:r>
            <w:r>
              <w:rPr>
                <w:rFonts w:ascii="Times New Roman" w:hAnsi="Times New Roman" w:cs="Times New Roman"/>
                <w:bCs/>
                <w:sz w:val="24"/>
                <w:szCs w:val="24"/>
                <w:lang w:val="kk-KZ"/>
              </w:rPr>
              <w:lastRenderedPageBreak/>
              <w:t>жағдайы” және І жартыжылдықта жүргізілген жұмыстар</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9.Әлеуметтік  педагогты</w:t>
            </w:r>
            <w:r>
              <w:rPr>
                <w:rFonts w:ascii="Times New Roman" w:hAnsi="Times New Roman" w:cs="Times New Roman"/>
                <w:bCs/>
                <w:sz w:val="24"/>
                <w:szCs w:val="24"/>
                <w:lang w:val="kk-KZ"/>
              </w:rPr>
              <w:t>ң</w:t>
            </w:r>
            <w:r>
              <w:rPr>
                <w:rFonts w:ascii="Times New Roman" w:hAnsi="Times New Roman" w:cs="Times New Roman"/>
                <w:bCs/>
                <w:sz w:val="24"/>
                <w:szCs w:val="24"/>
                <w:lang w:val="kk-KZ"/>
              </w:rPr>
              <w:t xml:space="preserve"> І жартыжылдықта атқарған жұмыс есебі  </w:t>
            </w:r>
          </w:p>
          <w:p w:rsidR="00797EF7" w:rsidRDefault="00626C73">
            <w:pPr>
              <w:spacing w:after="0"/>
              <w:rPr>
                <w:rFonts w:ascii="Times New Roman" w:hAnsi="Times New Roman" w:cs="Times New Roman"/>
                <w:bCs/>
                <w:sz w:val="24"/>
                <w:szCs w:val="24"/>
                <w:lang w:val="kk-KZ"/>
              </w:rPr>
            </w:pPr>
            <w:r w:rsidRPr="00E057CD">
              <w:rPr>
                <w:rFonts w:ascii="Times New Roman" w:hAnsi="Times New Roman" w:cs="Times New Roman"/>
                <w:bCs/>
                <w:sz w:val="24"/>
                <w:szCs w:val="24"/>
                <w:lang w:val="kk-KZ"/>
              </w:rPr>
              <w:t>10</w:t>
            </w:r>
            <w:r>
              <w:rPr>
                <w:rFonts w:ascii="Times New Roman" w:hAnsi="Times New Roman" w:cs="Times New Roman"/>
                <w:bCs/>
                <w:sz w:val="24"/>
                <w:szCs w:val="24"/>
                <w:lang w:val="kk-KZ"/>
              </w:rPr>
              <w:t>. “Жас ұлан” ұймының І жартыжылдық жұмыс жоспары</w:t>
            </w:r>
          </w:p>
        </w:tc>
        <w:tc>
          <w:tcPr>
            <w:tcW w:w="2835" w:type="dxa"/>
            <w:tcBorders>
              <w:top w:val="single" w:sz="4" w:space="0" w:color="000000"/>
              <w:left w:val="single" w:sz="4" w:space="0" w:color="000000"/>
              <w:bottom w:val="single" w:sz="4" w:space="0" w:color="000000"/>
              <w:right w:val="single" w:sz="4" w:space="0" w:color="000000"/>
            </w:tcBorders>
            <w:noWrap/>
          </w:tcPr>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ІІ тоқсан қорытындысын талдау</w:t>
            </w:r>
          </w:p>
          <w:p w:rsidR="00797EF7" w:rsidRDefault="00797EF7">
            <w:pPr>
              <w:rPr>
                <w:rFonts w:ascii="Times New Roman" w:hAnsi="Times New Roman" w:cs="Times New Roman"/>
                <w:sz w:val="24"/>
                <w:szCs w:val="24"/>
              </w:rPr>
            </w:pPr>
          </w:p>
          <w:p w:rsidR="00797EF7" w:rsidRDefault="00797EF7">
            <w:pPr>
              <w:jc w:val="both"/>
              <w:rPr>
                <w:rFonts w:ascii="Times New Roman" w:hAnsi="Times New Roman" w:cs="Times New Roman"/>
                <w:sz w:val="24"/>
                <w:szCs w:val="24"/>
              </w:rPr>
            </w:pPr>
          </w:p>
        </w:tc>
        <w:tc>
          <w:tcPr>
            <w:tcW w:w="1743" w:type="dxa"/>
            <w:tcBorders>
              <w:top w:val="single" w:sz="4" w:space="0" w:color="000000"/>
              <w:left w:val="single" w:sz="4" w:space="0" w:color="000000"/>
              <w:bottom w:val="single" w:sz="4" w:space="0" w:color="000000"/>
              <w:right w:val="single" w:sz="4" w:space="0" w:color="000000"/>
            </w:tcBorders>
            <w:noWrap/>
          </w:tcPr>
          <w:p w:rsidR="00797EF7" w:rsidRDefault="00797EF7">
            <w:pPr>
              <w:jc w:val="both"/>
              <w:rPr>
                <w:rFonts w:ascii="Times New Roman" w:hAnsi="Times New Roman" w:cs="Times New Roman"/>
                <w:sz w:val="24"/>
                <w:szCs w:val="24"/>
                <w:lang w:val="kk-KZ"/>
              </w:rPr>
            </w:pPr>
          </w:p>
          <w:p w:rsidR="00797EF7" w:rsidRDefault="00797EF7">
            <w:pPr>
              <w:jc w:val="both"/>
              <w:rPr>
                <w:rFonts w:ascii="Times New Roman" w:hAnsi="Times New Roman" w:cs="Times New Roman"/>
                <w:sz w:val="24"/>
                <w:szCs w:val="24"/>
                <w:lang w:val="kk-KZ"/>
              </w:rPr>
            </w:pPr>
          </w:p>
          <w:p w:rsidR="00797EF7" w:rsidRDefault="00797EF7">
            <w:pPr>
              <w:jc w:val="both"/>
              <w:rPr>
                <w:rFonts w:ascii="Times New Roman" w:hAnsi="Times New Roman" w:cs="Times New Roman"/>
                <w:sz w:val="24"/>
                <w:szCs w:val="24"/>
                <w:lang w:val="kk-KZ"/>
              </w:rPr>
            </w:pPr>
          </w:p>
          <w:p w:rsidR="00797EF7" w:rsidRDefault="00797EF7">
            <w:pPr>
              <w:jc w:val="both"/>
              <w:rPr>
                <w:rFonts w:ascii="Times New Roman" w:hAnsi="Times New Roman" w:cs="Times New Roman"/>
                <w:sz w:val="24"/>
                <w:szCs w:val="24"/>
                <w:lang w:val="kk-KZ"/>
              </w:rPr>
            </w:pPr>
          </w:p>
          <w:p w:rsidR="00797EF7" w:rsidRDefault="00797EF7">
            <w:pPr>
              <w:jc w:val="both"/>
              <w:rPr>
                <w:rFonts w:ascii="Times New Roman" w:hAnsi="Times New Roman" w:cs="Times New Roman"/>
                <w:sz w:val="24"/>
                <w:szCs w:val="24"/>
                <w:lang w:val="kk-KZ"/>
              </w:rPr>
            </w:pPr>
          </w:p>
          <w:p w:rsidR="00797EF7" w:rsidRDefault="00626C73">
            <w:pPr>
              <w:jc w:val="both"/>
              <w:rPr>
                <w:rFonts w:ascii="Times New Roman" w:hAnsi="Times New Roman" w:cs="Times New Roman"/>
                <w:sz w:val="24"/>
                <w:szCs w:val="24"/>
                <w:lang w:val="en-US"/>
              </w:rPr>
            </w:pPr>
            <w:r>
              <w:rPr>
                <w:rFonts w:ascii="Times New Roman" w:hAnsi="Times New Roman" w:cs="Times New Roman"/>
                <w:sz w:val="24"/>
                <w:szCs w:val="24"/>
                <w:lang w:val="kk-KZ"/>
              </w:rPr>
              <w:t>0</w:t>
            </w:r>
            <w:r>
              <w:rPr>
                <w:rFonts w:ascii="Times New Roman" w:hAnsi="Times New Roman" w:cs="Times New Roman"/>
                <w:sz w:val="24"/>
                <w:szCs w:val="24"/>
                <w:lang w:val="en-US"/>
              </w:rPr>
              <w:t>5</w:t>
            </w:r>
            <w:r>
              <w:rPr>
                <w:rFonts w:ascii="Times New Roman" w:hAnsi="Times New Roman" w:cs="Times New Roman"/>
                <w:sz w:val="24"/>
                <w:szCs w:val="24"/>
                <w:lang w:val="kk-KZ"/>
              </w:rPr>
              <w:t>.01.202</w:t>
            </w:r>
            <w:r>
              <w:rPr>
                <w:rFonts w:ascii="Times New Roman" w:hAnsi="Times New Roman" w:cs="Times New Roman"/>
                <w:sz w:val="24"/>
                <w:szCs w:val="24"/>
                <w:lang w:val="en-US"/>
              </w:rPr>
              <w:t>2</w:t>
            </w: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797EF7">
            <w:pPr>
              <w:jc w:val="both"/>
              <w:rPr>
                <w:rFonts w:ascii="Times New Roman" w:hAnsi="Times New Roman" w:cs="Times New Roman"/>
                <w:sz w:val="24"/>
                <w:szCs w:val="24"/>
                <w:lang w:val="kk-KZ"/>
              </w:rPr>
            </w:pPr>
          </w:p>
          <w:p w:rsidR="00797EF7" w:rsidRDefault="00797EF7">
            <w:pPr>
              <w:jc w:val="both"/>
              <w:rPr>
                <w:rFonts w:ascii="Times New Roman" w:hAnsi="Times New Roman" w:cs="Times New Roman"/>
                <w:sz w:val="24"/>
                <w:szCs w:val="24"/>
                <w:lang w:val="kk-KZ"/>
              </w:rPr>
            </w:pP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Сакауова Д.А.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УкраинцеваИ.А., </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Ганиева З.А.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Өтебалиева</w:t>
            </w:r>
            <w:r>
              <w:rPr>
                <w:rFonts w:ascii="Times New Roman" w:hAnsi="Times New Roman" w:cs="Times New Roman"/>
                <w:sz w:val="24"/>
                <w:szCs w:val="24"/>
                <w:lang w:val="kk-KZ"/>
              </w:rPr>
              <w:t xml:space="preserve"> А.К.</w:t>
            </w:r>
          </w:p>
          <w:p w:rsidR="00797EF7" w:rsidRDefault="00797EF7">
            <w:pPr>
              <w:jc w:val="both"/>
              <w:rPr>
                <w:rFonts w:ascii="Times New Roman" w:hAnsi="Times New Roman" w:cs="Times New Roman"/>
                <w:sz w:val="24"/>
                <w:szCs w:val="24"/>
                <w:lang w:val="kk-KZ"/>
              </w:rPr>
            </w:pPr>
          </w:p>
        </w:tc>
      </w:tr>
      <w:tr w:rsidR="00797EF7">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4.</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1.Қаңтар айында өткен кеңестің қаулысының орындалуы.</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2.</w:t>
            </w:r>
            <w:r w:rsidRPr="00E057CD">
              <w:rPr>
                <w:rFonts w:ascii="Times New Roman" w:hAnsi="Times New Roman" w:cs="Times New Roman"/>
                <w:sz w:val="24"/>
                <w:szCs w:val="24"/>
                <w:lang w:val="kk-KZ"/>
              </w:rPr>
              <w:t>ІІ тоқсан қорытындысы</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3.Дарынды оқушылармен жұмыс </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4.</w:t>
            </w:r>
            <w:r w:rsidRPr="00E057CD">
              <w:rPr>
                <w:rFonts w:ascii="Times New Roman" w:hAnsi="Times New Roman" w:cs="Times New Roman"/>
                <w:sz w:val="24"/>
                <w:szCs w:val="24"/>
                <w:lang w:val="kk-KZ"/>
              </w:rPr>
              <w:t>«Үздік куәлікке», «Алтын белгіге», «Үздік аттестатқа» үміткерлерді ұсыну</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5.</w:t>
            </w:r>
            <w:r w:rsidRPr="00E057CD">
              <w:rPr>
                <w:rFonts w:ascii="Times New Roman" w:hAnsi="Times New Roman" w:cs="Times New Roman"/>
                <w:sz w:val="24"/>
                <w:szCs w:val="24"/>
                <w:lang w:val="kk-KZ"/>
              </w:rPr>
              <w:t xml:space="preserve">Мемлекеттік емтихан 9,11- класта </w:t>
            </w:r>
            <w:r w:rsidRPr="00E057CD">
              <w:rPr>
                <w:rFonts w:ascii="Times New Roman" w:hAnsi="Times New Roman" w:cs="Times New Roman"/>
                <w:sz w:val="24"/>
                <w:szCs w:val="24"/>
                <w:lang w:val="kk-KZ"/>
              </w:rPr>
              <w:t>емтихандарының пәндерін анықтау</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6.Оқушыларды ыстық тамақпен қамтамасыз ету жағдайы</w:t>
            </w:r>
          </w:p>
        </w:tc>
        <w:tc>
          <w:tcPr>
            <w:tcW w:w="2835" w:type="dxa"/>
            <w:tcBorders>
              <w:top w:val="single" w:sz="4" w:space="0" w:color="000000"/>
              <w:left w:val="single" w:sz="4" w:space="0" w:color="000000"/>
              <w:bottom w:val="single" w:sz="4" w:space="0" w:color="000000"/>
              <w:right w:val="single" w:sz="4" w:space="0" w:color="000000"/>
            </w:tcBorders>
            <w:noWrap/>
          </w:tcPr>
          <w:p w:rsidR="00797EF7" w:rsidRPr="00E057CD" w:rsidRDefault="00626C73">
            <w:pPr>
              <w:rPr>
                <w:rFonts w:ascii="Times New Roman" w:hAnsi="Times New Roman" w:cs="Times New Roman"/>
                <w:sz w:val="24"/>
                <w:szCs w:val="24"/>
                <w:lang w:val="kk-KZ"/>
              </w:rPr>
            </w:pPr>
            <w:r w:rsidRPr="00E057CD">
              <w:rPr>
                <w:rFonts w:ascii="Times New Roman" w:hAnsi="Times New Roman" w:cs="Times New Roman"/>
                <w:sz w:val="24"/>
                <w:szCs w:val="24"/>
                <w:lang w:val="kk-KZ"/>
              </w:rPr>
              <w:t xml:space="preserve">ІІІ тоқсан қорытындысын талдау. </w:t>
            </w:r>
          </w:p>
          <w:p w:rsidR="00797EF7" w:rsidRPr="00E057CD" w:rsidRDefault="00626C73">
            <w:pPr>
              <w:rPr>
                <w:rFonts w:ascii="Times New Roman" w:hAnsi="Times New Roman" w:cs="Times New Roman"/>
                <w:sz w:val="24"/>
                <w:szCs w:val="24"/>
                <w:lang w:val="kk-KZ"/>
              </w:rPr>
            </w:pPr>
            <w:r w:rsidRPr="00E057CD">
              <w:rPr>
                <w:rFonts w:ascii="Times New Roman" w:hAnsi="Times New Roman" w:cs="Times New Roman"/>
                <w:sz w:val="24"/>
                <w:szCs w:val="24"/>
                <w:lang w:val="kk-KZ"/>
              </w:rPr>
              <w:t>Емтиханда таңдау пәндерін анықтау, пән мұғалімдеріне билет дайындауға тапсырма беру</w:t>
            </w:r>
          </w:p>
        </w:tc>
        <w:tc>
          <w:tcPr>
            <w:tcW w:w="1743" w:type="dxa"/>
            <w:tcBorders>
              <w:top w:val="single" w:sz="4" w:space="0" w:color="000000"/>
              <w:left w:val="single" w:sz="4" w:space="0" w:color="000000"/>
              <w:bottom w:val="single" w:sz="4" w:space="0" w:color="000000"/>
              <w:right w:val="single" w:sz="4" w:space="0" w:color="000000"/>
            </w:tcBorders>
            <w:noWrap/>
          </w:tcPr>
          <w:p w:rsidR="00797EF7" w:rsidRDefault="00797EF7">
            <w:pPr>
              <w:jc w:val="both"/>
              <w:rPr>
                <w:rFonts w:ascii="Times New Roman" w:hAnsi="Times New Roman" w:cs="Times New Roman"/>
                <w:sz w:val="24"/>
                <w:szCs w:val="24"/>
                <w:lang w:val="kk-KZ"/>
              </w:rPr>
            </w:pPr>
          </w:p>
          <w:p w:rsidR="00797EF7" w:rsidRDefault="00626C73">
            <w:pPr>
              <w:jc w:val="both"/>
              <w:rPr>
                <w:rFonts w:ascii="Times New Roman" w:hAnsi="Times New Roman" w:cs="Times New Roman"/>
                <w:sz w:val="24"/>
                <w:szCs w:val="24"/>
              </w:rPr>
            </w:pPr>
            <w:r>
              <w:rPr>
                <w:rFonts w:ascii="Times New Roman" w:hAnsi="Times New Roman" w:cs="Times New Roman"/>
                <w:sz w:val="24"/>
                <w:szCs w:val="24"/>
                <w:lang w:val="kk-KZ"/>
              </w:rPr>
              <w:t>30.03.2021</w:t>
            </w: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Орынбасарлар</w:t>
            </w:r>
          </w:p>
          <w:p w:rsidR="00797EF7" w:rsidRDefault="00626C73">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rsidR="00797EF7" w:rsidRDefault="00626C73">
            <w:pPr>
              <w:spacing w:after="0"/>
              <w:ind w:firstLineChars="200" w:firstLine="480"/>
              <w:jc w:val="center"/>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rsidR="00797EF7" w:rsidRDefault="00626C73">
            <w:pPr>
              <w:spacing w:after="0"/>
              <w:ind w:firstLineChars="300" w:firstLine="720"/>
              <w:jc w:val="both"/>
              <w:rPr>
                <w:rFonts w:ascii="Times New Roman" w:hAnsi="Times New Roman" w:cs="Times New Roman"/>
                <w:sz w:val="24"/>
                <w:szCs w:val="24"/>
                <w:lang w:val="kk-KZ"/>
              </w:rPr>
            </w:pPr>
            <w:r>
              <w:rPr>
                <w:rFonts w:ascii="Times New Roman" w:hAnsi="Times New Roman" w:cs="Times New Roman"/>
                <w:sz w:val="24"/>
                <w:szCs w:val="24"/>
                <w:lang w:val="kk-KZ"/>
              </w:rPr>
              <w:t>Ганиева З.А.</w:t>
            </w:r>
          </w:p>
        </w:tc>
      </w:tr>
      <w:tr w:rsidR="00797EF7">
        <w:trPr>
          <w:trHeight w:val="1281"/>
        </w:trPr>
        <w:tc>
          <w:tcPr>
            <w:tcW w:w="540" w:type="dxa"/>
            <w:tcBorders>
              <w:top w:val="single" w:sz="4" w:space="0" w:color="000000"/>
              <w:left w:val="single" w:sz="4" w:space="0" w:color="000000"/>
              <w:bottom w:val="single" w:sz="4" w:space="0" w:color="000000"/>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7032"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jc w:val="both"/>
              <w:rPr>
                <w:rFonts w:ascii="Times New Roman" w:hAnsi="Times New Roman" w:cs="Times New Roman"/>
                <w:bCs/>
                <w:sz w:val="24"/>
                <w:szCs w:val="24"/>
                <w:lang w:val="kk-KZ"/>
              </w:rPr>
            </w:pPr>
            <w:r>
              <w:rPr>
                <w:rFonts w:ascii="Times New Roman" w:hAnsi="Times New Roman" w:cs="Times New Roman"/>
                <w:bCs/>
                <w:sz w:val="24"/>
                <w:szCs w:val="24"/>
                <w:lang w:val="kk-KZ"/>
              </w:rPr>
              <w:t>1.Наурыз  айында өткен кеңестің қаулысының орындалуы.</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2.</w:t>
            </w:r>
            <w:r w:rsidRPr="00E057CD">
              <w:rPr>
                <w:rFonts w:ascii="Times New Roman" w:hAnsi="Times New Roman" w:cs="Times New Roman"/>
                <w:sz w:val="24"/>
                <w:szCs w:val="24"/>
                <w:lang w:val="kk-KZ"/>
              </w:rPr>
              <w:t>ІV оқу тоқсанының,  20</w:t>
            </w:r>
            <w:r w:rsidRPr="00E057CD">
              <w:rPr>
                <w:rFonts w:ascii="Times New Roman" w:hAnsi="Times New Roman" w:cs="Times New Roman"/>
                <w:sz w:val="24"/>
                <w:szCs w:val="24"/>
                <w:lang w:val="kk-KZ"/>
              </w:rPr>
              <w:t>2</w:t>
            </w:r>
            <w:r>
              <w:rPr>
                <w:rFonts w:ascii="Times New Roman" w:hAnsi="Times New Roman" w:cs="Times New Roman"/>
                <w:sz w:val="24"/>
                <w:szCs w:val="24"/>
                <w:lang w:val="kk-KZ"/>
              </w:rPr>
              <w:t>1</w:t>
            </w:r>
            <w:r w:rsidRPr="00E057CD">
              <w:rPr>
                <w:rFonts w:ascii="Times New Roman" w:hAnsi="Times New Roman" w:cs="Times New Roman"/>
                <w:sz w:val="24"/>
                <w:szCs w:val="24"/>
                <w:lang w:val="kk-KZ"/>
              </w:rPr>
              <w:t>-202</w:t>
            </w:r>
            <w:r>
              <w:rPr>
                <w:rFonts w:ascii="Times New Roman" w:hAnsi="Times New Roman" w:cs="Times New Roman"/>
                <w:sz w:val="24"/>
                <w:szCs w:val="24"/>
                <w:lang w:val="kk-KZ"/>
              </w:rPr>
              <w:t>2</w:t>
            </w:r>
            <w:r w:rsidRPr="00E057CD">
              <w:rPr>
                <w:rFonts w:ascii="Times New Roman" w:hAnsi="Times New Roman" w:cs="Times New Roman"/>
                <w:sz w:val="24"/>
                <w:szCs w:val="24"/>
                <w:lang w:val="kk-KZ"/>
              </w:rPr>
              <w:t xml:space="preserve"> оқу жылының қорытындысы</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3.</w:t>
            </w:r>
            <w:r w:rsidRPr="00E057CD">
              <w:rPr>
                <w:rFonts w:ascii="Times New Roman" w:hAnsi="Times New Roman" w:cs="Times New Roman"/>
                <w:sz w:val="24"/>
                <w:szCs w:val="24"/>
                <w:lang w:val="kk-KZ"/>
              </w:rPr>
              <w:t xml:space="preserve"> 1-8, 10 класс оқушыларын кластан класқа көшіру және мақтау қағазына ұсыну</w:t>
            </w:r>
          </w:p>
          <w:p w:rsidR="00797EF7" w:rsidRPr="00E057CD" w:rsidRDefault="00626C73">
            <w:pPr>
              <w:spacing w:after="0"/>
              <w:rPr>
                <w:rFonts w:ascii="Times New Roman" w:hAnsi="Times New Roman" w:cs="Times New Roman"/>
                <w:bCs/>
                <w:sz w:val="24"/>
                <w:szCs w:val="24"/>
                <w:lang w:val="kk-KZ"/>
              </w:rPr>
            </w:pPr>
            <w:r>
              <w:rPr>
                <w:rFonts w:ascii="Times New Roman" w:hAnsi="Times New Roman" w:cs="Times New Roman"/>
                <w:sz w:val="24"/>
                <w:szCs w:val="24"/>
                <w:lang w:val="kk-KZ"/>
              </w:rPr>
              <w:t>4.</w:t>
            </w:r>
            <w:r w:rsidRPr="00E057CD">
              <w:rPr>
                <w:rFonts w:ascii="Times New Roman" w:hAnsi="Times New Roman" w:cs="Times New Roman"/>
                <w:sz w:val="24"/>
                <w:szCs w:val="24"/>
                <w:lang w:val="kk-KZ"/>
              </w:rPr>
              <w:t xml:space="preserve">9, 11-класс оқушыларын  </w:t>
            </w:r>
            <w:r w:rsidRPr="00E057CD">
              <w:rPr>
                <w:rFonts w:ascii="Times New Roman" w:hAnsi="Times New Roman" w:cs="Times New Roman"/>
                <w:sz w:val="24"/>
                <w:szCs w:val="24"/>
                <w:lang w:val="kk-KZ"/>
              </w:rPr>
              <w:t>мемлекеттік емтиханға жіберу туралы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4.Дарынды және үлгерімі төмен оқушылармен жүргізілген жылдық жұмыс есебі</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5.2021-2022 оқу жылындағы тәрбие жұмысының жылдық қорытындысы</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6.Оқу әдістемелік ісі жөнінде жүргізілген жұмыстардың жылдық есебі</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7.Психологиялық қы</w:t>
            </w:r>
            <w:r>
              <w:rPr>
                <w:rFonts w:ascii="Times New Roman" w:hAnsi="Times New Roman" w:cs="Times New Roman"/>
                <w:bCs/>
                <w:sz w:val="24"/>
                <w:szCs w:val="24"/>
                <w:lang w:val="kk-KZ"/>
              </w:rPr>
              <w:t>зметтің жылдық атқарған жұмысына есеп</w:t>
            </w:r>
          </w:p>
          <w:p w:rsidR="00797EF7" w:rsidRDefault="00626C73">
            <w:pPr>
              <w:spacing w:after="0"/>
              <w:rPr>
                <w:rFonts w:ascii="Times New Roman" w:hAnsi="Times New Roman" w:cs="Times New Roman"/>
                <w:bCs/>
                <w:sz w:val="24"/>
                <w:szCs w:val="24"/>
                <w:lang w:val="kk-KZ"/>
              </w:rPr>
            </w:pPr>
            <w:r>
              <w:rPr>
                <w:rFonts w:ascii="Times New Roman" w:hAnsi="Times New Roman" w:cs="Times New Roman"/>
                <w:bCs/>
                <w:sz w:val="24"/>
                <w:szCs w:val="24"/>
                <w:lang w:val="kk-KZ"/>
              </w:rPr>
              <w:t>8.</w:t>
            </w:r>
            <w:r w:rsidRPr="00E057CD">
              <w:rPr>
                <w:rFonts w:ascii="Times New Roman" w:hAnsi="Times New Roman" w:cs="Times New Roman"/>
                <w:bCs/>
                <w:sz w:val="24"/>
                <w:szCs w:val="24"/>
                <w:lang w:val="kk-KZ"/>
              </w:rPr>
              <w:t>«Ерекше оқытуды талап ететін оқушылармен жүргізілетін жұм</w:t>
            </w:r>
            <w:r>
              <w:rPr>
                <w:rFonts w:ascii="Times New Roman" w:hAnsi="Times New Roman" w:cs="Times New Roman"/>
                <w:bCs/>
                <w:sz w:val="24"/>
                <w:szCs w:val="24"/>
                <w:lang w:val="kk-KZ"/>
              </w:rPr>
              <w:t>ыс түрлерін талдау”</w:t>
            </w:r>
          </w:p>
          <w:p w:rsidR="00797EF7" w:rsidRPr="00E057CD" w:rsidRDefault="00626C73">
            <w:pPr>
              <w:spacing w:after="0"/>
              <w:rPr>
                <w:rFonts w:ascii="Times New Roman" w:hAnsi="Times New Roman" w:cs="Times New Roman"/>
                <w:sz w:val="24"/>
                <w:szCs w:val="24"/>
                <w:lang w:val="kk-KZ"/>
              </w:rPr>
            </w:pPr>
            <w:r>
              <w:rPr>
                <w:rFonts w:ascii="Times New Roman" w:hAnsi="Times New Roman" w:cs="Times New Roman"/>
                <w:bCs/>
                <w:sz w:val="24"/>
                <w:szCs w:val="24"/>
                <w:lang w:val="kk-KZ"/>
              </w:rPr>
              <w:t xml:space="preserve">9.Әлеуметтік  педагогтың жылдық жұмыс есебі  </w:t>
            </w:r>
          </w:p>
        </w:tc>
        <w:tc>
          <w:tcPr>
            <w:tcW w:w="2835" w:type="dxa"/>
            <w:tcBorders>
              <w:top w:val="single" w:sz="4" w:space="0" w:color="000000"/>
              <w:left w:val="single" w:sz="4" w:space="0" w:color="000000"/>
              <w:bottom w:val="single" w:sz="4" w:space="0" w:color="000000"/>
              <w:right w:val="single" w:sz="4" w:space="0" w:color="000000"/>
            </w:tcBorders>
            <w:noWrap/>
          </w:tcPr>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797EF7">
            <w:pPr>
              <w:rPr>
                <w:rFonts w:ascii="Times New Roman" w:hAnsi="Times New Roman" w:cs="Times New Roman"/>
                <w:sz w:val="24"/>
                <w:szCs w:val="24"/>
                <w:lang w:val="kk-KZ"/>
              </w:rPr>
            </w:pPr>
          </w:p>
          <w:p w:rsidR="00797EF7" w:rsidRPr="00E057CD" w:rsidRDefault="00626C73">
            <w:pPr>
              <w:rPr>
                <w:rFonts w:ascii="Times New Roman" w:hAnsi="Times New Roman" w:cs="Times New Roman"/>
                <w:sz w:val="24"/>
                <w:szCs w:val="24"/>
                <w:lang w:val="kk-KZ"/>
              </w:rPr>
            </w:pPr>
            <w:r w:rsidRPr="00E057CD">
              <w:rPr>
                <w:rFonts w:ascii="Times New Roman" w:hAnsi="Times New Roman" w:cs="Times New Roman"/>
                <w:sz w:val="24"/>
                <w:szCs w:val="24"/>
                <w:lang w:val="kk-KZ"/>
              </w:rPr>
              <w:t>ІV тоқсан қорытындысын талдау</w:t>
            </w:r>
          </w:p>
          <w:p w:rsidR="00797EF7" w:rsidRPr="00E057CD" w:rsidRDefault="00626C73">
            <w:pPr>
              <w:rPr>
                <w:rFonts w:ascii="Times New Roman" w:hAnsi="Times New Roman" w:cs="Times New Roman"/>
                <w:sz w:val="24"/>
                <w:szCs w:val="24"/>
                <w:lang w:val="kk-KZ"/>
              </w:rPr>
            </w:pPr>
            <w:r w:rsidRPr="00E057CD">
              <w:rPr>
                <w:rFonts w:ascii="Times New Roman" w:hAnsi="Times New Roman" w:cs="Times New Roman"/>
                <w:sz w:val="24"/>
                <w:szCs w:val="24"/>
                <w:lang w:val="kk-KZ"/>
              </w:rPr>
              <w:t>Емтиханға жіберілетін оқушыларды анықтау</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жылдық талдаулар</w:t>
            </w:r>
          </w:p>
        </w:tc>
        <w:tc>
          <w:tcPr>
            <w:tcW w:w="1743" w:type="dxa"/>
            <w:tcBorders>
              <w:top w:val="single" w:sz="4" w:space="0" w:color="000000"/>
              <w:left w:val="single" w:sz="4" w:space="0" w:color="000000"/>
              <w:bottom w:val="single" w:sz="4" w:space="0" w:color="000000"/>
              <w:right w:val="single" w:sz="4" w:space="0" w:color="000000"/>
            </w:tcBorders>
            <w:noWrap/>
          </w:tcPr>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lang w:val="kk-KZ"/>
              </w:rPr>
            </w:pPr>
          </w:p>
          <w:p w:rsidR="00797EF7" w:rsidRDefault="00797EF7">
            <w:pPr>
              <w:rPr>
                <w:rFonts w:ascii="Times New Roman" w:hAnsi="Times New Roman" w:cs="Times New Roman"/>
                <w:sz w:val="24"/>
                <w:szCs w:val="24"/>
                <w:lang w:val="kk-KZ"/>
              </w:rPr>
            </w:pP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25.05.2021</w:t>
            </w:r>
          </w:p>
          <w:p w:rsidR="00797EF7" w:rsidRDefault="00797EF7">
            <w:pPr>
              <w:rPr>
                <w:rFonts w:ascii="Times New Roman" w:hAnsi="Times New Roman" w:cs="Times New Roman"/>
                <w:sz w:val="24"/>
                <w:szCs w:val="24"/>
              </w:rPr>
            </w:pPr>
          </w:p>
          <w:p w:rsidR="00797EF7" w:rsidRDefault="00797EF7">
            <w:pPr>
              <w:jc w:val="both"/>
              <w:rPr>
                <w:rFonts w:ascii="Times New Roman" w:hAnsi="Times New Roman" w:cs="Times New Roman"/>
                <w:sz w:val="24"/>
                <w:szCs w:val="24"/>
              </w:rPr>
            </w:pPr>
          </w:p>
        </w:tc>
        <w:tc>
          <w:tcPr>
            <w:tcW w:w="2985" w:type="dxa"/>
            <w:tcBorders>
              <w:top w:val="single" w:sz="4" w:space="0" w:color="000000"/>
              <w:left w:val="single" w:sz="4" w:space="0" w:color="000000"/>
              <w:bottom w:val="single" w:sz="4" w:space="0" w:color="000000"/>
              <w:right w:val="single" w:sz="4" w:space="0" w:color="000000"/>
            </w:tcBorders>
            <w:noWrap/>
          </w:tcPr>
          <w:p w:rsidR="00797EF7" w:rsidRDefault="00797EF7">
            <w:pPr>
              <w:rPr>
                <w:rFonts w:ascii="Times New Roman" w:hAnsi="Times New Roman" w:cs="Times New Roman"/>
                <w:sz w:val="24"/>
                <w:szCs w:val="24"/>
                <w:lang w:val="kk-KZ"/>
              </w:rPr>
            </w:pP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Орынбасарлар</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Алдиярова А.Т.</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Ганиева З.А.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Украинцева И.А.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Емегенова Г.Л.</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Шаманова Э.Ж.</w:t>
            </w:r>
          </w:p>
          <w:p w:rsidR="00797EF7" w:rsidRDefault="00797EF7">
            <w:pPr>
              <w:rPr>
                <w:rFonts w:ascii="Times New Roman" w:hAnsi="Times New Roman" w:cs="Times New Roman"/>
                <w:sz w:val="24"/>
                <w:szCs w:val="24"/>
                <w:lang w:val="kk-KZ"/>
              </w:rPr>
            </w:pPr>
          </w:p>
        </w:tc>
      </w:tr>
      <w:tr w:rsidR="00797EF7">
        <w:trPr>
          <w:trHeight w:val="90"/>
        </w:trPr>
        <w:tc>
          <w:tcPr>
            <w:tcW w:w="540" w:type="dxa"/>
            <w:tcBorders>
              <w:top w:val="single" w:sz="4" w:space="0" w:color="000000"/>
              <w:left w:val="single" w:sz="4" w:space="0" w:color="000000"/>
              <w:bottom w:val="single" w:sz="4" w:space="0" w:color="auto"/>
              <w:right w:val="single" w:sz="4" w:space="0" w:color="000000"/>
            </w:tcBorders>
            <w:noWrap/>
          </w:tcPr>
          <w:p w:rsidR="00797EF7" w:rsidRDefault="00626C73">
            <w:pPr>
              <w:rPr>
                <w:rFonts w:ascii="Times New Roman" w:eastAsia="Calibri" w:hAnsi="Times New Roman" w:cs="Times New Roman"/>
                <w:sz w:val="24"/>
                <w:szCs w:val="24"/>
              </w:rPr>
            </w:pPr>
            <w:r>
              <w:rPr>
                <w:rFonts w:ascii="Times New Roman" w:eastAsia="Calibri" w:hAnsi="Times New Roman" w:cs="Times New Roman"/>
                <w:sz w:val="24"/>
                <w:szCs w:val="24"/>
              </w:rPr>
              <w:t>6.</w:t>
            </w:r>
          </w:p>
          <w:p w:rsidR="00797EF7" w:rsidRDefault="00797EF7">
            <w:pPr>
              <w:rPr>
                <w:rFonts w:ascii="Times New Roman" w:eastAsia="Calibri" w:hAnsi="Times New Roman" w:cs="Times New Roman"/>
                <w:sz w:val="24"/>
                <w:szCs w:val="24"/>
              </w:rPr>
            </w:pPr>
          </w:p>
        </w:tc>
        <w:tc>
          <w:tcPr>
            <w:tcW w:w="7032" w:type="dxa"/>
            <w:tcBorders>
              <w:top w:val="single" w:sz="4" w:space="0" w:color="000000"/>
              <w:left w:val="single" w:sz="4" w:space="0" w:color="000000"/>
              <w:bottom w:val="single" w:sz="4" w:space="0" w:color="auto"/>
              <w:right w:val="single" w:sz="4" w:space="0" w:color="000000"/>
            </w:tcBorders>
            <w:noWrap/>
          </w:tcPr>
          <w:p w:rsidR="00797EF7" w:rsidRDefault="00626C73">
            <w:pPr>
              <w:spacing w:after="0"/>
              <w:rPr>
                <w:rFonts w:ascii="Times New Roman" w:hAnsi="Times New Roman" w:cs="Times New Roman"/>
                <w:sz w:val="24"/>
                <w:szCs w:val="24"/>
              </w:rPr>
            </w:pPr>
            <w:r>
              <w:rPr>
                <w:rFonts w:ascii="Times New Roman" w:hAnsi="Times New Roman" w:cs="Times New Roman"/>
                <w:sz w:val="24"/>
                <w:szCs w:val="24"/>
                <w:lang w:val="kk-KZ"/>
              </w:rPr>
              <w:lastRenderedPageBreak/>
              <w:t>1.</w:t>
            </w:r>
            <w:r>
              <w:rPr>
                <w:rFonts w:ascii="Times New Roman" w:hAnsi="Times New Roman" w:cs="Times New Roman"/>
                <w:sz w:val="24"/>
                <w:szCs w:val="24"/>
              </w:rPr>
              <w:t xml:space="preserve">Оқушылардың жазғы демалысын ұйымдастыру қорытындысы (мектепішілік және қала </w:t>
            </w:r>
            <w:r>
              <w:rPr>
                <w:rFonts w:ascii="Times New Roman" w:hAnsi="Times New Roman" w:cs="Times New Roman"/>
                <w:sz w:val="24"/>
                <w:szCs w:val="24"/>
              </w:rPr>
              <w:t>сыртындағы лагерлер туралы)</w:t>
            </w:r>
          </w:p>
          <w:p w:rsidR="00797EF7" w:rsidRDefault="00626C73">
            <w:pPr>
              <w:spacing w:after="0"/>
              <w:rPr>
                <w:rFonts w:ascii="Times New Roman" w:hAnsi="Times New Roman" w:cs="Times New Roman"/>
                <w:sz w:val="24"/>
                <w:szCs w:val="24"/>
              </w:rPr>
            </w:pPr>
            <w:r>
              <w:rPr>
                <w:rFonts w:ascii="Times New Roman" w:hAnsi="Times New Roman" w:cs="Times New Roman"/>
                <w:sz w:val="24"/>
                <w:szCs w:val="24"/>
                <w:lang w:val="kk-KZ"/>
              </w:rPr>
              <w:t>2.</w:t>
            </w:r>
            <w:r>
              <w:rPr>
                <w:rFonts w:ascii="Times New Roman" w:hAnsi="Times New Roman" w:cs="Times New Roman"/>
                <w:sz w:val="24"/>
                <w:szCs w:val="24"/>
              </w:rPr>
              <w:t>Әдістемелік</w:t>
            </w:r>
            <w:r>
              <w:rPr>
                <w:rFonts w:ascii="Times New Roman" w:hAnsi="Times New Roman" w:cs="Times New Roman"/>
                <w:sz w:val="24"/>
                <w:szCs w:val="24"/>
              </w:rPr>
              <w:t xml:space="preserve"> жұмыстың қорытындысы, мектеп мони</w:t>
            </w:r>
            <w:r>
              <w:rPr>
                <w:rFonts w:ascii="Times New Roman" w:hAnsi="Times New Roman" w:cs="Times New Roman"/>
                <w:sz w:val="24"/>
                <w:szCs w:val="24"/>
                <w:lang w:val="kk-KZ"/>
              </w:rPr>
              <w:t>то</w:t>
            </w:r>
            <w:r>
              <w:rPr>
                <w:rFonts w:ascii="Times New Roman" w:hAnsi="Times New Roman" w:cs="Times New Roman"/>
                <w:sz w:val="24"/>
                <w:szCs w:val="24"/>
              </w:rPr>
              <w:t>рингі</w:t>
            </w:r>
          </w:p>
          <w:p w:rsidR="00797EF7" w:rsidRDefault="00626C73">
            <w:pPr>
              <w:spacing w:after="0"/>
              <w:rPr>
                <w:rFonts w:ascii="Times New Roman" w:hAnsi="Times New Roman" w:cs="Times New Roman"/>
                <w:sz w:val="24"/>
                <w:szCs w:val="24"/>
              </w:rPr>
            </w:pPr>
            <w:r>
              <w:rPr>
                <w:rFonts w:ascii="Times New Roman" w:hAnsi="Times New Roman" w:cs="Times New Roman"/>
                <w:sz w:val="24"/>
                <w:szCs w:val="24"/>
                <w:lang w:val="kk-KZ"/>
              </w:rPr>
              <w:lastRenderedPageBreak/>
              <w:t>3.</w:t>
            </w:r>
            <w:r>
              <w:rPr>
                <w:rFonts w:ascii="Times New Roman" w:hAnsi="Times New Roman" w:cs="Times New Roman"/>
                <w:sz w:val="24"/>
                <w:szCs w:val="24"/>
              </w:rPr>
              <w:t>Негізгі мектеп бітірушілерін  қорытынды аттестаттауы  туралы</w:t>
            </w:r>
          </w:p>
          <w:p w:rsidR="00797EF7" w:rsidRDefault="00626C73">
            <w:pPr>
              <w:spacing w:after="0"/>
              <w:rPr>
                <w:rFonts w:ascii="Times New Roman" w:hAnsi="Times New Roman" w:cs="Times New Roman"/>
                <w:sz w:val="24"/>
                <w:szCs w:val="24"/>
              </w:rPr>
            </w:pPr>
            <w:r>
              <w:rPr>
                <w:rFonts w:ascii="Times New Roman" w:hAnsi="Times New Roman" w:cs="Times New Roman"/>
                <w:sz w:val="24"/>
                <w:szCs w:val="24"/>
                <w:lang w:val="kk-KZ"/>
              </w:rPr>
              <w:t>4.</w:t>
            </w:r>
            <w:r>
              <w:rPr>
                <w:rFonts w:ascii="Times New Roman" w:hAnsi="Times New Roman" w:cs="Times New Roman"/>
                <w:sz w:val="24"/>
                <w:szCs w:val="24"/>
              </w:rPr>
              <w:t xml:space="preserve"> Орта мектеп бітірушілерін  қорытынды аттестаттауы  туралы</w:t>
            </w:r>
          </w:p>
          <w:p w:rsidR="00797EF7" w:rsidRDefault="00626C73">
            <w:pPr>
              <w:spacing w:after="0"/>
              <w:rPr>
                <w:rFonts w:ascii="Times New Roman" w:hAnsi="Times New Roman" w:cs="Times New Roman"/>
                <w:sz w:val="24"/>
                <w:szCs w:val="24"/>
              </w:rPr>
            </w:pPr>
            <w:r>
              <w:rPr>
                <w:rFonts w:ascii="Times New Roman" w:hAnsi="Times New Roman" w:cs="Times New Roman"/>
                <w:sz w:val="24"/>
                <w:szCs w:val="24"/>
                <w:lang w:val="kk-KZ"/>
              </w:rPr>
              <w:t>5.</w:t>
            </w:r>
            <w:r>
              <w:rPr>
                <w:rFonts w:ascii="Times New Roman" w:hAnsi="Times New Roman" w:cs="Times New Roman"/>
                <w:sz w:val="24"/>
                <w:szCs w:val="24"/>
              </w:rPr>
              <w:t xml:space="preserve"> Куәліктер мен аттестаттарды, мақтау қағазын ті</w:t>
            </w:r>
            <w:r>
              <w:rPr>
                <w:rFonts w:ascii="Times New Roman" w:hAnsi="Times New Roman" w:cs="Times New Roman"/>
                <w:sz w:val="24"/>
                <w:szCs w:val="24"/>
              </w:rPr>
              <w:t>ркеу  кітабының толтырылуын, оқушылардың жеке іс-қағаздарын тексеру</w:t>
            </w:r>
          </w:p>
        </w:tc>
        <w:tc>
          <w:tcPr>
            <w:tcW w:w="2835" w:type="dxa"/>
            <w:tcBorders>
              <w:top w:val="single" w:sz="4" w:space="0" w:color="000000"/>
              <w:left w:val="single" w:sz="4" w:space="0" w:color="000000"/>
              <w:bottom w:val="single" w:sz="4" w:space="0" w:color="auto"/>
              <w:right w:val="single" w:sz="4" w:space="0" w:color="000000"/>
            </w:tcBorders>
            <w:noWrap/>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Бос уақыттарын ұйымдастыру</w:t>
            </w:r>
          </w:p>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Негізгі, орта мектеп бітіру аттестаттарын беретін  оқушылар тізімін бекіту</w:t>
            </w:r>
          </w:p>
        </w:tc>
        <w:tc>
          <w:tcPr>
            <w:tcW w:w="1743" w:type="dxa"/>
            <w:tcBorders>
              <w:top w:val="single" w:sz="4" w:space="0" w:color="000000"/>
              <w:left w:val="single" w:sz="4" w:space="0" w:color="000000"/>
              <w:bottom w:val="single" w:sz="4" w:space="0" w:color="auto"/>
              <w:right w:val="single" w:sz="4" w:space="0" w:color="000000"/>
            </w:tcBorders>
            <w:noWrap/>
          </w:tcPr>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маусым</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2985" w:type="dxa"/>
            <w:tcBorders>
              <w:top w:val="single" w:sz="4" w:space="0" w:color="000000"/>
              <w:left w:val="single" w:sz="4" w:space="0" w:color="000000"/>
              <w:bottom w:val="single" w:sz="4" w:space="0" w:color="auto"/>
              <w:right w:val="single" w:sz="4" w:space="0" w:color="000000"/>
            </w:tcBorders>
            <w:noWrap/>
          </w:tcPr>
          <w:p w:rsidR="00797EF7" w:rsidRDefault="00797EF7">
            <w:pPr>
              <w:rPr>
                <w:rFonts w:ascii="Times New Roman" w:hAnsi="Times New Roman" w:cs="Times New Roman"/>
                <w:sz w:val="24"/>
                <w:szCs w:val="24"/>
                <w:lang w:val="kk-KZ"/>
              </w:rPr>
            </w:pP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Сакауова Д.А.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lastRenderedPageBreak/>
              <w:t>Ганиева З.А.</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Тастемирова </w:t>
            </w:r>
            <w:r>
              <w:rPr>
                <w:rFonts w:ascii="Times New Roman" w:hAnsi="Times New Roman" w:cs="Times New Roman"/>
                <w:sz w:val="24"/>
                <w:szCs w:val="24"/>
                <w:lang w:val="kk-KZ"/>
              </w:rPr>
              <w:t>А.З.</w:t>
            </w:r>
          </w:p>
          <w:p w:rsidR="00797EF7" w:rsidRDefault="00797EF7">
            <w:pPr>
              <w:rPr>
                <w:rFonts w:ascii="Times New Roman" w:hAnsi="Times New Roman" w:cs="Times New Roman"/>
                <w:sz w:val="24"/>
                <w:szCs w:val="24"/>
                <w:lang w:val="kk-KZ"/>
              </w:rPr>
            </w:pPr>
          </w:p>
        </w:tc>
      </w:tr>
    </w:tbl>
    <w:p w:rsidR="00797EF7" w:rsidRDefault="00797EF7">
      <w:pPr>
        <w:rPr>
          <w:lang w:val="kk-KZ"/>
        </w:rPr>
      </w:pPr>
    </w:p>
    <w:p w:rsidR="00797EF7" w:rsidRDefault="00797EF7">
      <w:pPr>
        <w:rPr>
          <w:lang w:val="kk-KZ"/>
        </w:rPr>
      </w:pPr>
    </w:p>
    <w:p w:rsidR="00797EF7" w:rsidRDefault="00797EF7">
      <w:pPr>
        <w:tabs>
          <w:tab w:val="left" w:pos="2977"/>
        </w:tabs>
        <w:spacing w:after="0" w:line="240" w:lineRule="auto"/>
        <w:rPr>
          <w:rFonts w:ascii="Times New Roman" w:hAnsi="Times New Roman"/>
          <w:b/>
          <w:sz w:val="18"/>
          <w:szCs w:val="18"/>
          <w:lang w:val="kk-KZ"/>
        </w:rPr>
      </w:pPr>
    </w:p>
    <w:p w:rsidR="00E057CD" w:rsidRDefault="00E057CD">
      <w:pPr>
        <w:jc w:val="center"/>
        <w:rPr>
          <w:rFonts w:ascii="Times New Roman" w:eastAsia="Times New Roman" w:hAnsi="Times New Roman"/>
          <w:b/>
          <w:sz w:val="24"/>
          <w:szCs w:val="24"/>
        </w:rPr>
      </w:pPr>
    </w:p>
    <w:p w:rsidR="00E057CD" w:rsidRDefault="00E057CD">
      <w:pPr>
        <w:jc w:val="center"/>
        <w:rPr>
          <w:rFonts w:ascii="Times New Roman" w:eastAsia="Times New Roman" w:hAnsi="Times New Roman"/>
          <w:b/>
          <w:sz w:val="24"/>
          <w:szCs w:val="24"/>
        </w:rPr>
      </w:pPr>
    </w:p>
    <w:p w:rsidR="00797EF7" w:rsidRDefault="00626C73">
      <w:pPr>
        <w:jc w:val="center"/>
        <w:rPr>
          <w:rFonts w:ascii="Times New Roman" w:eastAsia="Times New Roman" w:hAnsi="Times New Roman"/>
          <w:b/>
          <w:sz w:val="24"/>
          <w:szCs w:val="24"/>
          <w:lang w:val="kk-KZ"/>
        </w:rPr>
      </w:pPr>
      <w:r>
        <w:rPr>
          <w:rFonts w:ascii="Times New Roman" w:eastAsia="Times New Roman" w:hAnsi="Times New Roman"/>
          <w:b/>
          <w:sz w:val="24"/>
          <w:szCs w:val="24"/>
        </w:rPr>
        <w:t>План ВШК на 2021-2022 учебный год</w:t>
      </w:r>
    </w:p>
    <w:tbl>
      <w:tblPr>
        <w:tblpPr w:leftFromText="180" w:rightFromText="180" w:vertAnchor="text" w:horzAnchor="page" w:tblpX="427" w:tblpY="829"/>
        <w:tblOverlap w:val="never"/>
        <w:tblW w:w="16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54"/>
        <w:gridCol w:w="2116"/>
        <w:gridCol w:w="1304"/>
        <w:gridCol w:w="70"/>
        <w:gridCol w:w="142"/>
        <w:gridCol w:w="95"/>
        <w:gridCol w:w="24"/>
        <w:gridCol w:w="26"/>
        <w:gridCol w:w="14"/>
        <w:gridCol w:w="1327"/>
        <w:gridCol w:w="73"/>
        <w:gridCol w:w="73"/>
        <w:gridCol w:w="34"/>
        <w:gridCol w:w="9"/>
        <w:gridCol w:w="21"/>
        <w:gridCol w:w="1064"/>
        <w:gridCol w:w="75"/>
        <w:gridCol w:w="131"/>
        <w:gridCol w:w="1239"/>
        <w:gridCol w:w="38"/>
        <w:gridCol w:w="27"/>
        <w:gridCol w:w="36"/>
        <w:gridCol w:w="1442"/>
        <w:gridCol w:w="1197"/>
        <w:gridCol w:w="65"/>
        <w:gridCol w:w="77"/>
        <w:gridCol w:w="65"/>
        <w:gridCol w:w="1789"/>
        <w:gridCol w:w="124"/>
        <w:gridCol w:w="1282"/>
      </w:tblGrid>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Тема проверки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 контроля</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Объекты контроля</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Субъекты контроля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контроля</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Формы контроля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Методы контроля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Сроки проведения контроля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Ответственные лица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742"/>
                <w:tab w:val="left" w:pos="1309"/>
                <w:tab w:val="left" w:pos="1451"/>
              </w:tabs>
              <w:spacing w:after="0" w:line="240" w:lineRule="auto"/>
              <w:ind w:left="-2092" w:firstLine="141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Итог</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Август </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 xml:space="preserve">1. Контроль за </w:t>
            </w:r>
            <w:r>
              <w:rPr>
                <w:rFonts w:ascii="Times New Roman" w:hAnsi="Times New Roman" w:cs="Times New Roman"/>
                <w:b/>
                <w:spacing w:val="2"/>
                <w:sz w:val="24"/>
                <w:szCs w:val="24"/>
                <w:shd w:val="clear" w:color="auto" w:fill="FFFFFF"/>
              </w:rPr>
              <w:t>обеспечением прав ребенка на получение качественного образования</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Контроль всеобуча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Акция «Дорога в школу»</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Реализация плана  по организации всеобуча в школе</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1-10 классов</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согласно плану</w:t>
            </w:r>
            <w:r>
              <w:rPr>
                <w:rFonts w:ascii="Times New Roman" w:eastAsia="Times New Roman" w:hAnsi="Times New Roman" w:cs="Times New Roman"/>
                <w:sz w:val="24"/>
                <w:szCs w:val="24"/>
              </w:rPr>
              <w:t xml:space="preserve"> ГОО</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4"/>
                <w:szCs w:val="24"/>
                <w:lang w:eastAsia="zh-CN"/>
              </w:rPr>
            </w:pPr>
            <w:r>
              <w:rPr>
                <w:rFonts w:ascii="Times New Roman" w:hAnsi="Times New Roman"/>
                <w:sz w:val="24"/>
                <w:szCs w:val="24"/>
                <w:lang w:eastAsia="zh-CN"/>
              </w:rPr>
              <w:t>Зам директора по ВР Сакауова Д.А.</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соц.педагог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Ганиева З.А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Укомплектованность  школы педагогическими кадрами</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тарификационного списка</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Пед. кадры</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Директор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согласно плану ГОО</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Директор,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директора по 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Акибаева Ж.А.</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Делопроизводитель</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Тарификационный список</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Разъяснение методических рекомендаций по </w:t>
            </w:r>
            <w:r>
              <w:rPr>
                <w:rFonts w:ascii="Times New Roman" w:eastAsia="Times New Roman" w:hAnsi="Times New Roman" w:cs="Times New Roman"/>
                <w:sz w:val="24"/>
                <w:szCs w:val="24"/>
              </w:rPr>
              <w:lastRenderedPageBreak/>
              <w:t xml:space="preserve">организации учебного процесса в период перехода на традиционный формат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Ознакомить сотрудников школы с </w:t>
            </w:r>
            <w:r>
              <w:rPr>
                <w:rFonts w:ascii="Times New Roman" w:eastAsia="Times New Roman" w:hAnsi="Times New Roman" w:cs="Times New Roman"/>
                <w:sz w:val="24"/>
                <w:szCs w:val="24"/>
              </w:rPr>
              <w:lastRenderedPageBreak/>
              <w:t>методическими рекомендациями</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Сотрудники школы</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контроль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Разъяснения, консультаци</w:t>
            </w:r>
            <w:r>
              <w:rPr>
                <w:rFonts w:ascii="Times New Roman" w:eastAsia="Times New Roman" w:hAnsi="Times New Roman" w:cs="Times New Roman"/>
                <w:sz w:val="24"/>
                <w:szCs w:val="24"/>
              </w:rPr>
              <w:lastRenderedPageBreak/>
              <w:t xml:space="preserve">я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Зам директора по НМР </w:t>
            </w:r>
            <w:r>
              <w:rPr>
                <w:rFonts w:ascii="Times New Roman" w:eastAsia="Times New Roman" w:hAnsi="Times New Roman" w:cs="Times New Roman"/>
                <w:sz w:val="24"/>
                <w:szCs w:val="24"/>
                <w:lang w:val="kk-KZ"/>
              </w:rPr>
              <w:t>Кудайбергенов</w:t>
            </w:r>
            <w:r>
              <w:rPr>
                <w:rFonts w:ascii="Times New Roman" w:eastAsia="Times New Roman" w:hAnsi="Times New Roman" w:cs="Times New Roman"/>
                <w:sz w:val="24"/>
                <w:szCs w:val="24"/>
                <w:lang w:val="kk-KZ"/>
              </w:rPr>
              <w:lastRenderedPageBreak/>
              <w:t>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Протокол педсовета№1</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 Контроль  за ведением  школьной документации</w:t>
            </w:r>
          </w:p>
        </w:tc>
      </w:tr>
      <w:tr w:rsidR="00797EF7">
        <w:trPr>
          <w:trHeight w:val="857"/>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1.Вводный инструктаж работников  школы по технике </w:t>
            </w:r>
            <w:r>
              <w:rPr>
                <w:rFonts w:ascii="Times New Roman" w:eastAsia="Times New Roman" w:hAnsi="Times New Roman" w:cs="Times New Roman"/>
                <w:sz w:val="24"/>
                <w:szCs w:val="24"/>
              </w:rPr>
              <w:t>безопасности  (ТБ)</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Проверка правильности  оформления  журналов по ТБ</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Сотрудник школы</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p w:rsidR="00797EF7" w:rsidRDefault="00797EF7">
            <w:pPr>
              <w:rPr>
                <w:rFonts w:ascii="Times New Roman" w:eastAsia="Times New Roman" w:hAnsi="Times New Roman" w:cs="Times New Roman"/>
                <w:sz w:val="24"/>
                <w:szCs w:val="24"/>
              </w:rPr>
            </w:pP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Инструктаж</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Зам директора по ВР</w:t>
            </w:r>
          </w:p>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Сакауова Д.А.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Журналы  по ТБ</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Комплектование классов, подготовка сведений  для </w:t>
            </w:r>
            <w:r>
              <w:rPr>
                <w:rFonts w:ascii="Times New Roman" w:eastAsia="Times New Roman" w:hAnsi="Times New Roman" w:cs="Times New Roman"/>
                <w:sz w:val="24"/>
                <w:szCs w:val="24"/>
              </w:rPr>
              <w:t xml:space="preserve"> УО</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Сверка  списков  учащихся по классам</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1-10 классов</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движения учащихся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Зам директора по 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Акибаева Ж.А.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Приказ, отчет в  УО</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 xml:space="preserve">3. Контроль за состоянием научно-методического </w:t>
            </w:r>
            <w:r>
              <w:rPr>
                <w:rFonts w:ascii="Times New Roman" w:hAnsi="Times New Roman" w:cs="Times New Roman"/>
                <w:b/>
                <w:spacing w:val="2"/>
                <w:sz w:val="24"/>
                <w:szCs w:val="24"/>
                <w:shd w:val="clear" w:color="auto" w:fill="FFFFFF"/>
              </w:rPr>
              <w:t>обеспечения УВП</w:t>
            </w:r>
          </w:p>
        </w:tc>
      </w:tr>
      <w:tr w:rsidR="00797EF7">
        <w:trPr>
          <w:trHeight w:val="1006"/>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2. Формат обучения в новом учебном  году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Информирование педагогов с форматом обучения в новом учебном году</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Педагоги школы </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0"/>
              <w:rPr>
                <w:rFonts w:cs="Times New Roman"/>
                <w:sz w:val="24"/>
                <w:szCs w:val="24"/>
              </w:rPr>
            </w:pPr>
            <w:r>
              <w:rPr>
                <w:rFonts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eastAsia="zh-CN"/>
              </w:rPr>
            </w:pPr>
            <w:r>
              <w:rPr>
                <w:rFonts w:ascii="Times New Roman" w:hAnsi="Times New Roman" w:cs="Times New Roman"/>
                <w:sz w:val="24"/>
                <w:szCs w:val="24"/>
                <w:lang w:eastAsia="zh-CN"/>
              </w:rPr>
              <w:t>Фронтально</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eastAsia="Times New Roman" w:hAnsi="Times New Roman" w:cs="Times New Roman"/>
                <w:sz w:val="24"/>
                <w:szCs w:val="24"/>
              </w:rPr>
              <w:t>Разъяснения</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rPr>
            </w:pPr>
            <w:r>
              <w:rPr>
                <w:rFonts w:ascii="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rPr>
            </w:pPr>
            <w:r>
              <w:rPr>
                <w:rFonts w:ascii="Times New Roman" w:hAnsi="Times New Roman" w:cs="Times New Roman"/>
                <w:sz w:val="24"/>
                <w:szCs w:val="24"/>
                <w:lang w:eastAsia="zh-CN"/>
              </w:rPr>
              <w:t>Зам директора по НМ</w:t>
            </w:r>
            <w:r>
              <w:rPr>
                <w:rFonts w:ascii="Times New Roman" w:hAnsi="Times New Roman" w:cs="Times New Roman"/>
                <w:sz w:val="24"/>
                <w:szCs w:val="24"/>
                <w:lang w:val="kk-KZ" w:eastAsia="zh-CN"/>
              </w:rPr>
              <w:t xml:space="preserve">Р </w:t>
            </w:r>
            <w:r>
              <w:rPr>
                <w:rFonts w:ascii="Times New Roman" w:eastAsia="Times New Roman" w:hAnsi="Times New Roman" w:cs="Times New Roman"/>
                <w:sz w:val="24"/>
                <w:szCs w:val="24"/>
                <w:lang w:val="kk-KZ"/>
              </w:rPr>
              <w:t>Кудайбергенова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Протокол педсовета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3.Соблюдение санитарных требований при штатном режиме обучения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Ознакомление с  санитарными требованиями в период ограничительных мер</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Педагоги школы </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0"/>
              <w:rPr>
                <w:rFonts w:cs="Times New Roman"/>
                <w:sz w:val="24"/>
                <w:szCs w:val="24"/>
              </w:rPr>
            </w:pPr>
            <w:r>
              <w:rPr>
                <w:rFonts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eastAsia="zh-CN"/>
              </w:rPr>
            </w:pPr>
            <w:r>
              <w:rPr>
                <w:rFonts w:ascii="Times New Roman" w:hAnsi="Times New Roman" w:cs="Times New Roman"/>
                <w:sz w:val="24"/>
                <w:szCs w:val="24"/>
                <w:lang w:eastAsia="zh-CN"/>
              </w:rPr>
              <w:t>Фронтально</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Инструктаж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rPr>
            </w:pPr>
            <w:r>
              <w:rPr>
                <w:rFonts w:ascii="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Зам директора по </w:t>
            </w:r>
            <w:r>
              <w:rPr>
                <w:rFonts w:ascii="Times New Roman" w:hAnsi="Times New Roman" w:cs="Times New Roman"/>
                <w:sz w:val="24"/>
                <w:szCs w:val="24"/>
                <w:lang w:eastAsia="zh-CN"/>
              </w:rPr>
              <w:t>ВР/АХЧ</w:t>
            </w:r>
          </w:p>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Сакауова Л.С., Даулова Г.И.</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eastAsia="Times New Roman" w:hAnsi="Times New Roman" w:cs="Times New Roman"/>
                <w:sz w:val="24"/>
                <w:szCs w:val="24"/>
              </w:rPr>
              <w:t>Протокол педсовета №1</w:t>
            </w:r>
          </w:p>
        </w:tc>
      </w:tr>
      <w:tr w:rsidR="00797EF7">
        <w:trPr>
          <w:trHeight w:val="1130"/>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5.Ознакомление с образовательной интернет – платформой по которой будет проводиться обучение в школе/ в случае необходимости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4"/>
                <w:szCs w:val="24"/>
                <w:lang w:eastAsia="zh-CN"/>
              </w:rPr>
            </w:pPr>
            <w:r>
              <w:rPr>
                <w:rFonts w:ascii="Times New Roman" w:hAnsi="Times New Roman"/>
                <w:sz w:val="24"/>
                <w:szCs w:val="24"/>
                <w:lang w:eastAsia="zh-CN"/>
              </w:rPr>
              <w:t>Ознакомление педагогов с интернет – платформами</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Педагоги школы</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0"/>
              <w:rPr>
                <w:rFonts w:cs="Times New Roman"/>
                <w:sz w:val="24"/>
                <w:szCs w:val="24"/>
              </w:rPr>
            </w:pPr>
            <w:r>
              <w:rPr>
                <w:rFonts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eastAsia="zh-CN"/>
              </w:rPr>
            </w:pPr>
            <w:r>
              <w:rPr>
                <w:rFonts w:ascii="Times New Roman" w:hAnsi="Times New Roman" w:cs="Times New Roman"/>
                <w:sz w:val="24"/>
                <w:szCs w:val="24"/>
                <w:lang w:eastAsia="zh-CN"/>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eastAsia="Times New Roman" w:hAnsi="Times New Roman" w:cs="Times New Roman"/>
                <w:sz w:val="24"/>
                <w:szCs w:val="24"/>
              </w:rPr>
              <w:t>Разъяснения</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rPr>
            </w:pPr>
            <w:r>
              <w:rPr>
                <w:rFonts w:ascii="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ЗДИР Сулим А.А.</w:t>
            </w:r>
          </w:p>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eastAsia="Times New Roman" w:hAnsi="Times New Roman" w:cs="Times New Roman"/>
                <w:sz w:val="24"/>
                <w:szCs w:val="24"/>
              </w:rPr>
              <w:t>Протокол педсовета №1</w:t>
            </w:r>
          </w:p>
        </w:tc>
      </w:tr>
      <w:tr w:rsidR="00797EF7">
        <w:trPr>
          <w:trHeight w:val="781"/>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6.Аттестация учителей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4"/>
                <w:szCs w:val="24"/>
                <w:lang w:eastAsia="zh-CN"/>
              </w:rPr>
            </w:pPr>
            <w:r>
              <w:rPr>
                <w:rFonts w:ascii="Times New Roman" w:hAnsi="Times New Roman"/>
                <w:sz w:val="24"/>
                <w:szCs w:val="24"/>
                <w:lang w:eastAsia="zh-CN"/>
              </w:rPr>
              <w:t xml:space="preserve">Создание аттестационной  и экспертной комиссии </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Аттестующиеся учителя</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0"/>
              <w:rPr>
                <w:rFonts w:cs="Times New Roman"/>
                <w:sz w:val="24"/>
                <w:szCs w:val="24"/>
              </w:rPr>
            </w:pPr>
            <w:r>
              <w:rPr>
                <w:rFonts w:cs="Times New Roman"/>
                <w:sz w:val="24"/>
                <w:szCs w:val="24"/>
              </w:rPr>
              <w:t xml:space="preserve">Аттестационная комиссия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TableParagraph"/>
              <w:tabs>
                <w:tab w:val="left" w:pos="1621"/>
              </w:tabs>
              <w:ind w:left="0" w:right="229"/>
              <w:rPr>
                <w:rFonts w:cs="Times New Roman"/>
                <w:b/>
                <w:sz w:val="24"/>
                <w:szCs w:val="24"/>
              </w:rPr>
            </w:pPr>
            <w:r>
              <w:rPr>
                <w:rFonts w:cs="Times New Roman"/>
                <w:sz w:val="24"/>
                <w:szCs w:val="24"/>
                <w:lang w:eastAsia="zh-CN"/>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bidi="ru-RU"/>
              </w:rPr>
            </w:pPr>
            <w:r>
              <w:rPr>
                <w:rFonts w:ascii="Times New Roman" w:hAnsi="Times New Roman" w:cs="Times New Roman"/>
                <w:sz w:val="24"/>
                <w:szCs w:val="24"/>
                <w:lang w:eastAsia="zh-CN"/>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Анализ</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rPr>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val="kk-KZ" w:eastAsia="zh-CN"/>
              </w:rPr>
            </w:pPr>
            <w:r>
              <w:rPr>
                <w:rFonts w:ascii="Times New Roman" w:hAnsi="Times New Roman" w:cs="Times New Roman"/>
                <w:sz w:val="24"/>
                <w:szCs w:val="24"/>
                <w:lang w:eastAsia="zh-CN"/>
              </w:rPr>
              <w:t>Зам директора по НМ</w:t>
            </w:r>
            <w:r>
              <w:rPr>
                <w:rFonts w:ascii="Times New Roman" w:hAnsi="Times New Roman" w:cs="Times New Roman"/>
                <w:sz w:val="24"/>
                <w:szCs w:val="24"/>
                <w:lang w:val="kk-KZ" w:eastAsia="zh-CN"/>
              </w:rPr>
              <w:t xml:space="preserve">Р </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Приказ по школе</w:t>
            </w:r>
          </w:p>
        </w:tc>
      </w:tr>
      <w:tr w:rsidR="00797EF7">
        <w:trPr>
          <w:trHeight w:val="892"/>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7.Педагогический совет №1 «Организация нового учебного 2021-2022 года»</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4"/>
                <w:szCs w:val="24"/>
                <w:lang w:eastAsia="zh-CN"/>
              </w:rPr>
            </w:pPr>
            <w:r>
              <w:rPr>
                <w:rFonts w:ascii="Times New Roman" w:hAnsi="Times New Roman"/>
                <w:sz w:val="24"/>
                <w:szCs w:val="24"/>
                <w:lang w:eastAsia="zh-CN"/>
              </w:rPr>
              <w:t>Анализ работы школы за 2020-2021 уч.год и утверждение плана на 2021-2022 учебный год</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Педагоги школы</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0"/>
              <w:rPr>
                <w:rFonts w:cs="Times New Roman"/>
                <w:sz w:val="24"/>
                <w:szCs w:val="24"/>
              </w:rPr>
            </w:pPr>
            <w:r>
              <w:rPr>
                <w:rFonts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Дистанционно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Доклады</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rPr>
            </w:pPr>
            <w:r>
              <w:rPr>
                <w:rFonts w:ascii="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jc w:val="center"/>
              <w:rPr>
                <w:rFonts w:ascii="Times New Roman" w:hAnsi="Times New Roman" w:cs="Times New Roman"/>
                <w:sz w:val="24"/>
                <w:szCs w:val="24"/>
                <w:lang w:eastAsia="zh-CN"/>
              </w:rPr>
            </w:pPr>
            <w:r>
              <w:rPr>
                <w:rFonts w:ascii="Times New Roman" w:hAnsi="Times New Roman" w:cs="Times New Roman"/>
                <w:sz w:val="24"/>
                <w:szCs w:val="24"/>
                <w:lang w:eastAsia="zh-CN"/>
              </w:rPr>
              <w:t xml:space="preserve">Администрация </w:t>
            </w:r>
          </w:p>
          <w:p w:rsidR="00797EF7" w:rsidRDefault="00797EF7">
            <w:pPr>
              <w:rPr>
                <w:rFonts w:ascii="Times New Roman" w:hAnsi="Times New Roman" w:cs="Times New Roman"/>
                <w:sz w:val="24"/>
                <w:szCs w:val="24"/>
                <w:lang w:eastAsia="zh-CN"/>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Протокол </w:t>
            </w:r>
          </w:p>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Педсовета №1</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 </w:t>
            </w:r>
            <w:r>
              <w:rPr>
                <w:rFonts w:ascii="Times New Roman" w:hAnsi="Times New Roman" w:cs="Times New Roman"/>
                <w:b/>
                <w:spacing w:val="2"/>
                <w:sz w:val="24"/>
                <w:szCs w:val="24"/>
                <w:shd w:val="clear" w:color="auto" w:fill="FFFFFF"/>
              </w:rPr>
              <w:t>Контроль за обеспечением базового и дополнительного образования</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Утверждение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календарно – тематических планов (КТП), программ спецкурсов и кружков</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Оценка  </w:t>
            </w:r>
            <w:r>
              <w:rPr>
                <w:rFonts w:ascii="Times New Roman" w:eastAsia="Times New Roman" w:hAnsi="Times New Roman" w:cs="Times New Roman"/>
                <w:sz w:val="24"/>
                <w:szCs w:val="24"/>
              </w:rPr>
              <w:t>соответствия  КТП  учебным программам. Соответствие программ спецкурсов и кружков по направлению.</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КТП, программы спецкурсов и кружков</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документации, консультирование, рекомендации</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документации, собеседовани</w:t>
            </w:r>
            <w:r>
              <w:rPr>
                <w:rFonts w:ascii="Times New Roman" w:eastAsia="Times New Roman" w:hAnsi="Times New Roman" w:cs="Times New Roman"/>
                <w:sz w:val="24"/>
                <w:szCs w:val="24"/>
              </w:rPr>
              <w:t>е</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Заместители директора </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Утверждение  КТП, программ спецкурсов и кружков. </w:t>
            </w:r>
          </w:p>
        </w:tc>
      </w:tr>
      <w:tr w:rsidR="00797EF7">
        <w:trPr>
          <w:trHeight w:val="246"/>
        </w:trPr>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w:t>
            </w:r>
            <w:r>
              <w:rPr>
                <w:rFonts w:ascii="Times New Roman" w:hAnsi="Times New Roman" w:cs="Times New Roman"/>
                <w:b/>
                <w:spacing w:val="2"/>
                <w:sz w:val="24"/>
                <w:szCs w:val="24"/>
                <w:shd w:val="clear" w:color="auto" w:fill="FFFFFF"/>
              </w:rPr>
              <w:t>Контроль за состоянием школьной воспитательной работы</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Рекомендации по планированию </w:t>
            </w:r>
            <w:r>
              <w:rPr>
                <w:rFonts w:ascii="Times New Roman" w:eastAsia="Times New Roman" w:hAnsi="Times New Roman" w:cs="Times New Roman"/>
                <w:sz w:val="24"/>
                <w:szCs w:val="24"/>
              </w:rPr>
              <w:lastRenderedPageBreak/>
              <w:t>воспитательной работы</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Соответствие  документации </w:t>
            </w:r>
            <w:r>
              <w:rPr>
                <w:rFonts w:ascii="Times New Roman" w:eastAsia="Times New Roman" w:hAnsi="Times New Roman" w:cs="Times New Roman"/>
                <w:sz w:val="24"/>
                <w:szCs w:val="24"/>
              </w:rPr>
              <w:lastRenderedPageBreak/>
              <w:t>единым требованиям</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Классные </w:t>
            </w:r>
            <w:r>
              <w:rPr>
                <w:rFonts w:ascii="Times New Roman" w:eastAsia="Times New Roman" w:hAnsi="Times New Roman" w:cs="Times New Roman"/>
                <w:sz w:val="24"/>
                <w:szCs w:val="24"/>
              </w:rPr>
              <w:t>руководит</w:t>
            </w:r>
            <w:r>
              <w:rPr>
                <w:rFonts w:ascii="Times New Roman" w:eastAsia="Times New Roman" w:hAnsi="Times New Roman" w:cs="Times New Roman"/>
                <w:sz w:val="24"/>
                <w:szCs w:val="24"/>
              </w:rPr>
              <w:lastRenderedPageBreak/>
              <w:t>ели</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Дистанционно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ЗВРСакауова Д.А.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Совещание классных </w:t>
            </w:r>
            <w:r>
              <w:rPr>
                <w:rFonts w:ascii="Times New Roman" w:eastAsia="Times New Roman" w:hAnsi="Times New Roman" w:cs="Times New Roman"/>
                <w:sz w:val="24"/>
                <w:szCs w:val="24"/>
              </w:rPr>
              <w:lastRenderedPageBreak/>
              <w:t>руководителей</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Проверка  санитарного состояния кабинетов</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Проверка  освещенности в кабинетах, озеленение,  соответствие мебели  </w:t>
            </w:r>
            <w:r>
              <w:rPr>
                <w:rFonts w:ascii="Times New Roman" w:eastAsia="Times New Roman" w:hAnsi="Times New Roman" w:cs="Times New Roman"/>
                <w:sz w:val="24"/>
                <w:szCs w:val="24"/>
              </w:rPr>
              <w:t>стандартам санитарных норм</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Учебные кабинеты </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Паспорта кабинетов</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по АХЧ Даулова Г.И.</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Информация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Организация работы паспортизированных  кабинетов</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Проверка санитарного состояния кабинетов, </w:t>
            </w:r>
            <w:r>
              <w:rPr>
                <w:rFonts w:ascii="Times New Roman" w:eastAsia="Times New Roman" w:hAnsi="Times New Roman" w:cs="Times New Roman"/>
                <w:sz w:val="24"/>
                <w:szCs w:val="24"/>
              </w:rPr>
              <w:t>пополнение  учебно – материальной базы, обеспечение УМК</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Учебные кабинеты </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Паспорта кабинетов</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по АХЧ Даулова Г.И.,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ЗДНМР </w:t>
            </w:r>
            <w:r>
              <w:rPr>
                <w:rFonts w:ascii="Times New Roman" w:eastAsia="Times New Roman" w:hAnsi="Times New Roman" w:cs="Times New Roman"/>
                <w:sz w:val="24"/>
                <w:szCs w:val="24"/>
                <w:lang w:val="kk-KZ"/>
              </w:rPr>
              <w:t>Кудайбергенова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Приказ </w:t>
            </w:r>
          </w:p>
        </w:tc>
      </w:tr>
      <w:tr w:rsidR="00797EF7">
        <w:trPr>
          <w:trHeight w:val="195"/>
        </w:trPr>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 xml:space="preserve">6. Контроль за качеством </w:t>
            </w:r>
            <w:r>
              <w:rPr>
                <w:rFonts w:ascii="Times New Roman" w:hAnsi="Times New Roman" w:cs="Times New Roman"/>
                <w:b/>
                <w:spacing w:val="2"/>
                <w:sz w:val="24"/>
                <w:szCs w:val="24"/>
                <w:shd w:val="clear" w:color="auto" w:fill="FFFFFF"/>
              </w:rPr>
              <w:t>психолого-педагогического сопровождения УВП</w:t>
            </w:r>
          </w:p>
        </w:tc>
      </w:tr>
      <w:tr w:rsidR="00797EF7">
        <w:trPr>
          <w:trHeight w:val="3200"/>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t>Организация комплексного психолого-педагогического сопровождения участников образовательного процесса</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rPr>
              <w:lastRenderedPageBreak/>
              <w:t xml:space="preserve">Утверждение плана </w:t>
            </w:r>
            <w:r>
              <w:rPr>
                <w:rFonts w:ascii="Times New Roman" w:hAnsi="Times New Roman" w:cs="Times New Roman"/>
                <w:sz w:val="24"/>
                <w:szCs w:val="24"/>
                <w:lang w:val="kk-KZ"/>
              </w:rPr>
              <w:t xml:space="preserve">годового плана </w:t>
            </w:r>
            <w:r>
              <w:rPr>
                <w:rFonts w:ascii="Times New Roman" w:hAnsi="Times New Roman" w:cs="Times New Roman"/>
                <w:sz w:val="24"/>
                <w:szCs w:val="24"/>
              </w:rPr>
              <w:t xml:space="preserve">работы </w:t>
            </w:r>
            <w:r>
              <w:rPr>
                <w:rFonts w:ascii="Times New Roman" w:hAnsi="Times New Roman" w:cs="Times New Roman"/>
                <w:sz w:val="24"/>
                <w:szCs w:val="24"/>
                <w:lang w:val="kk-KZ"/>
              </w:rPr>
              <w:t>Психологической службы</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rPr>
              <w:t>Утверждение</w:t>
            </w:r>
            <w:r>
              <w:rPr>
                <w:rFonts w:ascii="Times New Roman" w:hAnsi="Times New Roman" w:cs="Times New Roman"/>
                <w:sz w:val="24"/>
                <w:szCs w:val="24"/>
                <w:lang w:val="kk-KZ"/>
              </w:rPr>
              <w:t xml:space="preserve"> приказа о составе психологической службы организации образования</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rPr>
              <w:lastRenderedPageBreak/>
              <w:t>Утверждение приказ</w:t>
            </w:r>
            <w:r>
              <w:rPr>
                <w:rFonts w:ascii="Times New Roman" w:hAnsi="Times New Roman" w:cs="Times New Roman"/>
                <w:sz w:val="24"/>
                <w:szCs w:val="24"/>
                <w:lang w:val="kk-KZ"/>
              </w:rPr>
              <w:t>а</w:t>
            </w:r>
            <w:r>
              <w:rPr>
                <w:rFonts w:ascii="Times New Roman" w:hAnsi="Times New Roman" w:cs="Times New Roman"/>
                <w:sz w:val="24"/>
                <w:szCs w:val="24"/>
              </w:rPr>
              <w:t xml:space="preserve"> о </w:t>
            </w:r>
            <w:r>
              <w:rPr>
                <w:rFonts w:ascii="Times New Roman" w:hAnsi="Times New Roman" w:cs="Times New Roman"/>
                <w:sz w:val="24"/>
                <w:szCs w:val="24"/>
                <w:lang w:val="kk-KZ"/>
              </w:rPr>
              <w:t>составе мобильной группы</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Создание нормативно-правовой базы</w:t>
            </w:r>
          </w:p>
          <w:p w:rsidR="00797EF7" w:rsidRDefault="00626C73">
            <w:pPr>
              <w:jc w:val="center"/>
              <w:rPr>
                <w:rFonts w:ascii="Times New Roman" w:hAnsi="Times New Roman" w:cs="Times New Roman"/>
                <w:sz w:val="24"/>
                <w:szCs w:val="24"/>
              </w:rPr>
            </w:pPr>
            <w:r>
              <w:rPr>
                <w:rFonts w:ascii="Times New Roman" w:hAnsi="Times New Roman" w:cs="Times New Roman"/>
                <w:sz w:val="24"/>
                <w:szCs w:val="24"/>
                <w:lang w:val="kk-KZ"/>
              </w:rPr>
              <w:t>Кабинет психолога</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797EF7">
            <w:pPr>
              <w:rPr>
                <w:rFonts w:ascii="Times New Roman" w:hAnsi="Times New Roman" w:cs="Times New Roman"/>
                <w:sz w:val="24"/>
                <w:szCs w:val="24"/>
              </w:rPr>
            </w:pP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t>Сбор данных</w:t>
            </w:r>
          </w:p>
        </w:tc>
        <w:tc>
          <w:tcPr>
            <w:tcW w:w="1546" w:type="dxa"/>
            <w:gridSpan w:val="6"/>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t>Сбор данных</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1442"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t>Сбор данных</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 неделя</w:t>
            </w: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Психологи</w:t>
            </w:r>
          </w:p>
          <w:p w:rsidR="00797EF7" w:rsidRDefault="00797EF7">
            <w:pPr>
              <w:rPr>
                <w:rFonts w:ascii="Times New Roman" w:hAnsi="Times New Roman" w:cs="Times New Roman"/>
                <w:sz w:val="24"/>
                <w:szCs w:val="24"/>
                <w:lang w:val="kk-KZ"/>
              </w:rPr>
            </w:pPr>
          </w:p>
          <w:p w:rsidR="00797EF7" w:rsidRDefault="00797EF7">
            <w:pPr>
              <w:rPr>
                <w:rFonts w:ascii="Times New Roman" w:hAnsi="Times New Roman" w:cs="Times New Roman"/>
                <w:sz w:val="24"/>
                <w:szCs w:val="24"/>
              </w:rPr>
            </w:pPr>
          </w:p>
          <w:p w:rsidR="00797EF7" w:rsidRDefault="00797EF7">
            <w:pPr>
              <w:tabs>
                <w:tab w:val="left" w:pos="1417"/>
              </w:tabs>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Психологические карты. Психологические характеристики</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Сентябрь</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Тема проверки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 контроля</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Объекты контроля</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Субъекты контроля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контроля</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Формы контроля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Методы контроля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Сроки проведения контроля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Ответственные лица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742"/>
                <w:tab w:val="left" w:pos="1309"/>
                <w:tab w:val="left" w:pos="1451"/>
              </w:tabs>
              <w:spacing w:after="0" w:line="240" w:lineRule="auto"/>
              <w:ind w:left="-2092" w:firstLine="141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Итог</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130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1698"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 xml:space="preserve">1. </w:t>
            </w:r>
            <w:r>
              <w:rPr>
                <w:rFonts w:ascii="Times New Roman" w:hAnsi="Times New Roman" w:cs="Times New Roman"/>
                <w:b/>
                <w:spacing w:val="2"/>
                <w:sz w:val="24"/>
                <w:szCs w:val="24"/>
                <w:shd w:val="clear" w:color="auto" w:fill="FFFFFF"/>
              </w:rPr>
              <w:t>Контроль за обеспечением прав ребенка на получение качественного образования</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Комплектование 1,10 –х классов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работы классных  руководителей по охвату учебой  всех учащихся микрорайона  школы</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1,10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w:t>
            </w:r>
            <w:r>
              <w:rPr>
                <w:rFonts w:ascii="Times New Roman" w:eastAsia="Times New Roman" w:hAnsi="Times New Roman" w:cs="Times New Roman"/>
                <w:sz w:val="24"/>
                <w:szCs w:val="24"/>
              </w:rPr>
              <w:t>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неделя </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по УР Акибаева Ж.А.</w:t>
            </w:r>
          </w:p>
          <w:p w:rsidR="00797EF7" w:rsidRDefault="00797EF7">
            <w:pPr>
              <w:spacing w:after="0" w:line="240" w:lineRule="auto"/>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Составление списков, приказ по школе</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Оценивание учащихся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Ознакомить педагогов школы с формативным оцениванием </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Педагоги</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Разъяснение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Зам по НМР </w:t>
            </w:r>
            <w:r>
              <w:rPr>
                <w:rFonts w:ascii="Times New Roman" w:eastAsia="Times New Roman" w:hAnsi="Times New Roman" w:cs="Times New Roman"/>
                <w:sz w:val="24"/>
                <w:szCs w:val="24"/>
                <w:lang w:val="kk-KZ"/>
              </w:rPr>
              <w:t>Кудайбергенова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Информация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График проведения СОР, СОЧ на 1 четверть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Составление графика проведения СОР и СОЧ</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КТП </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 Тастемирова А.З.</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Рук МО</w:t>
            </w:r>
          </w:p>
          <w:p w:rsidR="00797EF7" w:rsidRDefault="00797EF7">
            <w:pPr>
              <w:spacing w:after="0" w:line="240" w:lineRule="auto"/>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График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5. Обеспечение учащихся </w:t>
            </w:r>
            <w:r>
              <w:rPr>
                <w:rFonts w:ascii="Times New Roman" w:eastAsia="Times New Roman" w:hAnsi="Times New Roman" w:cs="Times New Roman"/>
                <w:sz w:val="24"/>
                <w:szCs w:val="24"/>
              </w:rPr>
              <w:t>и педагогов учебниками, учебно – методической литературой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состояния  библиотечного фонда</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1-10 классов, педагоги</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данных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Библиотекарь Пушилина И.А.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6.Организация проведения</w:t>
            </w:r>
            <w:r>
              <w:rPr>
                <w:rFonts w:ascii="Times New Roman" w:eastAsia="Times New Roman" w:hAnsi="Times New Roman" w:cs="Times New Roman"/>
                <w:sz w:val="24"/>
                <w:szCs w:val="24"/>
              </w:rPr>
              <w:t xml:space="preserve"> входного контрольного среза</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 качества знаний с целью восполнения пробелов в знаниях учащихся</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2-11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Фронтальный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 Контроль за ведением школьной </w:t>
            </w:r>
            <w:r>
              <w:rPr>
                <w:rFonts w:ascii="Times New Roman" w:eastAsia="Times New Roman" w:hAnsi="Times New Roman" w:cs="Times New Roman"/>
                <w:b/>
                <w:sz w:val="24"/>
                <w:szCs w:val="24"/>
              </w:rPr>
              <w:t>документации</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Мониторинг ведения электронного журнала «Кунделик»</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Соответствие заполнения электронных журналов КТП</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Электронный журнал «Күнделік»</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школы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электронного журнала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Выгрузка данных заполнения ЭЖ</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Ежедневный мониторинг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w:t>
            </w:r>
            <w:r>
              <w:rPr>
                <w:rFonts w:ascii="Times New Roman" w:eastAsia="Times New Roman" w:hAnsi="Times New Roman" w:cs="Times New Roman"/>
                <w:sz w:val="24"/>
                <w:szCs w:val="24"/>
              </w:rPr>
              <w:t>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по информатизации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Сулим А.А.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3. Контроль за состоянием научно-методического обеспечения УВП</w:t>
            </w:r>
          </w:p>
        </w:tc>
      </w:tr>
      <w:tr w:rsidR="00797EF7">
        <w:trPr>
          <w:trHeight w:val="1310"/>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1. Наставничество, работа с вновь прибывшими учителями</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Организация наставничества</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Молодые и вновь прибывшие учителя</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tabs>
                <w:tab w:val="left" w:pos="690"/>
              </w:tabs>
              <w:rPr>
                <w:rFonts w:ascii="Times New Roman" w:hAnsi="Times New Roman" w:cs="Times New Roman"/>
                <w:sz w:val="24"/>
                <w:szCs w:val="24"/>
                <w:lang w:eastAsia="zh-CN"/>
              </w:rPr>
            </w:pPr>
            <w:r>
              <w:rPr>
                <w:rFonts w:ascii="Times New Roman" w:hAnsi="Times New Roman" w:cs="Times New Roman"/>
                <w:sz w:val="24"/>
                <w:szCs w:val="24"/>
                <w:lang w:eastAsia="zh-CN"/>
              </w:rPr>
              <w:t>Курирующие ЗДУВР</w:t>
            </w:r>
            <w:r>
              <w:rPr>
                <w:rFonts w:ascii="Times New Roman" w:hAnsi="Times New Roman" w:cs="Times New Roman"/>
                <w:sz w:val="24"/>
                <w:szCs w:val="24"/>
                <w:lang w:eastAsia="zh-CN"/>
              </w:rPr>
              <w:tab/>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Собеседование</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Персональный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napToGrid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Передача опыта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val="kk-KZ" w:eastAsia="zh-CN"/>
              </w:rPr>
            </w:pPr>
            <w:r>
              <w:rPr>
                <w:rFonts w:ascii="Times New Roman" w:hAnsi="Times New Roman" w:cs="Times New Roman"/>
                <w:sz w:val="24"/>
                <w:szCs w:val="24"/>
              </w:rPr>
              <w:t>1 неделя</w:t>
            </w:r>
          </w:p>
          <w:p w:rsidR="00797EF7" w:rsidRDefault="00797EF7">
            <w:pPr>
              <w:pStyle w:val="TableParagraph"/>
              <w:ind w:left="0" w:right="145"/>
              <w:rPr>
                <w:rFonts w:cs="Times New Roman"/>
                <w:sz w:val="24"/>
                <w:szCs w:val="24"/>
                <w:lang w:val="kk-KZ"/>
              </w:rPr>
            </w:pP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6" w:lineRule="exact"/>
              <w:ind w:left="110"/>
              <w:rPr>
                <w:rFonts w:cs="Times New Roman"/>
                <w:sz w:val="24"/>
                <w:szCs w:val="24"/>
                <w:lang w:val="kk-KZ" w:eastAsia="zh-CN"/>
              </w:rPr>
            </w:pPr>
            <w:r>
              <w:rPr>
                <w:rFonts w:cs="Times New Roman"/>
                <w:sz w:val="24"/>
                <w:szCs w:val="24"/>
                <w:lang w:eastAsia="zh-CN"/>
              </w:rPr>
              <w:t>Зам директора по НМ</w:t>
            </w:r>
            <w:r>
              <w:rPr>
                <w:rFonts w:cs="Times New Roman"/>
                <w:sz w:val="24"/>
                <w:szCs w:val="24"/>
                <w:lang w:val="kk-KZ" w:eastAsia="zh-CN"/>
              </w:rPr>
              <w:t xml:space="preserve">Р </w:t>
            </w:r>
          </w:p>
          <w:p w:rsidR="00797EF7" w:rsidRDefault="00626C73">
            <w:pPr>
              <w:pStyle w:val="TableParagraph"/>
              <w:spacing w:line="206" w:lineRule="exact"/>
              <w:ind w:left="110"/>
              <w:rPr>
                <w:rFonts w:cs="Times New Roman"/>
                <w:b/>
                <w:sz w:val="24"/>
                <w:szCs w:val="24"/>
              </w:rPr>
            </w:pPr>
            <w:r>
              <w:rPr>
                <w:rFonts w:cs="Times New Roman"/>
                <w:sz w:val="24"/>
                <w:szCs w:val="24"/>
              </w:rPr>
              <w:t>Кудайбергенова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line="321" w:lineRule="exact"/>
              <w:rPr>
                <w:rFonts w:ascii="Times New Roman" w:hAnsi="Times New Roman" w:cs="Times New Roman"/>
                <w:sz w:val="24"/>
                <w:szCs w:val="24"/>
              </w:rPr>
            </w:pPr>
            <w:r>
              <w:rPr>
                <w:rFonts w:ascii="Times New Roman" w:hAnsi="Times New Roman" w:cs="Times New Roman"/>
                <w:sz w:val="24"/>
                <w:szCs w:val="24"/>
                <w:lang w:eastAsia="zh-CN"/>
              </w:rPr>
              <w:t>Приказ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Планирование  работы методических объединений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планов МО  по вопросу  отражения в них  методической темы школы</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Руководитель МО</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lang w:eastAsia="zh-CN"/>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Планирование </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ЗДНМР </w:t>
            </w:r>
            <w:r>
              <w:rPr>
                <w:rFonts w:ascii="Times New Roman" w:hAnsi="Times New Roman" w:cs="Times New Roman"/>
                <w:sz w:val="24"/>
                <w:szCs w:val="24"/>
              </w:rPr>
              <w:t>Кудайбергенова Л.С.</w:t>
            </w:r>
            <w:r>
              <w:rPr>
                <w:rFonts w:ascii="Times New Roman" w:eastAsia="Times New Roman" w:hAnsi="Times New Roman" w:cs="Times New Roman"/>
                <w:sz w:val="24"/>
                <w:szCs w:val="24"/>
              </w:rPr>
              <w:t>.</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Руководители МО</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Утверждение планов </w:t>
            </w:r>
          </w:p>
        </w:tc>
      </w:tr>
      <w:tr w:rsidR="00797EF7">
        <w:trPr>
          <w:trHeight w:val="711"/>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3. Перспективный план курсовой </w:t>
            </w:r>
            <w:r>
              <w:rPr>
                <w:rFonts w:ascii="Times New Roman" w:hAnsi="Times New Roman" w:cs="Times New Roman"/>
                <w:sz w:val="24"/>
                <w:szCs w:val="24"/>
                <w:lang w:eastAsia="zh-CN"/>
              </w:rPr>
              <w:lastRenderedPageBreak/>
              <w:t>переподготовки учителей на 5 лет</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 xml:space="preserve">Создать базу курсовой </w:t>
            </w:r>
            <w:r>
              <w:rPr>
                <w:rFonts w:ascii="Times New Roman" w:hAnsi="Times New Roman" w:cs="Times New Roman"/>
                <w:sz w:val="24"/>
                <w:szCs w:val="24"/>
                <w:lang w:eastAsia="zh-CN"/>
              </w:rPr>
              <w:lastRenderedPageBreak/>
              <w:t>переподготовки</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Педагоги</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Перспективный план</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Сбор данных</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val="kk-KZ" w:eastAsia="zh-CN"/>
              </w:rPr>
            </w:pPr>
            <w:r>
              <w:rPr>
                <w:rFonts w:ascii="Times New Roman" w:hAnsi="Times New Roman" w:cs="Times New Roman"/>
                <w:sz w:val="24"/>
                <w:szCs w:val="24"/>
                <w:lang w:val="kk-KZ" w:eastAsia="zh-CN"/>
              </w:rPr>
              <w:t xml:space="preserve">2 неделя </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val="kk-KZ" w:eastAsia="zh-CN"/>
              </w:rPr>
            </w:pPr>
            <w:r>
              <w:rPr>
                <w:rFonts w:ascii="Times New Roman" w:hAnsi="Times New Roman" w:cs="Times New Roman"/>
                <w:sz w:val="24"/>
                <w:szCs w:val="24"/>
                <w:lang w:eastAsia="zh-CN"/>
              </w:rPr>
              <w:t>Зам директора по НМ</w:t>
            </w:r>
            <w:r>
              <w:rPr>
                <w:rFonts w:ascii="Times New Roman" w:hAnsi="Times New Roman" w:cs="Times New Roman"/>
                <w:sz w:val="24"/>
                <w:szCs w:val="24"/>
                <w:lang w:val="kk-KZ" w:eastAsia="zh-CN"/>
              </w:rPr>
              <w:t xml:space="preserve">Р </w:t>
            </w:r>
            <w:r>
              <w:rPr>
                <w:rFonts w:ascii="Times New Roman" w:hAnsi="Times New Roman" w:cs="Times New Roman"/>
                <w:sz w:val="24"/>
                <w:szCs w:val="24"/>
              </w:rPr>
              <w:lastRenderedPageBreak/>
              <w:t>Кудайбергенова Л.С.</w:t>
            </w:r>
            <w:r>
              <w:rPr>
                <w:rFonts w:ascii="Times New Roman" w:eastAsia="Times New Roman" w:hAnsi="Times New Roman" w:cs="Times New Roman"/>
                <w:sz w:val="24"/>
                <w:szCs w:val="24"/>
              </w:rPr>
              <w:t>.</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line="321" w:lineRule="exact"/>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Перспективный план</w:t>
            </w:r>
          </w:p>
        </w:tc>
      </w:tr>
      <w:tr w:rsidR="00797EF7">
        <w:trPr>
          <w:trHeight w:val="1775"/>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lastRenderedPageBreak/>
              <w:t>4. Аттестация учителей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4"/>
                <w:szCs w:val="24"/>
                <w:lang w:eastAsia="zh-CN"/>
              </w:rPr>
            </w:pPr>
            <w:r>
              <w:rPr>
                <w:rFonts w:ascii="Times New Roman" w:hAnsi="Times New Roman"/>
                <w:sz w:val="24"/>
                <w:szCs w:val="24"/>
                <w:lang w:eastAsia="zh-CN"/>
              </w:rPr>
              <w:t>Уточнение списков учителей.</w:t>
            </w:r>
            <w:r>
              <w:rPr>
                <w:rStyle w:val="c2"/>
                <w:rFonts w:ascii="Times New Roman" w:hAnsi="Times New Roman"/>
                <w:sz w:val="24"/>
                <w:szCs w:val="24"/>
              </w:rPr>
              <w:t>Прием и анализ заявлений учителей на повышение или подтверждение квалификационной категории</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Аттестующиеся учителя</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7" w:lineRule="exact"/>
              <w:ind w:left="109"/>
              <w:rPr>
                <w:rFonts w:cs="Times New Roman"/>
                <w:b/>
                <w:sz w:val="24"/>
                <w:szCs w:val="24"/>
              </w:rPr>
            </w:pPr>
            <w:r>
              <w:rPr>
                <w:rFonts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TableParagraph"/>
              <w:ind w:left="0" w:right="257"/>
              <w:rPr>
                <w:rFonts w:cs="Times New Roman"/>
                <w:b/>
                <w:sz w:val="24"/>
                <w:szCs w:val="24"/>
              </w:rPr>
            </w:pPr>
            <w:r>
              <w:rPr>
                <w:rFonts w:cs="Times New Roman"/>
                <w:sz w:val="24"/>
                <w:szCs w:val="24"/>
                <w:lang w:eastAsia="zh-CN"/>
              </w:rPr>
              <w:t>Тематический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pStyle w:val="TableParagraph"/>
              <w:ind w:left="0" w:right="-59"/>
              <w:rPr>
                <w:rFonts w:cs="Times New Roman"/>
                <w:sz w:val="24"/>
                <w:szCs w:val="24"/>
              </w:rPr>
            </w:pPr>
            <w:r>
              <w:rPr>
                <w:rFonts w:cs="Times New Roman"/>
                <w:sz w:val="24"/>
                <w:szCs w:val="24"/>
              </w:rPr>
              <w:t xml:space="preserve">Портфолио </w:t>
            </w:r>
            <w:r>
              <w:rPr>
                <w:rFonts w:cs="Times New Roman"/>
                <w:sz w:val="24"/>
                <w:szCs w:val="24"/>
                <w:lang w:eastAsia="zh-CN"/>
              </w:rPr>
              <w:t>аттестующегося учителя</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pStyle w:val="TableParagraph"/>
              <w:ind w:left="0" w:right="-118"/>
              <w:rPr>
                <w:rFonts w:cs="Times New Roman"/>
                <w:sz w:val="24"/>
                <w:szCs w:val="24"/>
              </w:rPr>
            </w:pPr>
            <w:r>
              <w:rPr>
                <w:rFonts w:cs="Times New Roman"/>
                <w:sz w:val="24"/>
                <w:szCs w:val="24"/>
              </w:rPr>
              <w:t>Анализ</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rPr>
              <w:t>2-3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val="kk-KZ" w:eastAsia="zh-CN"/>
              </w:rPr>
            </w:pPr>
            <w:r>
              <w:rPr>
                <w:rFonts w:ascii="Times New Roman" w:hAnsi="Times New Roman" w:cs="Times New Roman"/>
                <w:sz w:val="24"/>
                <w:szCs w:val="24"/>
                <w:lang w:eastAsia="zh-CN"/>
              </w:rPr>
              <w:t>Зам директора по НМ</w:t>
            </w:r>
            <w:r>
              <w:rPr>
                <w:rFonts w:ascii="Times New Roman" w:hAnsi="Times New Roman" w:cs="Times New Roman"/>
                <w:sz w:val="24"/>
                <w:szCs w:val="24"/>
                <w:lang w:val="kk-KZ" w:eastAsia="zh-CN"/>
              </w:rPr>
              <w:t xml:space="preserve">Р </w:t>
            </w:r>
            <w:r>
              <w:rPr>
                <w:rFonts w:ascii="Times New Roman" w:hAnsi="Times New Roman" w:cs="Times New Roman"/>
                <w:sz w:val="24"/>
                <w:szCs w:val="24"/>
              </w:rPr>
              <w:t>Кудайбергенова Л.С.</w:t>
            </w:r>
            <w:r>
              <w:rPr>
                <w:rFonts w:ascii="Times New Roman" w:eastAsia="Times New Roman" w:hAnsi="Times New Roman" w:cs="Times New Roman"/>
                <w:sz w:val="24"/>
                <w:szCs w:val="24"/>
              </w:rPr>
              <w:t>.</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cs="Times New Roman"/>
                <w:sz w:val="24"/>
                <w:szCs w:val="24"/>
                <w:lang w:eastAsia="zh-CN"/>
              </w:rPr>
            </w:pPr>
            <w:r>
              <w:rPr>
                <w:rFonts w:ascii="Times New Roman" w:hAnsi="Times New Roman" w:cs="Times New Roman"/>
                <w:sz w:val="24"/>
                <w:szCs w:val="24"/>
                <w:lang w:eastAsia="zh-CN"/>
              </w:rPr>
              <w:t xml:space="preserve">Список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5.Развитие информатизации в организациях среднего образования, использование образовательных платформ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Использование ИКТ, образовательных платформ в учебно – воспитательном процессе.</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 по информатизации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Сулим А.А., Салихов Р.Б.</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Информация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6. Самообразование учителей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Реализация темы по </w:t>
            </w:r>
            <w:r>
              <w:rPr>
                <w:rFonts w:ascii="Times New Roman" w:hAnsi="Times New Roman" w:cs="Times New Roman"/>
                <w:sz w:val="24"/>
                <w:szCs w:val="24"/>
                <w:lang w:eastAsia="zh-CN"/>
              </w:rPr>
              <w:t>самообразованию в работе учителя</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МО</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Беседа</w:t>
            </w:r>
          </w:p>
          <w:p w:rsidR="00797EF7" w:rsidRDefault="00797EF7">
            <w:pPr>
              <w:widowControl w:val="0"/>
              <w:suppressAutoHyphens/>
              <w:autoSpaceDE w:val="0"/>
              <w:spacing w:after="0" w:line="240" w:lineRule="auto"/>
              <w:rPr>
                <w:rFonts w:ascii="Times New Roman" w:hAnsi="Times New Roman" w:cs="Times New Roman"/>
                <w:sz w:val="24"/>
                <w:szCs w:val="24"/>
                <w:lang w:eastAsia="zh-CN"/>
              </w:rPr>
            </w:pP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компл-обобщ</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eastAsia="zh-CN"/>
              </w:rPr>
            </w:pPr>
            <w:r>
              <w:rPr>
                <w:rFonts w:ascii="Times New Roman" w:eastAsia="Times New Roman" w:hAnsi="Times New Roman" w:cs="Times New Roman"/>
                <w:sz w:val="24"/>
                <w:szCs w:val="24"/>
              </w:rPr>
              <w:t>3 неделя</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pacing w:after="0" w:line="240" w:lineRule="auto"/>
              <w:rPr>
                <w:rFonts w:ascii="Times New Roman" w:hAnsi="Times New Roman" w:cs="Times New Roman"/>
                <w:sz w:val="24"/>
                <w:szCs w:val="24"/>
                <w:lang w:val="kk-KZ" w:eastAsia="zh-CN"/>
              </w:rPr>
            </w:pPr>
            <w:r>
              <w:rPr>
                <w:rFonts w:ascii="Times New Roman" w:hAnsi="Times New Roman" w:cs="Times New Roman"/>
                <w:sz w:val="24"/>
                <w:szCs w:val="24"/>
                <w:lang w:val="kk-KZ" w:eastAsia="zh-CN"/>
              </w:rPr>
              <w:t>ЗДНМР</w:t>
            </w:r>
          </w:p>
          <w:p w:rsidR="00797EF7" w:rsidRDefault="00626C73">
            <w:pPr>
              <w:pStyle w:val="TableParagraph"/>
              <w:ind w:left="0"/>
              <w:rPr>
                <w:rFonts w:cs="Times New Roman"/>
                <w:b/>
                <w:sz w:val="24"/>
                <w:szCs w:val="24"/>
              </w:rPr>
            </w:pPr>
            <w:r>
              <w:rPr>
                <w:rFonts w:cs="Times New Roman"/>
                <w:sz w:val="24"/>
                <w:szCs w:val="24"/>
              </w:rPr>
              <w:t>Кудайбергенова Л.С..</w:t>
            </w:r>
            <w:r>
              <w:rPr>
                <w:rFonts w:cs="Times New Roman"/>
                <w:sz w:val="24"/>
                <w:szCs w:val="24"/>
                <w:lang w:val="kk-KZ" w:eastAsia="zh-CN"/>
              </w:rPr>
              <w:t>Рук МО</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Информация</w:t>
            </w:r>
          </w:p>
          <w:p w:rsidR="00797EF7" w:rsidRDefault="00626C73">
            <w:pPr>
              <w:spacing w:after="0" w:line="240" w:lineRule="auto"/>
              <w:rPr>
                <w:rFonts w:ascii="Times New Roman" w:hAnsi="Times New Roman" w:cs="Times New Roman"/>
                <w:sz w:val="24"/>
                <w:szCs w:val="24"/>
                <w:lang w:eastAsia="zh-CN"/>
              </w:rPr>
            </w:pPr>
            <w:r>
              <w:rPr>
                <w:rFonts w:ascii="Times New Roman" w:hAnsi="Times New Roman" w:cs="Times New Roman"/>
                <w:sz w:val="24"/>
                <w:szCs w:val="24"/>
                <w:lang w:eastAsia="zh-CN"/>
              </w:rPr>
              <w:t xml:space="preserve">Банк данных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7.Организация выполнения Закона «О языках»</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Ведение делопроизводство на двух языках, соблюдение двуязычия в</w:t>
            </w:r>
            <w:r>
              <w:rPr>
                <w:rFonts w:ascii="Times New Roman" w:eastAsia="Times New Roman" w:hAnsi="Times New Roman" w:cs="Times New Roman"/>
                <w:sz w:val="24"/>
                <w:szCs w:val="24"/>
              </w:rPr>
              <w:t xml:space="preserve"> оформлении кабинетов</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Делопроизводство</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Документация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40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месяца</w:t>
            </w:r>
          </w:p>
        </w:tc>
        <w:tc>
          <w:tcPr>
            <w:tcW w:w="178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ЗДУР Тастемирова А.З. </w:t>
            </w:r>
          </w:p>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Руководитель МО</w:t>
            </w:r>
          </w:p>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Рашидкызы Ж</w:t>
            </w:r>
          </w:p>
          <w:p w:rsidR="00797EF7" w:rsidRDefault="00797EF7">
            <w:pPr>
              <w:spacing w:after="0" w:line="240" w:lineRule="auto"/>
              <w:rPr>
                <w:rFonts w:ascii="Times New Roman" w:eastAsia="Times New Roman" w:hAnsi="Times New Roman" w:cs="Times New Roman"/>
                <w:sz w:val="24"/>
                <w:szCs w:val="24"/>
                <w:lang w:val="kk-KZ"/>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АС</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ПС</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4. </w:t>
            </w:r>
            <w:r>
              <w:rPr>
                <w:rFonts w:ascii="Times New Roman" w:hAnsi="Times New Roman" w:cs="Times New Roman"/>
                <w:b/>
                <w:spacing w:val="2"/>
                <w:sz w:val="24"/>
                <w:szCs w:val="24"/>
                <w:shd w:val="clear" w:color="auto" w:fill="FFFFFF"/>
              </w:rPr>
              <w:t>Контроль за обеспечением базового и дополнительного образования</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Работа  учителей – </w:t>
            </w:r>
            <w:r>
              <w:rPr>
                <w:rFonts w:ascii="Times New Roman" w:eastAsia="Times New Roman" w:hAnsi="Times New Roman" w:cs="Times New Roman"/>
                <w:sz w:val="24"/>
                <w:szCs w:val="24"/>
              </w:rPr>
              <w:lastRenderedPageBreak/>
              <w:t xml:space="preserve">предметников  с одаренными  детьми  по подготовке к олимпиадам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Организация  работы по </w:t>
            </w:r>
            <w:r>
              <w:rPr>
                <w:rFonts w:ascii="Times New Roman" w:eastAsia="Times New Roman" w:hAnsi="Times New Roman" w:cs="Times New Roman"/>
                <w:sz w:val="24"/>
                <w:szCs w:val="24"/>
              </w:rPr>
              <w:lastRenderedPageBreak/>
              <w:t>подготовке к городским и областным олимпиадам</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Учащиеся 2-10 </w:t>
            </w:r>
            <w:r>
              <w:rPr>
                <w:rFonts w:ascii="Times New Roman" w:eastAsia="Times New Roman" w:hAnsi="Times New Roman" w:cs="Times New Roman"/>
                <w:sz w:val="24"/>
                <w:szCs w:val="24"/>
              </w:rPr>
              <w:lastRenderedPageBreak/>
              <w:t>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графику</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Комплек-обобщающ</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w:t>
            </w:r>
          </w:p>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Кудайбер</w:t>
            </w:r>
            <w:r>
              <w:rPr>
                <w:rFonts w:ascii="Times New Roman" w:hAnsi="Times New Roman" w:cs="Times New Roman"/>
                <w:sz w:val="24"/>
                <w:szCs w:val="24"/>
              </w:rPr>
              <w:t>генов</w:t>
            </w:r>
            <w:r>
              <w:rPr>
                <w:rFonts w:ascii="Times New Roman" w:hAnsi="Times New Roman" w:cs="Times New Roman"/>
                <w:sz w:val="24"/>
                <w:szCs w:val="24"/>
              </w:rPr>
              <w:lastRenderedPageBreak/>
              <w:t>а Л.С.</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Алипова Г.Т.</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Справка</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МС</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5. </w:t>
            </w:r>
            <w:r>
              <w:rPr>
                <w:rFonts w:ascii="Times New Roman" w:hAnsi="Times New Roman" w:cs="Times New Roman"/>
                <w:b/>
                <w:spacing w:val="2"/>
                <w:sz w:val="24"/>
                <w:szCs w:val="24"/>
                <w:shd w:val="clear" w:color="auto" w:fill="FFFFFF"/>
              </w:rPr>
              <w:t>Контроль за состоянием школьной воспитательной работы</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Воспитательные планы  классных руководителей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Соответствие документации единым требованиям, согласно приказа МОН РК №130</w:t>
            </w:r>
            <w:r>
              <w:rPr>
                <w:rFonts w:ascii="Times New Roman" w:hAnsi="Times New Roman" w:cs="Times New Roman"/>
                <w:sz w:val="24"/>
                <w:szCs w:val="24"/>
              </w:rPr>
              <w:t xml:space="preserve"> от 6 апреля 2020</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План по ВР</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w:t>
            </w:r>
          </w:p>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Кудайбергенова Л.,Са</w:t>
            </w:r>
            <w:r>
              <w:rPr>
                <w:rFonts w:ascii="Times New Roman" w:eastAsia="Times New Roman" w:hAnsi="Times New Roman" w:cs="Times New Roman"/>
                <w:sz w:val="24"/>
                <w:szCs w:val="24"/>
              </w:rPr>
              <w:t>кауова Д.А..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Информация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Итоги  трудоустройства выпускников  9-11 классов</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занятости  выпускников школы</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Выпускники 9, 11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Справки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Сбор информации </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Шаманова Э.Ж.</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 в УО</w:t>
            </w:r>
          </w:p>
          <w:p w:rsidR="00797EF7" w:rsidRDefault="00797EF7">
            <w:pPr>
              <w:spacing w:after="0" w:line="240" w:lineRule="auto"/>
              <w:rPr>
                <w:rFonts w:ascii="Times New Roman" w:eastAsia="Times New Roman" w:hAnsi="Times New Roman" w:cs="Times New Roman"/>
                <w:sz w:val="24"/>
                <w:szCs w:val="24"/>
              </w:rPr>
            </w:pP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Посещаемость учащихся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Контроль </w:t>
            </w:r>
            <w:r>
              <w:rPr>
                <w:rFonts w:ascii="Times New Roman" w:eastAsia="Times New Roman" w:hAnsi="Times New Roman" w:cs="Times New Roman"/>
                <w:sz w:val="24"/>
                <w:szCs w:val="24"/>
              </w:rPr>
              <w:br/>
            </w:r>
            <w:r>
              <w:rPr>
                <w:rFonts w:ascii="Times New Roman" w:eastAsia="Times New Roman" w:hAnsi="Times New Roman" w:cs="Times New Roman"/>
                <w:sz w:val="24"/>
                <w:szCs w:val="24"/>
                <w:shd w:val="clear" w:color="auto" w:fill="FFFFFF"/>
              </w:rPr>
              <w:t>посещаемости занятий учащимися, склонных  к </w:t>
            </w:r>
            <w:r>
              <w:rPr>
                <w:rFonts w:ascii="Times New Roman" w:eastAsia="Times New Roman" w:hAnsi="Times New Roman" w:cs="Times New Roman"/>
                <w:sz w:val="24"/>
                <w:szCs w:val="24"/>
              </w:rPr>
              <w:br/>
            </w:r>
            <w:r>
              <w:rPr>
                <w:rFonts w:ascii="Times New Roman" w:eastAsia="Times New Roman" w:hAnsi="Times New Roman" w:cs="Times New Roman"/>
                <w:sz w:val="24"/>
                <w:szCs w:val="24"/>
                <w:shd w:val="clear" w:color="auto" w:fill="FFFFFF"/>
              </w:rPr>
              <w:t>пропускам уроков</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Шаманова Э.Ж.</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Соц педагог </w:t>
            </w:r>
            <w:r>
              <w:rPr>
                <w:rFonts w:ascii="Times New Roman" w:eastAsia="Times New Roman" w:hAnsi="Times New Roman" w:cs="Times New Roman"/>
                <w:sz w:val="24"/>
                <w:szCs w:val="24"/>
              </w:rPr>
              <w:t>Ганиева З.А..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rPr>
          <w:trHeight w:val="323"/>
        </w:trPr>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6. Контроль за качеством психолого-педагогического сопровождения УВП</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Психолого-педагогическое просвещение педагогов </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Психолого-педагогическое просвещение </w:t>
            </w:r>
            <w:r>
              <w:rPr>
                <w:rFonts w:ascii="Times New Roman" w:hAnsi="Times New Roman" w:cs="Times New Roman"/>
                <w:sz w:val="24"/>
                <w:szCs w:val="24"/>
                <w:lang w:val="kk-KZ"/>
              </w:rPr>
              <w:lastRenderedPageBreak/>
              <w:t>родителей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lastRenderedPageBreak/>
              <w:t xml:space="preserve">Профилактико -просветительская работа </w:t>
            </w:r>
          </w:p>
          <w:p w:rsidR="00797EF7" w:rsidRDefault="00797EF7">
            <w:pPr>
              <w:rPr>
                <w:rFonts w:ascii="Times New Roman" w:hAnsi="Times New Roman" w:cs="Times New Roman"/>
                <w:sz w:val="24"/>
                <w:szCs w:val="24"/>
              </w:rPr>
            </w:pP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Педагоги 1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1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6-8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hAnsi="Times New Roman" w:cs="Times New Roman"/>
                <w:b/>
                <w:sz w:val="24"/>
                <w:szCs w:val="24"/>
              </w:rPr>
            </w:pPr>
            <w:r>
              <w:rPr>
                <w:rFonts w:ascii="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течении года</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Психологи</w:t>
            </w:r>
          </w:p>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Классные руководители,  </w:t>
            </w:r>
          </w:p>
          <w:p w:rsidR="00797EF7" w:rsidRDefault="00626C73">
            <w:pPr>
              <w:rPr>
                <w:rFonts w:ascii="Times New Roman" w:hAnsi="Times New Roman" w:cs="Times New Roman"/>
                <w:sz w:val="24"/>
                <w:szCs w:val="24"/>
              </w:rPr>
            </w:pPr>
            <w:r>
              <w:rPr>
                <w:rFonts w:ascii="Times New Roman" w:hAnsi="Times New Roman" w:cs="Times New Roman"/>
                <w:sz w:val="24"/>
                <w:szCs w:val="24"/>
              </w:rPr>
              <w:t>Зам. директора по ВР</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 xml:space="preserve">Консультативно-просветительская работа среди учащихся 5х классов   Организация </w:t>
            </w:r>
            <w:r>
              <w:rPr>
                <w:rFonts w:ascii="Times New Roman" w:hAnsi="Times New Roman" w:cs="Times New Roman"/>
                <w:sz w:val="24"/>
                <w:szCs w:val="24"/>
              </w:rPr>
              <w:t>сотрудничества семьи и школы в учебно-воспитательном процессе в среднем звене</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val="kk-KZ"/>
              </w:rPr>
              <w:t>Диагностирование учащихся  5 классов  Консультирование родителей по запросам.</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5х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Педагоги 5х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5х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lang w:eastAsia="zh-CN"/>
              </w:rPr>
              <w:t>Персональный</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Психологи</w:t>
            </w:r>
          </w:p>
          <w:p w:rsidR="00797EF7" w:rsidRDefault="00797EF7">
            <w:pPr>
              <w:rPr>
                <w:rFonts w:ascii="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w:t>
            </w:r>
          </w:p>
        </w:tc>
      </w:tr>
      <w:tr w:rsidR="00797EF7">
        <w:trPr>
          <w:trHeight w:val="1949"/>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Выявление детей  «группы риска», обследование семей и жилищных условий этой категории, выявление детей с отклонениями в развитии.</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Заполнение карты группы риска, в качестве запроса особого внимания психолога       </w:t>
            </w:r>
          </w:p>
          <w:p w:rsidR="00797EF7" w:rsidRDefault="00797EF7">
            <w:pPr>
              <w:rPr>
                <w:rFonts w:ascii="Times New Roman" w:hAnsi="Times New Roman" w:cs="Times New Roman"/>
                <w:sz w:val="24"/>
                <w:szCs w:val="24"/>
              </w:rPr>
            </w:pP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1-4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5,6,7 классов</w:t>
            </w:r>
          </w:p>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7 и 11 классы</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hAnsi="Times New Roman" w:cs="Times New Roman"/>
                <w:sz w:val="24"/>
                <w:szCs w:val="24"/>
                <w:lang w:eastAsia="zh-CN"/>
              </w:rPr>
            </w:pPr>
            <w:r>
              <w:rPr>
                <w:rFonts w:ascii="Times New Roman" w:hAnsi="Times New Roman" w:cs="Times New Roman"/>
                <w:sz w:val="24"/>
                <w:szCs w:val="24"/>
                <w:lang w:eastAsia="zh-CN"/>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hAnsi="Times New Roman" w:cs="Times New Roman"/>
                <w:sz w:val="24"/>
                <w:szCs w:val="24"/>
                <w:lang w:eastAsia="zh-CN"/>
              </w:rPr>
            </w:pPr>
            <w:r>
              <w:rPr>
                <w:rFonts w:ascii="Times New Roman" w:hAnsi="Times New Roman" w:cs="Times New Roman"/>
                <w:sz w:val="24"/>
                <w:szCs w:val="24"/>
                <w:lang w:eastAsia="zh-CN"/>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pStyle w:val="a8"/>
              <w:ind w:left="0"/>
              <w:rPr>
                <w:rFonts w:ascii="Times New Roman" w:hAnsi="Times New Roman" w:cs="Times New Roman"/>
                <w:sz w:val="24"/>
                <w:szCs w:val="24"/>
                <w:lang w:eastAsia="zh-CN"/>
              </w:rPr>
            </w:pPr>
            <w:r>
              <w:rPr>
                <w:rFonts w:ascii="Times New Roman" w:hAnsi="Times New Roman" w:cs="Times New Roman"/>
                <w:sz w:val="24"/>
                <w:szCs w:val="24"/>
                <w:lang w:eastAsia="zh-CN"/>
              </w:rPr>
              <w:t>Персональный</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течении года</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Психологи, педагоги Заместитель </w:t>
            </w:r>
            <w:r>
              <w:rPr>
                <w:rFonts w:ascii="Times New Roman" w:hAnsi="Times New Roman" w:cs="Times New Roman"/>
                <w:sz w:val="24"/>
                <w:szCs w:val="24"/>
              </w:rPr>
              <w:t>директора по ВР, социальный педагог, инспектор ИДН</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Отчет, справка</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tabs>
                <w:tab w:val="left" w:pos="317"/>
                <w:tab w:val="center" w:pos="7972"/>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Октябрь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Тема проверки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 контроля</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Объекты контроля</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Субъекты контроля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контроля</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Формы контроля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Методы контроля </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Сроки проведения контроля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Ответственные лица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742"/>
                <w:tab w:val="left" w:pos="1309"/>
                <w:tab w:val="left" w:pos="1451"/>
              </w:tabs>
              <w:spacing w:after="0" w:line="240" w:lineRule="auto"/>
              <w:ind w:left="-2092" w:firstLine="141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Итог</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hAnsi="Times New Roman" w:cs="Times New Roman"/>
                <w:b/>
                <w:spacing w:val="2"/>
                <w:sz w:val="24"/>
                <w:szCs w:val="24"/>
                <w:shd w:val="clear" w:color="auto" w:fill="FFFFFF"/>
              </w:rPr>
              <w:t>1. Контроль за обеспечением прав ребенка на получение качественного образования</w:t>
            </w:r>
          </w:p>
        </w:tc>
      </w:tr>
      <w:tr w:rsidR="00797EF7">
        <w:trPr>
          <w:trHeight w:val="1040"/>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1.Организация проведения СОЧ за 1 четверть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Итоги 1 четверти</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уровня  сформированности  ЗУН по итогам 1-й четверти</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1-10-х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компл-обобщ</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СОР и СОЧ</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Заседание МО, графики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Модерация при СВ</w:t>
            </w:r>
          </w:p>
          <w:p w:rsidR="00797EF7" w:rsidRDefault="00797EF7">
            <w:pPr>
              <w:spacing w:after="0" w:line="240" w:lineRule="auto"/>
              <w:jc w:val="both"/>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Графики </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АС</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cs="Times New Roman"/>
                <w:sz w:val="24"/>
                <w:szCs w:val="24"/>
              </w:rPr>
            </w:pPr>
            <w:r>
              <w:rPr>
                <w:rFonts w:ascii="Times New Roman" w:hAnsi="Times New Roman" w:cs="Times New Roman"/>
                <w:sz w:val="24"/>
                <w:szCs w:val="24"/>
              </w:rPr>
              <w:t xml:space="preserve">Классно-обобщающий контроль 5 класса «Преемственность в образовательно-воспитательной деятельности при переходе обучающихся из НШ в ОШ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332"/>
              </w:tabs>
              <w:snapToGrid w:val="0"/>
              <w:jc w:val="center"/>
              <w:rPr>
                <w:rFonts w:ascii="Times New Roman" w:hAnsi="Times New Roman" w:cs="Times New Roman"/>
                <w:sz w:val="24"/>
                <w:szCs w:val="24"/>
              </w:rPr>
            </w:pPr>
            <w:r>
              <w:rPr>
                <w:rFonts w:ascii="Times New Roman" w:hAnsi="Times New Roman" w:cs="Times New Roman"/>
                <w:sz w:val="24"/>
                <w:szCs w:val="24"/>
              </w:rPr>
              <w:t>Адаптация пятиклассников:</w:t>
            </w:r>
          </w:p>
          <w:p w:rsidR="00797EF7" w:rsidRDefault="00626C73">
            <w:pPr>
              <w:tabs>
                <w:tab w:val="left" w:pos="332"/>
              </w:tabs>
              <w:snapToGrid w:val="0"/>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Посещение уроков</w:t>
            </w:r>
          </w:p>
          <w:p w:rsidR="00797EF7" w:rsidRDefault="00626C73">
            <w:pPr>
              <w:tabs>
                <w:tab w:val="left" w:pos="332"/>
              </w:tabs>
              <w:snapToGrid w:val="0"/>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Тестирование (математика, русский, казахский и английский язык)</w:t>
            </w:r>
          </w:p>
          <w:p w:rsidR="00797EF7" w:rsidRDefault="00626C73">
            <w:pPr>
              <w:tabs>
                <w:tab w:val="left" w:pos="332"/>
              </w:tabs>
              <w:snapToGrid w:val="0"/>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Анкетирование </w:t>
            </w:r>
          </w:p>
          <w:p w:rsidR="00797EF7" w:rsidRDefault="00626C73">
            <w:pPr>
              <w:tabs>
                <w:tab w:val="left" w:pos="332"/>
              </w:tabs>
              <w:snapToGrid w:val="0"/>
              <w:spacing w:after="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Психологическая диагностика </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5-х классов</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классно-обобщающий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Сбор данных</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 неделя</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ЗДУР Тастемирова А.З.</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СД</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Состояние </w:t>
            </w:r>
            <w:r>
              <w:rPr>
                <w:rFonts w:ascii="Times New Roman" w:eastAsia="Times New Roman" w:hAnsi="Times New Roman" w:cs="Times New Roman"/>
                <w:sz w:val="24"/>
                <w:szCs w:val="24"/>
              </w:rPr>
              <w:t>безопасности школы</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Обеспечение безопасных условий организации образовательной деятельности</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родители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учителя</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тематический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компл-обобщ</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Ежедневное обследование помещений и территории школы, работа охраны</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течении года</w:t>
            </w:r>
          </w:p>
        </w:tc>
        <w:tc>
          <w:tcPr>
            <w:tcW w:w="185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АХЧ Даулова Г.И.,</w:t>
            </w:r>
            <w:r>
              <w:rPr>
                <w:rFonts w:ascii="Times New Roman" w:eastAsia="Times New Roman" w:hAnsi="Times New Roman" w:cs="Times New Roman"/>
                <w:sz w:val="24"/>
                <w:szCs w:val="24"/>
              </w:rPr>
              <w:t xml:space="preserve"> зам АХЧ Карашова Б.Г.</w:t>
            </w:r>
          </w:p>
          <w:p w:rsidR="00797EF7" w:rsidRDefault="00797EF7">
            <w:pPr>
              <w:spacing w:after="0" w:line="240" w:lineRule="auto"/>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информация</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 Контроль за ведением школьной документации</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Мониторинг работы системы «Кунделик». </w:t>
            </w:r>
            <w:r>
              <w:rPr>
                <w:rFonts w:ascii="Times New Roman" w:eastAsia="Times New Roman" w:hAnsi="Times New Roman" w:cs="Times New Roman"/>
                <w:sz w:val="24"/>
                <w:szCs w:val="24"/>
              </w:rPr>
              <w:lastRenderedPageBreak/>
              <w:t>Итоги заполнения базы НОБД</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Своевременность и качество заполнения </w:t>
            </w:r>
            <w:r>
              <w:rPr>
                <w:rFonts w:ascii="Times New Roman" w:eastAsia="Times New Roman" w:hAnsi="Times New Roman" w:cs="Times New Roman"/>
                <w:sz w:val="24"/>
                <w:szCs w:val="24"/>
              </w:rPr>
              <w:lastRenderedPageBreak/>
              <w:t>системы «Кунделик»</w:t>
            </w:r>
          </w:p>
        </w:tc>
        <w:tc>
          <w:tcPr>
            <w:tcW w:w="137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Электронный журнал «Күнделік</w:t>
            </w:r>
            <w:r>
              <w:rPr>
                <w:rFonts w:ascii="Times New Roman" w:eastAsia="Times New Roman" w:hAnsi="Times New Roman" w:cs="Times New Roman"/>
                <w:sz w:val="24"/>
                <w:szCs w:val="24"/>
              </w:rPr>
              <w:lastRenderedPageBreak/>
              <w:t>»</w:t>
            </w:r>
          </w:p>
        </w:tc>
        <w:tc>
          <w:tcPr>
            <w:tcW w:w="1628"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Педагоги школы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 электронн</w:t>
            </w:r>
            <w:r>
              <w:rPr>
                <w:rFonts w:ascii="Times New Roman" w:eastAsia="Times New Roman" w:hAnsi="Times New Roman" w:cs="Times New Roman"/>
                <w:sz w:val="24"/>
                <w:szCs w:val="24"/>
              </w:rPr>
              <w:lastRenderedPageBreak/>
              <w:t xml:space="preserve">ого журнала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Выгрузка данных заполнения </w:t>
            </w:r>
            <w:r>
              <w:rPr>
                <w:rFonts w:ascii="Times New Roman" w:eastAsia="Times New Roman" w:hAnsi="Times New Roman" w:cs="Times New Roman"/>
                <w:sz w:val="24"/>
                <w:szCs w:val="24"/>
              </w:rPr>
              <w:lastRenderedPageBreak/>
              <w:t>ЭЖ</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Ежедневный мониторинг </w:t>
            </w:r>
          </w:p>
        </w:tc>
        <w:tc>
          <w:tcPr>
            <w:tcW w:w="126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неделя</w:t>
            </w:r>
          </w:p>
        </w:tc>
        <w:tc>
          <w:tcPr>
            <w:tcW w:w="193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ЗДИР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Сулим А.А., Салихов Р.Б.</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rPr>
          <w:trHeight w:val="242"/>
        </w:trPr>
        <w:tc>
          <w:tcPr>
            <w:tcW w:w="16160" w:type="dxa"/>
            <w:gridSpan w:val="31"/>
            <w:tcBorders>
              <w:top w:val="single" w:sz="4" w:space="0" w:color="000000"/>
              <w:left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hAnsi="Times New Roman" w:cs="Times New Roman"/>
                <w:b/>
                <w:spacing w:val="2"/>
                <w:sz w:val="24"/>
                <w:szCs w:val="24"/>
                <w:shd w:val="clear" w:color="auto" w:fill="FFFFFF"/>
              </w:rPr>
              <w:lastRenderedPageBreak/>
              <w:t>3. Контроль за состоянием научно-методического обеспечения УВП</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1.Итоги проверки деятельности  вновь прибывших  </w:t>
            </w:r>
            <w:r>
              <w:rPr>
                <w:rFonts w:ascii="Times New Roman" w:eastAsia="Times New Roman" w:hAnsi="Times New Roman" w:cs="Times New Roman"/>
                <w:sz w:val="24"/>
                <w:szCs w:val="24"/>
              </w:rPr>
              <w:t>учителей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методов  работы учителя, владение учебным материалом</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Педагоги</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Предварительный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Индивидуальный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Посещение уроков с последующим анализом, сбор данных</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месяца</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Кудайбергенова Л.С.</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МС</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Организация работы </w:t>
            </w:r>
            <w:r>
              <w:rPr>
                <w:rFonts w:ascii="Times New Roman" w:eastAsia="Times New Roman" w:hAnsi="Times New Roman" w:cs="Times New Roman"/>
                <w:sz w:val="24"/>
                <w:szCs w:val="24"/>
              </w:rPr>
              <w:t>по восполнению знаний учащихся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Повышение качества знаний, восполнение пробелов в знаниях учващихся</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Предметники</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Периодический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Фронтальный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Посещение уроков с последующим анализом, сбор данных</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Постоянно</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Работа с одарёнными детьми и детьми, имеющими повышенную мотивацию к учебно – познавательной деятельности.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деятельности педагогов по выявлению одаренных детей по предметам, организация целенаправленной и систематической работы с ними.</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Постоянный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Комбинированный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Кудайбергенова Л.С.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Алипова Г.Т.</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Руководители МО</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Заседание МО</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3.Проведение  школьного тура олимпиады по предметам в 5-6-х  классах</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результатов  школьного  тура  олимпиады  по </w:t>
            </w:r>
            <w:r>
              <w:rPr>
                <w:rFonts w:ascii="Times New Roman" w:eastAsia="Times New Roman" w:hAnsi="Times New Roman" w:cs="Times New Roman"/>
                <w:sz w:val="24"/>
                <w:szCs w:val="24"/>
              </w:rPr>
              <w:t>предметам,  формирование  списков  участников  городской олимпиады</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5-6 классов</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Фронтальный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Кудайбергенова Л.С.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Алипова Г.Т.</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Руководители МО</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МС</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sz w:val="24"/>
                <w:szCs w:val="24"/>
              </w:rPr>
              <w:lastRenderedPageBreak/>
              <w:t xml:space="preserve">5. </w:t>
            </w:r>
            <w:r>
              <w:rPr>
                <w:rFonts w:ascii="Times New Roman" w:hAnsi="Times New Roman" w:cs="Times New Roman"/>
                <w:b/>
                <w:spacing w:val="2"/>
                <w:sz w:val="24"/>
                <w:szCs w:val="24"/>
                <w:shd w:val="clear" w:color="auto" w:fill="FFFFFF"/>
              </w:rPr>
              <w:t xml:space="preserve">Контроль за состоянием школьной  и воспитательной </w:t>
            </w:r>
            <w:r>
              <w:rPr>
                <w:rFonts w:ascii="Times New Roman" w:hAnsi="Times New Roman" w:cs="Times New Roman"/>
                <w:b/>
                <w:spacing w:val="2"/>
                <w:sz w:val="24"/>
                <w:szCs w:val="24"/>
                <w:shd w:val="clear" w:color="auto" w:fill="FFFFFF"/>
              </w:rPr>
              <w:t>работы</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1.Работа классных руководителей 5-х классов в адаптационный период</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Изучение  психологического климата  в 5-х классах, оказание методической помощи в период адаптации</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5-х классов </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психолог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w:t>
            </w:r>
            <w:r>
              <w:rPr>
                <w:rFonts w:ascii="Times New Roman" w:eastAsia="Times New Roman" w:hAnsi="Times New Roman" w:cs="Times New Roman"/>
                <w:sz w:val="24"/>
                <w:szCs w:val="24"/>
              </w:rPr>
              <w:t>течении месяца</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 Сакауова Д.А.</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психологи</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Украинцева И.А., Емегенова Г.Л.</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Малый педсовет</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2.Работа классных руководителей 1-11-х классов по подготовке к организации и проведению осенних каникул</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организация досуга учащихся во время осенних каникул</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 1-11-х классов</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План работы</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ЗДВР Шаманова Э.Ж.,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Шамгонова А.А.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Информация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5.Профилактика правонарушений среди несовершеннолетних</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Предупреждение правонарушений среди </w:t>
            </w:r>
            <w:r>
              <w:rPr>
                <w:rFonts w:ascii="Times New Roman" w:eastAsia="Times New Roman" w:hAnsi="Times New Roman" w:cs="Times New Roman"/>
                <w:sz w:val="24"/>
                <w:szCs w:val="24"/>
              </w:rPr>
              <w:t>несовершеннолетних</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 Шаманова Э.Ж.</w:t>
            </w:r>
          </w:p>
          <w:p w:rsidR="00797EF7" w:rsidRDefault="00797EF7">
            <w:pPr>
              <w:spacing w:after="0" w:line="240" w:lineRule="auto"/>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Совет по профилактике</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Посещаемость учащихся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FFFFFF"/>
              </w:rPr>
              <w:t>Контроль </w:t>
            </w:r>
            <w:r>
              <w:rPr>
                <w:rFonts w:ascii="Times New Roman" w:eastAsia="Times New Roman" w:hAnsi="Times New Roman" w:cs="Times New Roman"/>
                <w:sz w:val="24"/>
                <w:szCs w:val="24"/>
              </w:rPr>
              <w:br/>
            </w:r>
            <w:r>
              <w:rPr>
                <w:rFonts w:ascii="Times New Roman" w:eastAsia="Times New Roman" w:hAnsi="Times New Roman" w:cs="Times New Roman"/>
                <w:sz w:val="24"/>
                <w:szCs w:val="24"/>
                <w:shd w:val="clear" w:color="auto" w:fill="FFFFFF"/>
              </w:rPr>
              <w:t>посещаемости занятий учащимися, склонных  к </w:t>
            </w:r>
            <w:r>
              <w:rPr>
                <w:rFonts w:ascii="Times New Roman" w:eastAsia="Times New Roman" w:hAnsi="Times New Roman" w:cs="Times New Roman"/>
                <w:sz w:val="24"/>
                <w:szCs w:val="24"/>
              </w:rPr>
              <w:br/>
            </w:r>
            <w:r>
              <w:rPr>
                <w:rFonts w:ascii="Times New Roman" w:eastAsia="Times New Roman" w:hAnsi="Times New Roman" w:cs="Times New Roman"/>
                <w:sz w:val="24"/>
                <w:szCs w:val="24"/>
                <w:shd w:val="clear" w:color="auto" w:fill="FFFFFF"/>
              </w:rPr>
              <w:t>пропускам уроков</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Текущий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 Шаманова Э.Ж.</w:t>
            </w:r>
          </w:p>
          <w:p w:rsidR="00797EF7" w:rsidRDefault="00797EF7">
            <w:pPr>
              <w:spacing w:after="0" w:line="240" w:lineRule="auto"/>
              <w:rPr>
                <w:rFonts w:ascii="Times New Roman" w:eastAsia="Times New Roman" w:hAnsi="Times New Roman" w:cs="Times New Roman"/>
                <w:sz w:val="24"/>
                <w:szCs w:val="24"/>
              </w:rPr>
            </w:pPr>
          </w:p>
          <w:p w:rsidR="00797EF7" w:rsidRDefault="00797EF7">
            <w:pPr>
              <w:spacing w:after="0" w:line="240" w:lineRule="auto"/>
              <w:rPr>
                <w:rFonts w:ascii="Times New Roman" w:eastAsia="Times New Roman" w:hAnsi="Times New Roman" w:cs="Times New Roman"/>
                <w:sz w:val="24"/>
                <w:szCs w:val="24"/>
              </w:rPr>
            </w:pP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6</w:t>
            </w:r>
            <w:r>
              <w:rPr>
                <w:rFonts w:ascii="Times New Roman" w:hAnsi="Times New Roman" w:cs="Times New Roman"/>
                <w:sz w:val="24"/>
                <w:szCs w:val="24"/>
              </w:rPr>
              <w:t>. Реализация проекта «Рухани жа</w:t>
            </w:r>
            <w:r>
              <w:rPr>
                <w:rFonts w:ascii="Times New Roman" w:hAnsi="Times New Roman" w:cs="Times New Roman"/>
                <w:sz w:val="24"/>
                <w:szCs w:val="24"/>
                <w:lang w:val="kk-KZ"/>
              </w:rPr>
              <w:t>ңғыру</w:t>
            </w:r>
            <w:r>
              <w:rPr>
                <w:rFonts w:ascii="Times New Roman" w:hAnsi="Times New Roman" w:cs="Times New Roman"/>
                <w:sz w:val="24"/>
                <w:szCs w:val="24"/>
              </w:rPr>
              <w:t>»</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s="Times New Roman"/>
                <w:sz w:val="24"/>
                <w:szCs w:val="24"/>
              </w:rPr>
            </w:pPr>
            <w:r>
              <w:rPr>
                <w:rFonts w:ascii="Times New Roman" w:hAnsi="Times New Roman" w:cs="Times New Roman"/>
                <w:sz w:val="24"/>
                <w:szCs w:val="24"/>
              </w:rPr>
              <w:t>Организация мероприятий для реализации проекта</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и педагоги</w:t>
            </w:r>
          </w:p>
        </w:tc>
        <w:tc>
          <w:tcPr>
            <w:tcW w:w="148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ЗДВР Сакауова Д.А.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eastAsia="Times New Roman" w:hAnsi="Times New Roman" w:cs="Times New Roman"/>
                <w:kern w:val="24"/>
                <w:sz w:val="24"/>
                <w:szCs w:val="24"/>
              </w:rPr>
            </w:pPr>
            <w:r>
              <w:rPr>
                <w:rFonts w:ascii="Times New Roman" w:eastAsia="Times New Roman" w:hAnsi="Times New Roman" w:cs="Times New Roman"/>
                <w:kern w:val="24"/>
                <w:sz w:val="24"/>
                <w:szCs w:val="24"/>
              </w:rPr>
              <w:t>Справка АС</w:t>
            </w:r>
          </w:p>
        </w:tc>
      </w:tr>
      <w:tr w:rsidR="00797EF7">
        <w:trPr>
          <w:trHeight w:val="516"/>
        </w:trPr>
        <w:tc>
          <w:tcPr>
            <w:tcW w:w="16160" w:type="dxa"/>
            <w:gridSpan w:val="31"/>
            <w:tcBorders>
              <w:top w:val="single" w:sz="4" w:space="0" w:color="000000"/>
              <w:left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Ноябрь</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Тема проверки </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 контроля</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Объекты контроля</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Субъекты контроля</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контрол</w:t>
            </w:r>
            <w:r>
              <w:rPr>
                <w:rFonts w:ascii="Times New Roman" w:eastAsia="Times New Roman" w:hAnsi="Times New Roman" w:cs="Times New Roman"/>
                <w:b/>
                <w:sz w:val="24"/>
                <w:szCs w:val="24"/>
              </w:rPr>
              <w:lastRenderedPageBreak/>
              <w:t>я</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Формы контроля </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Методы контроля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Сроки проведе</w:t>
            </w:r>
            <w:r>
              <w:rPr>
                <w:rFonts w:ascii="Times New Roman" w:eastAsia="Times New Roman" w:hAnsi="Times New Roman" w:cs="Times New Roman"/>
                <w:b/>
                <w:sz w:val="24"/>
                <w:szCs w:val="24"/>
              </w:rPr>
              <w:lastRenderedPageBreak/>
              <w:t>ния контроля</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Ответственные лица</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742"/>
                <w:tab w:val="left" w:pos="1309"/>
                <w:tab w:val="left" w:pos="1451"/>
              </w:tabs>
              <w:spacing w:after="0" w:line="240" w:lineRule="auto"/>
              <w:ind w:left="-2092" w:firstLine="141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Итог</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144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154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996"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140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hAnsi="Times New Roman" w:cs="Times New Roman"/>
                <w:b/>
                <w:spacing w:val="2"/>
                <w:sz w:val="24"/>
                <w:szCs w:val="24"/>
                <w:shd w:val="clear" w:color="auto" w:fill="FFFFFF"/>
              </w:rPr>
              <w:t xml:space="preserve">1. Контроль за обеспечением прав ребенка на получение </w:t>
            </w:r>
            <w:r>
              <w:rPr>
                <w:rFonts w:ascii="Times New Roman" w:hAnsi="Times New Roman" w:cs="Times New Roman"/>
                <w:b/>
                <w:spacing w:val="2"/>
                <w:sz w:val="24"/>
                <w:szCs w:val="24"/>
                <w:shd w:val="clear" w:color="auto" w:fill="FFFFFF"/>
              </w:rPr>
              <w:t>качественного образования</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Мониторинг учебных достижений учащихся обучающихся на дому</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Фиксация состояния образовательного процесса, отслеживание степени усвоения учебного процесса и определение коррекционных мер</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w:t>
            </w:r>
            <w:r>
              <w:rPr>
                <w:rFonts w:ascii="Times New Roman" w:eastAsia="Times New Roman" w:hAnsi="Times New Roman" w:cs="Times New Roman"/>
                <w:sz w:val="24"/>
                <w:szCs w:val="24"/>
              </w:rPr>
              <w:t>кущий</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Шамгонова А.А..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СД</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bCs/>
                <w:sz w:val="24"/>
                <w:szCs w:val="24"/>
                <w:lang w:val="kk-KZ"/>
              </w:rPr>
              <w:t xml:space="preserve">Претенденты на </w:t>
            </w:r>
            <w:r>
              <w:rPr>
                <w:rFonts w:ascii="Times New Roman" w:hAnsi="Times New Roman" w:cs="Times New Roman"/>
                <w:bCs/>
                <w:sz w:val="24"/>
                <w:szCs w:val="24"/>
              </w:rPr>
              <w:t>«</w:t>
            </w:r>
            <w:r>
              <w:rPr>
                <w:rFonts w:ascii="Times New Roman" w:hAnsi="Times New Roman" w:cs="Times New Roman"/>
                <w:bCs/>
                <w:sz w:val="24"/>
                <w:szCs w:val="24"/>
                <w:lang w:val="kk-KZ"/>
              </w:rPr>
              <w:t>Алтын белгі</w:t>
            </w:r>
            <w:r>
              <w:rPr>
                <w:rFonts w:ascii="Times New Roman" w:hAnsi="Times New Roman" w:cs="Times New Roman"/>
                <w:bCs/>
                <w:sz w:val="24"/>
                <w:szCs w:val="24"/>
              </w:rPr>
              <w:t xml:space="preserve">»   </w:t>
            </w:r>
            <w:r>
              <w:rPr>
                <w:rFonts w:ascii="Times New Roman" w:hAnsi="Times New Roman" w:cs="Times New Roman"/>
                <w:bCs/>
                <w:sz w:val="24"/>
                <w:szCs w:val="24"/>
                <w:lang w:val="kk-KZ"/>
              </w:rPr>
              <w:t xml:space="preserve">и </w:t>
            </w:r>
            <w:r>
              <w:rPr>
                <w:rFonts w:ascii="Times New Roman" w:hAnsi="Times New Roman" w:cs="Times New Roman"/>
                <w:bCs/>
                <w:sz w:val="24"/>
                <w:szCs w:val="24"/>
              </w:rPr>
              <w:t>«</w:t>
            </w:r>
            <w:r>
              <w:rPr>
                <w:rFonts w:ascii="Times New Roman" w:hAnsi="Times New Roman" w:cs="Times New Roman"/>
                <w:bCs/>
                <w:sz w:val="24"/>
                <w:szCs w:val="24"/>
                <w:lang w:val="kk-KZ"/>
              </w:rPr>
              <w:t>Аттестат особого образца</w:t>
            </w:r>
            <w:r>
              <w:rPr>
                <w:rFonts w:ascii="Times New Roman" w:hAnsi="Times New Roman" w:cs="Times New Roman"/>
                <w:bCs/>
                <w:sz w:val="24"/>
                <w:szCs w:val="24"/>
              </w:rPr>
              <w:t xml:space="preserve">» </w:t>
            </w:r>
            <w:r>
              <w:rPr>
                <w:rFonts w:ascii="Times New Roman" w:hAnsi="Times New Roman" w:cs="Times New Roman"/>
                <w:bCs/>
                <w:sz w:val="24"/>
                <w:szCs w:val="24"/>
                <w:lang w:val="kk-KZ"/>
              </w:rPr>
              <w:t>на 2020-2021уч год (9,11 кл)</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lang w:val="kk-KZ"/>
              </w:rPr>
              <w:t xml:space="preserve">Составление списка учащихся на претендентов </w:t>
            </w:r>
            <w:r>
              <w:rPr>
                <w:rFonts w:ascii="Times New Roman" w:hAnsi="Times New Roman" w:cs="Times New Roman"/>
                <w:sz w:val="24"/>
                <w:szCs w:val="24"/>
              </w:rPr>
              <w:t>«</w:t>
            </w:r>
            <w:r>
              <w:rPr>
                <w:rFonts w:ascii="Times New Roman" w:hAnsi="Times New Roman" w:cs="Times New Roman"/>
                <w:sz w:val="24"/>
                <w:szCs w:val="24"/>
                <w:lang w:val="kk-KZ"/>
              </w:rPr>
              <w:t>Алтын белгі</w:t>
            </w:r>
            <w:r>
              <w:rPr>
                <w:rFonts w:ascii="Times New Roman" w:hAnsi="Times New Roman" w:cs="Times New Roman"/>
                <w:sz w:val="24"/>
                <w:szCs w:val="24"/>
              </w:rPr>
              <w:t>»</w:t>
            </w:r>
            <w:r>
              <w:rPr>
                <w:rFonts w:ascii="Times New Roman" w:hAnsi="Times New Roman" w:cs="Times New Roman"/>
                <w:sz w:val="24"/>
                <w:szCs w:val="24"/>
                <w:lang w:val="kk-KZ"/>
              </w:rPr>
              <w:t xml:space="preserve">и </w:t>
            </w:r>
            <w:r>
              <w:rPr>
                <w:rFonts w:ascii="Times New Roman" w:hAnsi="Times New Roman" w:cs="Times New Roman"/>
                <w:sz w:val="24"/>
                <w:szCs w:val="24"/>
              </w:rPr>
              <w:t>«</w:t>
            </w:r>
            <w:r>
              <w:rPr>
                <w:rFonts w:ascii="Times New Roman" w:hAnsi="Times New Roman" w:cs="Times New Roman"/>
                <w:sz w:val="24"/>
                <w:szCs w:val="24"/>
                <w:lang w:val="kk-KZ"/>
              </w:rPr>
              <w:t>аттестат особого образца</w:t>
            </w:r>
            <w:r>
              <w:rPr>
                <w:rFonts w:ascii="Times New Roman" w:hAnsi="Times New Roman" w:cs="Times New Roman"/>
                <w:sz w:val="24"/>
                <w:szCs w:val="24"/>
              </w:rPr>
              <w:t>»</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Список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Тастемирова А.З..</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ПС</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hAnsi="Times New Roman" w:cs="Times New Roman"/>
                <w:sz w:val="24"/>
                <w:szCs w:val="24"/>
                <w:lang w:val="kk-KZ"/>
              </w:rPr>
              <w:t xml:space="preserve"> КОК  1/5/10 </w:t>
            </w:r>
            <w:r>
              <w:rPr>
                <w:rFonts w:ascii="Times New Roman" w:hAnsi="Times New Roman" w:cs="Times New Roman"/>
                <w:sz w:val="24"/>
                <w:szCs w:val="24"/>
              </w:rPr>
              <w:t>(2)</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контроль за качеством знаний обучающихся, уровнем сформированности классного коллектива, уровнем адаптации обучающихся</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учащиеся 1/5/10 классов</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фронтальный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Тастемирова А.З..</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Справка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 Осуществление межпредметной связи в учебных </w:t>
            </w:r>
            <w:r>
              <w:rPr>
                <w:rFonts w:ascii="Times New Roman" w:hAnsi="Times New Roman" w:cs="Times New Roman"/>
                <w:sz w:val="24"/>
                <w:szCs w:val="24"/>
              </w:rPr>
              <w:lastRenderedPageBreak/>
              <w:t>программах 2-4 классов (казахский, русский, английский языки)</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 xml:space="preserve">Реализация коммуникативных навыков. Развитие </w:t>
            </w:r>
            <w:r>
              <w:rPr>
                <w:rFonts w:ascii="Times New Roman" w:hAnsi="Times New Roman" w:cs="Times New Roman"/>
                <w:sz w:val="24"/>
                <w:szCs w:val="24"/>
              </w:rPr>
              <w:lastRenderedPageBreak/>
              <w:t>языковых навыков через изучение сквозных тем на трех языках</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учащиеся</w:t>
            </w:r>
          </w:p>
        </w:tc>
        <w:tc>
          <w:tcPr>
            <w:tcW w:w="1559"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201"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фронтальный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 Кудайбергенова Л.С.</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w:t>
            </w:r>
          </w:p>
        </w:tc>
      </w:tr>
      <w:tr w:rsidR="00797EF7">
        <w:trPr>
          <w:gridAfter w:val="6"/>
          <w:wAfter w:w="3402" w:type="dxa"/>
        </w:trPr>
        <w:tc>
          <w:tcPr>
            <w:tcW w:w="12758" w:type="dxa"/>
            <w:gridSpan w:val="25"/>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center"/>
              <w:rPr>
                <w:rFonts w:ascii="Times New Roman" w:eastAsia="Times New Roman" w:hAnsi="Times New Roman" w:cs="Times New Roman"/>
                <w:b/>
                <w:bCs/>
                <w:sz w:val="24"/>
                <w:szCs w:val="24"/>
              </w:rPr>
            </w:pPr>
          </w:p>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Контроль за ведением школьной документации</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1.Мониторинг работы системы «Кунделик»</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Своевременность и качество заполнения системы «Кунделик»</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Электронный журнал </w:t>
            </w:r>
            <w:r>
              <w:rPr>
                <w:rFonts w:ascii="Times New Roman" w:eastAsia="Times New Roman" w:hAnsi="Times New Roman" w:cs="Times New Roman"/>
                <w:sz w:val="24"/>
                <w:szCs w:val="24"/>
              </w:rPr>
              <w:t>«Күнделік»</w:t>
            </w:r>
          </w:p>
        </w:tc>
        <w:tc>
          <w:tcPr>
            <w:tcW w:w="1666" w:type="dxa"/>
            <w:gridSpan w:val="8"/>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Педагоги школы </w:t>
            </w:r>
          </w:p>
        </w:tc>
        <w:tc>
          <w:tcPr>
            <w:tcW w:w="109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электронного журнала </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Выгрузка данных заполнения ЭЖ</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Ежедневный мониторинг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ЗДИР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Сулим А.А.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cs="Times New Roman"/>
                <w:sz w:val="24"/>
                <w:szCs w:val="24"/>
              </w:rPr>
            </w:pPr>
            <w:r>
              <w:rPr>
                <w:rFonts w:ascii="Times New Roman" w:hAnsi="Times New Roman" w:cs="Times New Roman"/>
                <w:sz w:val="24"/>
                <w:szCs w:val="24"/>
              </w:rPr>
              <w:t>2.Проверка  журналов   дополнительного образования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spacing w:after="0"/>
              <w:rPr>
                <w:rFonts w:ascii="Times New Roman" w:hAnsi="Times New Roman" w:cs="Times New Roman"/>
                <w:sz w:val="24"/>
                <w:szCs w:val="24"/>
              </w:rPr>
            </w:pPr>
            <w:r>
              <w:rPr>
                <w:rFonts w:ascii="Times New Roman" w:hAnsi="Times New Roman" w:cs="Times New Roman"/>
                <w:sz w:val="24"/>
                <w:szCs w:val="24"/>
              </w:rPr>
              <w:t>Выполнение рабочих программ ДО в  соответствии  КТП.</w:t>
            </w:r>
          </w:p>
          <w:p w:rsidR="00797EF7" w:rsidRDefault="00626C73">
            <w:pPr>
              <w:tabs>
                <w:tab w:val="left" w:pos="312"/>
              </w:tabs>
              <w:spacing w:after="0"/>
              <w:rPr>
                <w:rFonts w:ascii="Times New Roman" w:hAnsi="Times New Roman" w:cs="Times New Roman"/>
                <w:sz w:val="24"/>
                <w:szCs w:val="24"/>
              </w:rPr>
            </w:pPr>
            <w:r>
              <w:rPr>
                <w:rFonts w:ascii="Times New Roman" w:hAnsi="Times New Roman" w:cs="Times New Roman"/>
                <w:sz w:val="24"/>
                <w:szCs w:val="24"/>
              </w:rPr>
              <w:t>Выполнение требований по работе с журналами</w:t>
            </w:r>
          </w:p>
        </w:tc>
        <w:tc>
          <w:tcPr>
            <w:tcW w:w="15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кунделик</w:t>
            </w:r>
          </w:p>
        </w:tc>
        <w:tc>
          <w:tcPr>
            <w:tcW w:w="1666" w:type="dxa"/>
            <w:gridSpan w:val="8"/>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09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ЗДИР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Сулим А.А.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rPr>
          <w:gridAfter w:val="6"/>
          <w:wAfter w:w="3402" w:type="dxa"/>
        </w:trPr>
        <w:tc>
          <w:tcPr>
            <w:tcW w:w="12758" w:type="dxa"/>
            <w:gridSpan w:val="2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lang w:val="kk-KZ"/>
              </w:rPr>
            </w:pPr>
            <w:r>
              <w:rPr>
                <w:rFonts w:ascii="Times New Roman" w:hAnsi="Times New Roman" w:cs="Times New Roman"/>
                <w:b/>
                <w:spacing w:val="2"/>
                <w:sz w:val="24"/>
                <w:szCs w:val="24"/>
                <w:shd w:val="clear" w:color="auto" w:fill="FFFFFF"/>
              </w:rPr>
              <w:t xml:space="preserve">                                                      3. Контроль за состоянием научно-методического обеспечения УВП</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1.Система </w:t>
            </w:r>
            <w:r>
              <w:rPr>
                <w:rFonts w:ascii="Times New Roman" w:eastAsia="Times New Roman" w:hAnsi="Times New Roman" w:cs="Times New Roman"/>
                <w:sz w:val="24"/>
                <w:szCs w:val="24"/>
              </w:rPr>
              <w:t>работы аттестующих учителей</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за уровнем  преподавания аттестуемых  учителей</w:t>
            </w:r>
          </w:p>
        </w:tc>
        <w:tc>
          <w:tcPr>
            <w:tcW w:w="1611"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Аттестующиеся учителя </w:t>
            </w:r>
          </w:p>
        </w:tc>
        <w:tc>
          <w:tcPr>
            <w:tcW w:w="1571"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09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месяца</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ЗДНМР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Кудайбергенова Л.С.</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члены аттестационной  комиссии</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Информация </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Анализ работы </w:t>
            </w:r>
            <w:r>
              <w:rPr>
                <w:rFonts w:ascii="Times New Roman" w:eastAsia="Times New Roman" w:hAnsi="Times New Roman" w:cs="Times New Roman"/>
                <w:sz w:val="24"/>
                <w:szCs w:val="24"/>
              </w:rPr>
              <w:t xml:space="preserve">учителей – </w:t>
            </w:r>
            <w:r>
              <w:rPr>
                <w:rFonts w:ascii="Times New Roman" w:eastAsia="Times New Roman" w:hAnsi="Times New Roman" w:cs="Times New Roman"/>
                <w:sz w:val="24"/>
                <w:szCs w:val="24"/>
              </w:rPr>
              <w:lastRenderedPageBreak/>
              <w:t>предметников за 1 четверть</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Повышение качества </w:t>
            </w:r>
            <w:r>
              <w:rPr>
                <w:rFonts w:ascii="Times New Roman" w:eastAsia="Times New Roman" w:hAnsi="Times New Roman" w:cs="Times New Roman"/>
                <w:sz w:val="24"/>
                <w:szCs w:val="24"/>
              </w:rPr>
              <w:lastRenderedPageBreak/>
              <w:t>образования. Достижения, недостатки, проблемы.</w:t>
            </w:r>
          </w:p>
        </w:tc>
        <w:tc>
          <w:tcPr>
            <w:tcW w:w="1611"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Учителя </w:t>
            </w:r>
          </w:p>
        </w:tc>
        <w:tc>
          <w:tcPr>
            <w:tcW w:w="1571"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09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Персональный </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Мониторинг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Тастемирова А.З.</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3.Подготовка к городскому туру республиканской олимпиады </w:t>
            </w:r>
            <w:r>
              <w:rPr>
                <w:rFonts w:ascii="Times New Roman" w:eastAsia="Times New Roman" w:hAnsi="Times New Roman" w:cs="Times New Roman"/>
                <w:sz w:val="24"/>
                <w:szCs w:val="24"/>
              </w:rPr>
              <w:t>по общеобразовательным предметам</w:t>
            </w:r>
          </w:p>
          <w:p w:rsidR="00797EF7" w:rsidRDefault="00797EF7">
            <w:pPr>
              <w:spacing w:after="0" w:line="240" w:lineRule="auto"/>
              <w:rPr>
                <w:rFonts w:ascii="Times New Roman" w:eastAsia="Times New Roman" w:hAnsi="Times New Roman" w:cs="Times New Roman"/>
                <w:sz w:val="24"/>
                <w:szCs w:val="24"/>
              </w:rPr>
            </w:pP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Выявление учащихся с повышенной мотивацией к обучению</w:t>
            </w:r>
          </w:p>
        </w:tc>
        <w:tc>
          <w:tcPr>
            <w:tcW w:w="1611"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Учителя-предметники</w:t>
            </w:r>
          </w:p>
        </w:tc>
        <w:tc>
          <w:tcPr>
            <w:tcW w:w="1571"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09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Текущий</w:t>
            </w:r>
          </w:p>
        </w:tc>
        <w:tc>
          <w:tcPr>
            <w:tcW w:w="148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Графики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месяца</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 Кудайбергенова Л.С.,</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Алипова Г.Т.</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участия в олимпиаде</w:t>
            </w:r>
          </w:p>
        </w:tc>
      </w:tr>
      <w:tr w:rsidR="00797EF7">
        <w:trPr>
          <w:gridAfter w:val="6"/>
          <w:wAfter w:w="3402" w:type="dxa"/>
        </w:trPr>
        <w:tc>
          <w:tcPr>
            <w:tcW w:w="11561" w:type="dxa"/>
            <w:gridSpan w:val="2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rPr>
              <w:t xml:space="preserve">                                                                                              4. </w:t>
            </w:r>
            <w:r>
              <w:rPr>
                <w:rFonts w:ascii="Times New Roman" w:hAnsi="Times New Roman" w:cs="Times New Roman"/>
                <w:b/>
                <w:spacing w:val="2"/>
                <w:sz w:val="24"/>
                <w:szCs w:val="24"/>
                <w:shd w:val="clear" w:color="auto" w:fill="FFFFFF"/>
              </w:rPr>
              <w:t>Контроль за обеспечением базового и дополнительного образования</w:t>
            </w:r>
          </w:p>
        </w:tc>
        <w:tc>
          <w:tcPr>
            <w:tcW w:w="1197"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635" w:type="dxa"/>
            <w:gridSpan w:val="5"/>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556" w:type="dxa"/>
            <w:gridSpan w:val="7"/>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160"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408"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197"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28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2.Посещение уроков английского языка</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качества преподавания  английского </w:t>
            </w:r>
            <w:r>
              <w:rPr>
                <w:rFonts w:ascii="Times New Roman" w:eastAsia="Times New Roman" w:hAnsi="Times New Roman" w:cs="Times New Roman"/>
                <w:sz w:val="24"/>
                <w:szCs w:val="24"/>
              </w:rPr>
              <w:t>языка</w:t>
            </w:r>
          </w:p>
          <w:p w:rsidR="00797EF7" w:rsidRDefault="00797EF7">
            <w:pPr>
              <w:spacing w:after="0" w:line="240" w:lineRule="auto"/>
              <w:rPr>
                <w:rFonts w:ascii="Times New Roman" w:eastAsia="Times New Roman" w:hAnsi="Times New Roman" w:cs="Times New Roman"/>
                <w:sz w:val="24"/>
                <w:szCs w:val="24"/>
              </w:rPr>
            </w:pPr>
          </w:p>
        </w:tc>
        <w:tc>
          <w:tcPr>
            <w:tcW w:w="1635"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w:t>
            </w:r>
          </w:p>
        </w:tc>
        <w:tc>
          <w:tcPr>
            <w:tcW w:w="1556"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160"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40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Персональный</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ЗДНМР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Кудайбергенова Л.С.</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Справка СЗ</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Посещение  уроков  математики в 10-11 классах</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Изучение качества преподавания </w:t>
            </w:r>
          </w:p>
        </w:tc>
        <w:tc>
          <w:tcPr>
            <w:tcW w:w="1635"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Учащиеся </w:t>
            </w:r>
          </w:p>
        </w:tc>
        <w:tc>
          <w:tcPr>
            <w:tcW w:w="1556"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Администрация </w:t>
            </w:r>
          </w:p>
        </w:tc>
        <w:tc>
          <w:tcPr>
            <w:tcW w:w="1160"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408"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Анализ </w:t>
            </w:r>
          </w:p>
        </w:tc>
        <w:tc>
          <w:tcPr>
            <w:tcW w:w="119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 неделя</w:t>
            </w:r>
          </w:p>
        </w:tc>
        <w:tc>
          <w:tcPr>
            <w:tcW w:w="212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ЗДУР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Тастемирова А.З.</w:t>
            </w:r>
          </w:p>
          <w:p w:rsidR="00797EF7" w:rsidRDefault="00797EF7">
            <w:pPr>
              <w:spacing w:after="0" w:line="240" w:lineRule="auto"/>
              <w:rPr>
                <w:rFonts w:ascii="Times New Roman" w:eastAsia="Times New Roman" w:hAnsi="Times New Roman" w:cs="Times New Roman"/>
                <w:sz w:val="24"/>
                <w:szCs w:val="24"/>
              </w:rPr>
            </w:pP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w:t>
            </w:r>
            <w:r>
              <w:rPr>
                <w:rFonts w:ascii="Times New Roman" w:eastAsia="Times New Roman" w:hAnsi="Times New Roman" w:cs="Times New Roman"/>
                <w:sz w:val="24"/>
                <w:szCs w:val="24"/>
              </w:rPr>
              <w:t xml:space="preserve"> АС</w:t>
            </w:r>
          </w:p>
        </w:tc>
      </w:tr>
      <w:tr w:rsidR="00797EF7">
        <w:tc>
          <w:tcPr>
            <w:tcW w:w="16160" w:type="dxa"/>
            <w:gridSpan w:val="31"/>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5. </w:t>
            </w:r>
            <w:r>
              <w:rPr>
                <w:rFonts w:ascii="Times New Roman" w:hAnsi="Times New Roman" w:cs="Times New Roman"/>
                <w:b/>
                <w:spacing w:val="2"/>
                <w:sz w:val="24"/>
                <w:szCs w:val="24"/>
                <w:shd w:val="clear" w:color="auto" w:fill="FFFFFF"/>
              </w:rPr>
              <w:t>Контроль за состоянием школьной воспитательной работы</w:t>
            </w:r>
          </w:p>
        </w:tc>
      </w:tr>
      <w:tr w:rsidR="00797EF7">
        <w:trPr>
          <w:trHeight w:val="886"/>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3</w:t>
            </w:r>
            <w:r>
              <w:rPr>
                <w:rFonts w:ascii="Times New Roman" w:eastAsia="Times New Roman" w:hAnsi="Times New Roman" w:cs="Times New Roman"/>
                <w:sz w:val="24"/>
                <w:szCs w:val="24"/>
              </w:rPr>
              <w:t>. Соблюдение санитарно – эпидемиологических норм</w:t>
            </w:r>
          </w:p>
          <w:p w:rsidR="00797EF7" w:rsidRDefault="00797EF7">
            <w:pPr>
              <w:rPr>
                <w:rFonts w:ascii="Times New Roman" w:eastAsia="Times New Roman" w:hAnsi="Times New Roman" w:cs="Times New Roman"/>
                <w:sz w:val="24"/>
                <w:szCs w:val="24"/>
              </w:rPr>
            </w:pP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Ознакомить коллектив школы с санитарно – эпидемиологическими нормами</w:t>
            </w:r>
          </w:p>
        </w:tc>
        <w:tc>
          <w:tcPr>
            <w:tcW w:w="1661"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Сотрудники школы </w:t>
            </w:r>
          </w:p>
        </w:tc>
        <w:tc>
          <w:tcPr>
            <w:tcW w:w="1551"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7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Тематический </w:t>
            </w:r>
          </w:p>
        </w:tc>
        <w:tc>
          <w:tcPr>
            <w:tcW w:w="1277"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p>
        </w:tc>
        <w:tc>
          <w:tcPr>
            <w:tcW w:w="150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Инструктаж </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неделя</w:t>
            </w:r>
          </w:p>
        </w:tc>
        <w:tc>
          <w:tcPr>
            <w:tcW w:w="19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Справка АС</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hAnsi="Times New Roman" w:cs="Times New Roman"/>
                <w:b/>
                <w:spacing w:val="2"/>
                <w:sz w:val="24"/>
                <w:szCs w:val="24"/>
                <w:shd w:val="clear" w:color="auto" w:fill="FFFFFF"/>
              </w:rPr>
              <w:t>6. Контроль за качеством психолого-педагогического сопровождения УВП</w:t>
            </w:r>
          </w:p>
        </w:tc>
      </w:tr>
      <w:tr w:rsidR="00797EF7">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 xml:space="preserve">Деятельность психолога и учителей самопознания в </w:t>
            </w:r>
            <w:r>
              <w:rPr>
                <w:rFonts w:ascii="Times New Roman" w:hAnsi="Times New Roman" w:cs="Times New Roman"/>
                <w:sz w:val="24"/>
                <w:szCs w:val="24"/>
              </w:rPr>
              <w:lastRenderedPageBreak/>
              <w:t>становлении и развитии личности учащегося.</w:t>
            </w:r>
          </w:p>
        </w:tc>
        <w:tc>
          <w:tcPr>
            <w:tcW w:w="2170"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Уроки самопознания</w:t>
            </w:r>
          </w:p>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Работа психологов</w:t>
            </w:r>
          </w:p>
        </w:tc>
        <w:tc>
          <w:tcPr>
            <w:tcW w:w="1675"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Обобщение опыта работы.</w:t>
            </w:r>
          </w:p>
        </w:tc>
        <w:tc>
          <w:tcPr>
            <w:tcW w:w="1473"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w:t>
            </w:r>
          </w:p>
        </w:tc>
        <w:tc>
          <w:tcPr>
            <w:tcW w:w="133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Обобщающий</w:t>
            </w:r>
          </w:p>
        </w:tc>
        <w:tc>
          <w:tcPr>
            <w:tcW w:w="130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Семинар/школьный </w:t>
            </w:r>
          </w:p>
        </w:tc>
        <w:tc>
          <w:tcPr>
            <w:tcW w:w="147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Обмен опыта</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978"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c>
          <w:tcPr>
            <w:tcW w:w="128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b/>
                <w:bCs/>
                <w:sz w:val="24"/>
                <w:szCs w:val="24"/>
              </w:rPr>
            </w:pPr>
          </w:p>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Декабрь</w:t>
            </w:r>
          </w:p>
        </w:tc>
      </w:tr>
      <w:tr w:rsidR="00797EF7">
        <w:tc>
          <w:tcPr>
            <w:tcW w:w="16160" w:type="dxa"/>
            <w:gridSpan w:val="31"/>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lang w:val="kk-KZ"/>
              </w:rPr>
            </w:pPr>
            <w:r>
              <w:rPr>
                <w:rFonts w:ascii="Times New Roman" w:hAnsi="Times New Roman" w:cs="Times New Roman"/>
                <w:b/>
                <w:spacing w:val="2"/>
                <w:sz w:val="24"/>
                <w:szCs w:val="24"/>
                <w:shd w:val="clear" w:color="auto" w:fill="FFFFFF"/>
              </w:rPr>
              <w:t>1. Контроль за обеспечением прав ребенка на получение качественного образования</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Тема проверки </w:t>
            </w:r>
          </w:p>
        </w:tc>
        <w:tc>
          <w:tcPr>
            <w:tcW w:w="211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Цель контроля</w:t>
            </w:r>
          </w:p>
        </w:tc>
        <w:tc>
          <w:tcPr>
            <w:tcW w:w="1675"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Объекты контроля</w:t>
            </w:r>
          </w:p>
        </w:tc>
        <w:tc>
          <w:tcPr>
            <w:tcW w:w="1473"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Субъекты контроля</w:t>
            </w:r>
          </w:p>
        </w:tc>
        <w:tc>
          <w:tcPr>
            <w:tcW w:w="1334"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контроля</w:t>
            </w:r>
          </w:p>
        </w:tc>
        <w:tc>
          <w:tcPr>
            <w:tcW w:w="130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Формы контроля </w:t>
            </w:r>
          </w:p>
        </w:tc>
        <w:tc>
          <w:tcPr>
            <w:tcW w:w="147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Методы контроля </w:t>
            </w:r>
          </w:p>
        </w:tc>
        <w:tc>
          <w:tcPr>
            <w:tcW w:w="133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Сроки проведения контроля</w:t>
            </w:r>
          </w:p>
        </w:tc>
        <w:tc>
          <w:tcPr>
            <w:tcW w:w="19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Ответственные лица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742"/>
                <w:tab w:val="left" w:pos="1309"/>
                <w:tab w:val="left" w:pos="1451"/>
              </w:tabs>
              <w:spacing w:after="0" w:line="240" w:lineRule="auto"/>
              <w:ind w:left="-2092" w:firstLine="141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Итог</w:t>
            </w:r>
          </w:p>
        </w:tc>
      </w:tr>
    </w:tbl>
    <w:tbl>
      <w:tblPr>
        <w:tblpPr w:leftFromText="180" w:rightFromText="180" w:vertAnchor="text" w:tblpX="-743" w:tblpY="1"/>
        <w:tblOverlap w:val="never"/>
        <w:tblW w:w="16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559"/>
        <w:gridCol w:w="1559"/>
        <w:gridCol w:w="1276"/>
        <w:gridCol w:w="1305"/>
        <w:gridCol w:w="1530"/>
        <w:gridCol w:w="1559"/>
        <w:gridCol w:w="1701"/>
        <w:gridCol w:w="1276"/>
      </w:tblGrid>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130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53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bl>
    <w:tbl>
      <w:tblPr>
        <w:tblW w:w="1616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81"/>
        <w:gridCol w:w="19"/>
        <w:gridCol w:w="19"/>
        <w:gridCol w:w="19"/>
        <w:gridCol w:w="31"/>
        <w:gridCol w:w="2028"/>
        <w:gridCol w:w="53"/>
        <w:gridCol w:w="1056"/>
        <w:gridCol w:w="482"/>
        <w:gridCol w:w="33"/>
        <w:gridCol w:w="51"/>
        <w:gridCol w:w="1327"/>
        <w:gridCol w:w="146"/>
        <w:gridCol w:w="19"/>
        <w:gridCol w:w="15"/>
        <w:gridCol w:w="1094"/>
        <w:gridCol w:w="206"/>
        <w:gridCol w:w="26"/>
        <w:gridCol w:w="60"/>
        <w:gridCol w:w="12"/>
        <w:gridCol w:w="18"/>
        <w:gridCol w:w="1188"/>
        <w:gridCol w:w="61"/>
        <w:gridCol w:w="8"/>
        <w:gridCol w:w="18"/>
        <w:gridCol w:w="1391"/>
        <w:gridCol w:w="86"/>
        <w:gridCol w:w="1253"/>
        <w:gridCol w:w="1978"/>
        <w:gridCol w:w="1282"/>
      </w:tblGrid>
      <w:tr w:rsidR="00797EF7">
        <w:tc>
          <w:tcPr>
            <w:tcW w:w="218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1.Организация проведения  СОЧ за 2 четверть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Итоги 2 четверти</w:t>
            </w:r>
          </w:p>
        </w:tc>
        <w:tc>
          <w:tcPr>
            <w:tcW w:w="211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Анализ  уровня  сформированности  ЗУН по итогам 2-й четверти</w:t>
            </w:r>
          </w:p>
        </w:tc>
        <w:tc>
          <w:tcPr>
            <w:tcW w:w="1675"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47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3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30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фронтальный</w:t>
            </w:r>
          </w:p>
        </w:tc>
        <w:tc>
          <w:tcPr>
            <w:tcW w:w="147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Отчет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ЗДУР</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Тастемирова А.З.</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Акибаева Ж.А.</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Руководители МО</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Заседание МО, модерация</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c>
          <w:tcPr>
            <w:tcW w:w="218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 Мониторинг работы системы «Кунделик»</w:t>
            </w:r>
          </w:p>
        </w:tc>
        <w:tc>
          <w:tcPr>
            <w:tcW w:w="211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Своевременность и качество заполнения системы «Кунделик»</w:t>
            </w:r>
          </w:p>
        </w:tc>
        <w:tc>
          <w:tcPr>
            <w:tcW w:w="1675"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47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360"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27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47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ЗДИР Сулим А.А.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Мониторинг</w:t>
            </w:r>
          </w:p>
        </w:tc>
      </w:tr>
      <w:tr w:rsidR="00797EF7">
        <w:tc>
          <w:tcPr>
            <w:tcW w:w="16160" w:type="dxa"/>
            <w:gridSpan w:val="3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kern w:val="24"/>
                <w:sz w:val="20"/>
                <w:szCs w:val="20"/>
                <w:lang w:val="kk-KZ"/>
              </w:rPr>
            </w:pPr>
            <w:r>
              <w:rPr>
                <w:rFonts w:ascii="Times New Roman" w:hAnsi="Times New Roman"/>
                <w:b/>
                <w:spacing w:val="2"/>
                <w:sz w:val="20"/>
                <w:szCs w:val="20"/>
                <w:shd w:val="clear" w:color="auto" w:fill="FFFFFF"/>
              </w:rPr>
              <w:t>2. Контроль за состоянием научно-методического обеспечения УВП</w:t>
            </w:r>
          </w:p>
        </w:tc>
      </w:tr>
      <w:tr w:rsidR="00797EF7">
        <w:tc>
          <w:tcPr>
            <w:tcW w:w="220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Изучение  преподавания 3-х язычия</w:t>
            </w:r>
          </w:p>
        </w:tc>
        <w:tc>
          <w:tcPr>
            <w:tcW w:w="209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Профессиональная компетентность и  результаты деятельности</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55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20"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27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Индивидуальный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53"/>
              </w:tabs>
              <w:spacing w:after="0" w:line="240" w:lineRule="auto"/>
              <w:rPr>
                <w:rFonts w:ascii="Times New Roman" w:eastAsia="Times New Roman" w:hAnsi="Times New Roman"/>
                <w:sz w:val="20"/>
                <w:szCs w:val="20"/>
              </w:rPr>
            </w:pPr>
            <w:r>
              <w:rPr>
                <w:rFonts w:ascii="Times New Roman" w:eastAsia="Times New Roman" w:hAnsi="Times New Roman"/>
                <w:sz w:val="20"/>
                <w:szCs w:val="20"/>
              </w:rPr>
              <w:t>ЗДУР</w:t>
            </w:r>
          </w:p>
          <w:p w:rsidR="00797EF7" w:rsidRDefault="00626C73">
            <w:pPr>
              <w:tabs>
                <w:tab w:val="left" w:pos="3153"/>
              </w:tabs>
              <w:spacing w:after="0" w:line="240" w:lineRule="auto"/>
              <w:rPr>
                <w:rFonts w:ascii="Times New Roman" w:eastAsia="Times New Roman" w:hAnsi="Times New Roman"/>
                <w:sz w:val="20"/>
                <w:szCs w:val="20"/>
              </w:rPr>
            </w:pPr>
            <w:r>
              <w:rPr>
                <w:rFonts w:ascii="Times New Roman" w:eastAsia="Times New Roman" w:hAnsi="Times New Roman"/>
                <w:sz w:val="20"/>
                <w:szCs w:val="20"/>
              </w:rPr>
              <w:t>Тастемирова А.З.</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53"/>
              </w:tabs>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c>
          <w:tcPr>
            <w:tcW w:w="2200"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Итоги аттестации педагогических работников</w:t>
            </w:r>
          </w:p>
        </w:tc>
        <w:tc>
          <w:tcPr>
            <w:tcW w:w="209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Повышение категории, обновление тарификации</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55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Аттестационная комиссия</w:t>
            </w:r>
          </w:p>
        </w:tc>
        <w:tc>
          <w:tcPr>
            <w:tcW w:w="1420"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27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Индивидуальный</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Приказ УО</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ЗДНМР Кудайбергенова Л.С..</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Приказы</w:t>
            </w:r>
          </w:p>
        </w:tc>
      </w:tr>
      <w:tr w:rsidR="00797EF7">
        <w:tc>
          <w:tcPr>
            <w:tcW w:w="16160" w:type="dxa"/>
            <w:gridSpan w:val="3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bCs/>
                <w:sz w:val="20"/>
                <w:szCs w:val="20"/>
                <w:lang w:val="kk-KZ"/>
              </w:rPr>
            </w:pPr>
            <w:r>
              <w:rPr>
                <w:rFonts w:ascii="Times New Roman" w:eastAsia="Times New Roman" w:hAnsi="Times New Roman"/>
                <w:b/>
                <w:sz w:val="20"/>
                <w:szCs w:val="20"/>
              </w:rPr>
              <w:t xml:space="preserve">3. </w:t>
            </w:r>
            <w:r>
              <w:rPr>
                <w:rFonts w:ascii="Times New Roman" w:hAnsi="Times New Roman"/>
                <w:b/>
                <w:spacing w:val="2"/>
                <w:sz w:val="20"/>
                <w:szCs w:val="20"/>
                <w:shd w:val="clear" w:color="auto" w:fill="FFFFFF"/>
              </w:rPr>
              <w:t>Контроль за обеспечением базового и дополнительного образования</w:t>
            </w:r>
          </w:p>
        </w:tc>
      </w:tr>
      <w:tr w:rsidR="00797EF7">
        <w:tc>
          <w:tcPr>
            <w:tcW w:w="221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2. Подготовка к Городской  олимпиаде учащихся 8-11 классов </w:t>
            </w:r>
          </w:p>
        </w:tc>
        <w:tc>
          <w:tcPr>
            <w:tcW w:w="20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Анализ </w:t>
            </w:r>
            <w:r>
              <w:rPr>
                <w:rFonts w:ascii="Times New Roman" w:eastAsia="Times New Roman" w:hAnsi="Times New Roman"/>
                <w:sz w:val="20"/>
                <w:szCs w:val="20"/>
              </w:rPr>
              <w:t>результатов  олимпиад по предметам</w:t>
            </w:r>
          </w:p>
          <w:p w:rsidR="00797EF7" w:rsidRDefault="00626C73">
            <w:pPr>
              <w:spacing w:after="0" w:line="240" w:lineRule="auto"/>
              <w:rPr>
                <w:rFonts w:ascii="Times New Roman" w:hAnsi="Times New Roman"/>
                <w:sz w:val="20"/>
                <w:szCs w:val="20"/>
              </w:rPr>
            </w:pPr>
            <w:r>
              <w:rPr>
                <w:rFonts w:ascii="Times New Roman" w:hAnsi="Times New Roman"/>
                <w:sz w:val="20"/>
                <w:szCs w:val="20"/>
              </w:rPr>
              <w:t>Поддержка одаренных учащихся</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55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20"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27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Индивидуальный</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График</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 Кудайбергенова Л.С.,</w:t>
            </w:r>
          </w:p>
          <w:p w:rsidR="00797EF7" w:rsidRDefault="00626C73">
            <w:pPr>
              <w:spacing w:after="0" w:line="240" w:lineRule="auto"/>
              <w:rPr>
                <w:rFonts w:ascii="Times New Roman" w:hAnsi="Times New Roman"/>
                <w:sz w:val="20"/>
                <w:szCs w:val="20"/>
              </w:rPr>
            </w:pPr>
            <w:r>
              <w:rPr>
                <w:rFonts w:ascii="Times New Roman" w:hAnsi="Times New Roman"/>
                <w:sz w:val="20"/>
                <w:szCs w:val="20"/>
              </w:rPr>
              <w:t>Алипова Г.Т.</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c>
          <w:tcPr>
            <w:tcW w:w="16160" w:type="dxa"/>
            <w:gridSpan w:val="3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bCs/>
                <w:sz w:val="20"/>
                <w:szCs w:val="20"/>
                <w:lang w:val="kk-KZ"/>
              </w:rPr>
            </w:pPr>
            <w:r>
              <w:rPr>
                <w:rFonts w:ascii="Times New Roman" w:eastAsia="Times New Roman" w:hAnsi="Times New Roman"/>
                <w:b/>
                <w:sz w:val="20"/>
                <w:szCs w:val="20"/>
              </w:rPr>
              <w:t xml:space="preserve">4. </w:t>
            </w:r>
            <w:r>
              <w:rPr>
                <w:rFonts w:ascii="Times New Roman" w:hAnsi="Times New Roman"/>
                <w:b/>
                <w:spacing w:val="2"/>
                <w:sz w:val="20"/>
                <w:szCs w:val="20"/>
                <w:shd w:val="clear" w:color="auto" w:fill="FFFFFF"/>
              </w:rPr>
              <w:t>Контроль за состоянием школьной воспитательной работы</w:t>
            </w:r>
          </w:p>
        </w:tc>
      </w:tr>
      <w:tr w:rsidR="00797EF7">
        <w:tc>
          <w:tcPr>
            <w:tcW w:w="221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lang w:val="kk-KZ"/>
              </w:rPr>
            </w:pPr>
            <w:r>
              <w:rPr>
                <w:rFonts w:ascii="Times New Roman" w:eastAsia="Times New Roman" w:hAnsi="Times New Roman"/>
                <w:sz w:val="20"/>
                <w:szCs w:val="20"/>
              </w:rPr>
              <w:t xml:space="preserve">1. Посещение </w:t>
            </w:r>
            <w:r>
              <w:rPr>
                <w:rFonts w:ascii="Times New Roman" w:eastAsia="Times New Roman" w:hAnsi="Times New Roman"/>
                <w:sz w:val="20"/>
                <w:szCs w:val="20"/>
              </w:rPr>
              <w:t>классных часов,</w:t>
            </w:r>
            <w:r>
              <w:rPr>
                <w:rFonts w:ascii="Times New Roman" w:eastAsia="Times New Roman" w:hAnsi="Times New Roman"/>
                <w:sz w:val="20"/>
                <w:szCs w:val="20"/>
                <w:lang w:val="kk-KZ"/>
              </w:rPr>
              <w:t xml:space="preserve"> мероприятий</w:t>
            </w:r>
          </w:p>
        </w:tc>
        <w:tc>
          <w:tcPr>
            <w:tcW w:w="20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Реализация программы «Рухани </w:t>
            </w:r>
            <w:r>
              <w:rPr>
                <w:rFonts w:ascii="Times New Roman" w:eastAsia="Times New Roman" w:hAnsi="Times New Roman"/>
                <w:sz w:val="20"/>
                <w:szCs w:val="20"/>
                <w:lang w:val="kk-KZ"/>
              </w:rPr>
              <w:t>жаңғыру</w:t>
            </w:r>
            <w:r>
              <w:rPr>
                <w:rFonts w:ascii="Times New Roman" w:eastAsia="Times New Roman" w:hAnsi="Times New Roman"/>
                <w:sz w:val="20"/>
                <w:szCs w:val="20"/>
              </w:rPr>
              <w:t>»</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7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13"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27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0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ЗДВР Сакаулва Д.А., классные руководители</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Графики</w:t>
            </w:r>
          </w:p>
        </w:tc>
      </w:tr>
      <w:tr w:rsidR="00797EF7">
        <w:tc>
          <w:tcPr>
            <w:tcW w:w="221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3. Результаты профилактических рейдов</w:t>
            </w:r>
          </w:p>
        </w:tc>
        <w:tc>
          <w:tcPr>
            <w:tcW w:w="20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контроля над исполнением </w:t>
            </w:r>
            <w:r>
              <w:rPr>
                <w:rFonts w:ascii="Times New Roman" w:eastAsia="Times New Roman" w:hAnsi="Times New Roman"/>
                <w:sz w:val="20"/>
                <w:szCs w:val="20"/>
              </w:rPr>
              <w:t>родительских обязанностей в семьях, которые стоят на профилактическом учете.</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родители </w:t>
            </w:r>
          </w:p>
        </w:tc>
        <w:tc>
          <w:tcPr>
            <w:tcW w:w="157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13"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27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Посещение квартир </w:t>
            </w:r>
          </w:p>
        </w:tc>
        <w:tc>
          <w:tcPr>
            <w:tcW w:w="140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ЗДВР Сакауова Д.А.., классные руководители,</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Соц педагог Ганиева Д.А.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r>
      <w:tr w:rsidR="00797EF7">
        <w:tc>
          <w:tcPr>
            <w:tcW w:w="221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 Итоги контроля за</w:t>
            </w:r>
            <w:r>
              <w:rPr>
                <w:rFonts w:ascii="Times New Roman" w:eastAsia="Times New Roman" w:hAnsi="Times New Roman"/>
                <w:sz w:val="20"/>
                <w:szCs w:val="20"/>
              </w:rPr>
              <w:t xml:space="preserve"> посещаемостью занятий учащихся \</w:t>
            </w:r>
          </w:p>
        </w:tc>
        <w:tc>
          <w:tcPr>
            <w:tcW w:w="207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Выявить качество контроля за посещаемостью учебных занятий классными руководителями</w:t>
            </w:r>
          </w:p>
        </w:tc>
        <w:tc>
          <w:tcPr>
            <w:tcW w:w="159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7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13"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27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40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ЗДВР Шаманова Э.Ж.., классные руководители</w:t>
            </w:r>
          </w:p>
        </w:tc>
        <w:tc>
          <w:tcPr>
            <w:tcW w:w="128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r>
      <w:tr w:rsidR="00797EF7">
        <w:tc>
          <w:tcPr>
            <w:tcW w:w="16160" w:type="dxa"/>
            <w:gridSpan w:val="3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bCs/>
                <w:sz w:val="20"/>
                <w:szCs w:val="20"/>
              </w:rPr>
            </w:pPr>
            <w:r>
              <w:rPr>
                <w:rFonts w:ascii="Times New Roman" w:hAnsi="Times New Roman"/>
                <w:b/>
                <w:spacing w:val="2"/>
                <w:sz w:val="20"/>
                <w:szCs w:val="20"/>
                <w:shd w:val="clear" w:color="auto" w:fill="FFFFFF"/>
              </w:rPr>
              <w:t xml:space="preserve">5. Контроль за </w:t>
            </w:r>
            <w:r>
              <w:rPr>
                <w:rFonts w:ascii="Times New Roman" w:hAnsi="Times New Roman"/>
                <w:b/>
                <w:spacing w:val="2"/>
                <w:sz w:val="20"/>
                <w:szCs w:val="20"/>
                <w:shd w:val="clear" w:color="auto" w:fill="FFFFFF"/>
              </w:rPr>
              <w:t>качеством психолого-педагогического сопровождения УВП</w:t>
            </w:r>
          </w:p>
        </w:tc>
      </w:tr>
      <w:tr w:rsidR="00797EF7">
        <w:trPr>
          <w:trHeight w:val="132"/>
        </w:trPr>
        <w:tc>
          <w:tcPr>
            <w:tcW w:w="2269"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2.Коррекция межличностных отношений в детских коллективах</w:t>
            </w:r>
          </w:p>
        </w:tc>
        <w:tc>
          <w:tcPr>
            <w:tcW w:w="202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Улучшение классного климата</w:t>
            </w:r>
          </w:p>
        </w:tc>
        <w:tc>
          <w:tcPr>
            <w:tcW w:w="162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 9-11 классов</w:t>
            </w:r>
          </w:p>
        </w:tc>
        <w:tc>
          <w:tcPr>
            <w:tcW w:w="1558"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Классные руководители</w:t>
            </w:r>
          </w:p>
        </w:tc>
        <w:tc>
          <w:tcPr>
            <w:tcW w:w="1416"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Периодический</w:t>
            </w:r>
          </w:p>
        </w:tc>
        <w:tc>
          <w:tcPr>
            <w:tcW w:w="127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39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 проведение тренингов</w:t>
            </w:r>
          </w:p>
        </w:tc>
        <w:tc>
          <w:tcPr>
            <w:tcW w:w="133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Пс</w:t>
            </w:r>
            <w:r>
              <w:rPr>
                <w:rFonts w:ascii="Times New Roman" w:eastAsia="Times New Roman" w:hAnsi="Times New Roman"/>
                <w:sz w:val="20"/>
                <w:szCs w:val="20"/>
              </w:rPr>
              <w:t>ихологи школы</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w:t>
            </w:r>
          </w:p>
        </w:tc>
      </w:tr>
      <w:tr w:rsidR="00797EF7">
        <w:trPr>
          <w:trHeight w:val="553"/>
        </w:trPr>
        <w:tc>
          <w:tcPr>
            <w:tcW w:w="16160" w:type="dxa"/>
            <w:gridSpan w:val="30"/>
            <w:tcBorders>
              <w:top w:val="single" w:sz="4" w:space="0" w:color="000000"/>
              <w:left w:val="single" w:sz="4" w:space="0" w:color="000000"/>
              <w:right w:val="single" w:sz="4" w:space="0" w:color="000000"/>
            </w:tcBorders>
          </w:tcPr>
          <w:p w:rsidR="00797EF7" w:rsidRDefault="00797EF7">
            <w:pPr>
              <w:tabs>
                <w:tab w:val="center" w:pos="7972"/>
              </w:tabs>
              <w:spacing w:after="0" w:line="240" w:lineRule="auto"/>
              <w:rPr>
                <w:rFonts w:ascii="Times New Roman" w:hAnsi="Times New Roman"/>
                <w:b/>
                <w:spacing w:val="2"/>
                <w:sz w:val="20"/>
                <w:szCs w:val="20"/>
                <w:shd w:val="clear" w:color="auto" w:fill="FFFFFF"/>
              </w:rPr>
            </w:pPr>
          </w:p>
          <w:p w:rsidR="00797EF7" w:rsidRDefault="00626C73">
            <w:pPr>
              <w:tabs>
                <w:tab w:val="center" w:pos="7972"/>
              </w:tabs>
              <w:spacing w:after="0" w:line="240" w:lineRule="auto"/>
              <w:rPr>
                <w:rFonts w:ascii="Times New Roman" w:hAnsi="Times New Roman"/>
                <w:b/>
                <w:spacing w:val="2"/>
                <w:sz w:val="20"/>
                <w:szCs w:val="20"/>
                <w:shd w:val="clear" w:color="auto" w:fill="FFFFFF"/>
              </w:rPr>
            </w:pPr>
            <w:r>
              <w:rPr>
                <w:rFonts w:ascii="Times New Roman" w:hAnsi="Times New Roman"/>
                <w:b/>
                <w:spacing w:val="2"/>
                <w:sz w:val="20"/>
                <w:szCs w:val="20"/>
                <w:shd w:val="clear" w:color="auto" w:fill="FFFFFF"/>
              </w:rPr>
              <w:tab/>
              <w:t>ЯНВАРЬ</w:t>
            </w:r>
          </w:p>
        </w:tc>
      </w:tr>
      <w:tr w:rsidR="00797EF7">
        <w:trPr>
          <w:trHeight w:val="704"/>
        </w:trPr>
        <w:tc>
          <w:tcPr>
            <w:tcW w:w="223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Тема проверки </w:t>
            </w:r>
          </w:p>
        </w:tc>
        <w:tc>
          <w:tcPr>
            <w:tcW w:w="211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05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893"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27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1510" w:type="dxa"/>
            <w:gridSpan w:val="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56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Методы контроля </w:t>
            </w:r>
          </w:p>
        </w:tc>
        <w:tc>
          <w:tcPr>
            <w:tcW w:w="125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 контроля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8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bl>
    <w:tbl>
      <w:tblPr>
        <w:tblpPr w:leftFromText="180" w:rightFromText="180" w:vertAnchor="text" w:tblpX="-743" w:tblpY="1"/>
        <w:tblOverlap w:val="never"/>
        <w:tblW w:w="16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992"/>
        <w:gridCol w:w="1985"/>
        <w:gridCol w:w="1275"/>
        <w:gridCol w:w="1447"/>
        <w:gridCol w:w="1530"/>
        <w:gridCol w:w="1276"/>
        <w:gridCol w:w="1984"/>
        <w:gridCol w:w="1276"/>
      </w:tblGrid>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99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98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144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53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98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bl>
    <w:tbl>
      <w:tblPr>
        <w:tblW w:w="1616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27"/>
        <w:gridCol w:w="54"/>
        <w:gridCol w:w="57"/>
        <w:gridCol w:w="2015"/>
        <w:gridCol w:w="23"/>
        <w:gridCol w:w="74"/>
        <w:gridCol w:w="1056"/>
        <w:gridCol w:w="112"/>
        <w:gridCol w:w="11"/>
        <w:gridCol w:w="1770"/>
        <w:gridCol w:w="1274"/>
        <w:gridCol w:w="39"/>
        <w:gridCol w:w="28"/>
        <w:gridCol w:w="8"/>
        <w:gridCol w:w="1380"/>
        <w:gridCol w:w="28"/>
        <w:gridCol w:w="9"/>
        <w:gridCol w:w="18"/>
        <w:gridCol w:w="1502"/>
        <w:gridCol w:w="29"/>
        <w:gridCol w:w="10"/>
        <w:gridCol w:w="23"/>
        <w:gridCol w:w="1253"/>
        <w:gridCol w:w="1978"/>
        <w:gridCol w:w="7"/>
        <w:gridCol w:w="1275"/>
      </w:tblGrid>
      <w:tr w:rsidR="00797EF7">
        <w:trPr>
          <w:trHeight w:val="365"/>
        </w:trPr>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color w:val="000000"/>
                <w:spacing w:val="1"/>
                <w:sz w:val="20"/>
                <w:szCs w:val="20"/>
              </w:rPr>
              <w:t xml:space="preserve">І. Контроль за выполнением нормативных </w:t>
            </w:r>
            <w:r>
              <w:rPr>
                <w:rFonts w:ascii="Times New Roman" w:eastAsia="Times New Roman" w:hAnsi="Times New Roman"/>
                <w:b/>
                <w:color w:val="000000"/>
                <w:spacing w:val="1"/>
                <w:sz w:val="20"/>
                <w:szCs w:val="20"/>
              </w:rPr>
              <w:t>документов</w:t>
            </w:r>
          </w:p>
        </w:tc>
      </w:tr>
      <w:tr w:rsidR="00797EF7">
        <w:trPr>
          <w:trHeight w:val="704"/>
        </w:trPr>
        <w:tc>
          <w:tcPr>
            <w:tcW w:w="223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1.Мониторинг работы системы «Кунделик»</w:t>
            </w:r>
          </w:p>
        </w:tc>
        <w:tc>
          <w:tcPr>
            <w:tcW w:w="211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Своевременность и качество заполнения системы «Кунделик»</w:t>
            </w:r>
          </w:p>
        </w:tc>
        <w:tc>
          <w:tcPr>
            <w:tcW w:w="105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893"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27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510"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56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25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Сулим А.А.</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hAnsi="Times New Roman"/>
                <w:b/>
                <w:spacing w:val="2"/>
                <w:sz w:val="20"/>
                <w:szCs w:val="20"/>
                <w:shd w:val="clear" w:color="auto" w:fill="FFFFFF"/>
              </w:rPr>
              <w:t>2. Контроль за обеспечением прав ребенка на получение качественного образования</w:t>
            </w:r>
          </w:p>
        </w:tc>
      </w:tr>
      <w:tr w:rsidR="00797EF7">
        <w:trPr>
          <w:trHeight w:val="327"/>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Контроль «Всеобуча». Акция «Забота»</w:t>
            </w:r>
          </w:p>
        </w:tc>
        <w:tc>
          <w:tcPr>
            <w:tcW w:w="2223"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Реализация плана по организации Всеобуча в школе</w:t>
            </w:r>
          </w:p>
        </w:tc>
        <w:tc>
          <w:tcPr>
            <w:tcW w:w="117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 1-10 классов</w:t>
            </w:r>
          </w:p>
        </w:tc>
        <w:tc>
          <w:tcPr>
            <w:tcW w:w="177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7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510"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56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соц-методич</w:t>
            </w:r>
          </w:p>
        </w:tc>
        <w:tc>
          <w:tcPr>
            <w:tcW w:w="125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Рахметова Б.Т.</w:t>
            </w:r>
          </w:p>
          <w:p w:rsidR="00797EF7" w:rsidRDefault="00626C73">
            <w:pPr>
              <w:spacing w:after="0" w:line="240" w:lineRule="auto"/>
              <w:rPr>
                <w:rFonts w:ascii="Times New Roman" w:hAnsi="Times New Roman"/>
                <w:sz w:val="20"/>
                <w:szCs w:val="20"/>
              </w:rPr>
            </w:pPr>
            <w:r>
              <w:rPr>
                <w:rFonts w:ascii="Times New Roman" w:hAnsi="Times New Roman"/>
                <w:sz w:val="20"/>
                <w:szCs w:val="20"/>
              </w:rPr>
              <w:t>соц педагога</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 xml:space="preserve">Справка </w:t>
            </w:r>
            <w:r>
              <w:rPr>
                <w:rFonts w:ascii="Times New Roman" w:eastAsia="Times New Roman" w:hAnsi="Times New Roman"/>
                <w:sz w:val="20"/>
                <w:szCs w:val="20"/>
              </w:rPr>
              <w:t>Обновление базы данных</w:t>
            </w:r>
          </w:p>
          <w:p w:rsidR="00797EF7" w:rsidRDefault="00797EF7">
            <w:pPr>
              <w:spacing w:after="0" w:line="240" w:lineRule="auto"/>
              <w:rPr>
                <w:rFonts w:ascii="Times New Roman" w:eastAsia="Times New Roman" w:hAnsi="Times New Roman"/>
                <w:sz w:val="20"/>
                <w:szCs w:val="20"/>
              </w:rPr>
            </w:pPr>
          </w:p>
        </w:tc>
      </w:tr>
      <w:tr w:rsidR="00797EF7">
        <w:trPr>
          <w:trHeight w:val="841"/>
        </w:trPr>
        <w:tc>
          <w:tcPr>
            <w:tcW w:w="2127"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sz w:val="20"/>
                <w:szCs w:val="20"/>
              </w:rPr>
            </w:pPr>
            <w:r>
              <w:rPr>
                <w:rFonts w:ascii="Times New Roman" w:hAnsi="Times New Roman"/>
                <w:sz w:val="20"/>
                <w:szCs w:val="20"/>
                <w:shd w:val="clear" w:color="auto" w:fill="FFFFFF"/>
              </w:rPr>
              <w:lastRenderedPageBreak/>
              <w:t>Проверка выполнения </w:t>
            </w:r>
            <w:r>
              <w:rPr>
                <w:rFonts w:ascii="Times New Roman" w:hAnsi="Times New Roman"/>
                <w:sz w:val="20"/>
                <w:szCs w:val="20"/>
              </w:rPr>
              <w:br/>
            </w:r>
            <w:r>
              <w:rPr>
                <w:rFonts w:ascii="Times New Roman" w:hAnsi="Times New Roman"/>
                <w:sz w:val="20"/>
                <w:szCs w:val="20"/>
                <w:shd w:val="clear" w:color="auto" w:fill="FFFFFF"/>
              </w:rPr>
              <w:t>мероприятий техники </w:t>
            </w:r>
            <w:r>
              <w:rPr>
                <w:rFonts w:ascii="Times New Roman" w:hAnsi="Times New Roman"/>
                <w:sz w:val="20"/>
                <w:szCs w:val="20"/>
              </w:rPr>
              <w:br/>
            </w:r>
            <w:r>
              <w:rPr>
                <w:rFonts w:ascii="Times New Roman" w:hAnsi="Times New Roman"/>
                <w:sz w:val="20"/>
                <w:szCs w:val="20"/>
                <w:shd w:val="clear" w:color="auto" w:fill="FFFFFF"/>
              </w:rPr>
              <w:t xml:space="preserve">сохранению здоровья и </w:t>
            </w:r>
            <w:r>
              <w:rPr>
                <w:rFonts w:ascii="Times New Roman" w:hAnsi="Times New Roman"/>
                <w:sz w:val="20"/>
                <w:szCs w:val="20"/>
              </w:rPr>
              <w:br/>
            </w:r>
            <w:r>
              <w:rPr>
                <w:rFonts w:ascii="Times New Roman" w:hAnsi="Times New Roman"/>
                <w:sz w:val="20"/>
                <w:szCs w:val="20"/>
                <w:shd w:val="clear" w:color="auto" w:fill="FFFFFF"/>
              </w:rPr>
              <w:t>безопасности на </w:t>
            </w:r>
            <w:r>
              <w:rPr>
                <w:rFonts w:ascii="Times New Roman" w:hAnsi="Times New Roman"/>
                <w:sz w:val="20"/>
                <w:szCs w:val="20"/>
              </w:rPr>
              <w:br/>
            </w:r>
            <w:r>
              <w:rPr>
                <w:rFonts w:ascii="Times New Roman" w:hAnsi="Times New Roman"/>
                <w:sz w:val="20"/>
                <w:szCs w:val="20"/>
                <w:shd w:val="clear" w:color="auto" w:fill="FFFFFF"/>
              </w:rPr>
              <w:t>уроках </w:t>
            </w:r>
            <w:r>
              <w:rPr>
                <w:rFonts w:ascii="Times New Roman" w:hAnsi="Times New Roman"/>
                <w:sz w:val="20"/>
                <w:szCs w:val="20"/>
              </w:rPr>
              <w:br/>
            </w:r>
            <w:r>
              <w:rPr>
                <w:rFonts w:ascii="Times New Roman" w:hAnsi="Times New Roman"/>
                <w:sz w:val="20"/>
                <w:szCs w:val="20"/>
                <w:shd w:val="clear" w:color="auto" w:fill="FFFFFF"/>
              </w:rPr>
              <w:t>информатики, </w:t>
            </w:r>
            <w:r>
              <w:rPr>
                <w:rFonts w:ascii="Times New Roman" w:hAnsi="Times New Roman"/>
                <w:sz w:val="20"/>
                <w:szCs w:val="20"/>
              </w:rPr>
              <w:br/>
            </w:r>
            <w:r>
              <w:rPr>
                <w:rFonts w:ascii="Times New Roman" w:hAnsi="Times New Roman"/>
                <w:sz w:val="20"/>
                <w:szCs w:val="20"/>
                <w:shd w:val="clear" w:color="auto" w:fill="FFFFFF"/>
              </w:rPr>
              <w:t xml:space="preserve">физики, химии  в 5-11 классах  </w:t>
            </w:r>
          </w:p>
        </w:tc>
        <w:tc>
          <w:tcPr>
            <w:tcW w:w="2223" w:type="dxa"/>
            <w:gridSpan w:val="5"/>
            <w:tcBorders>
              <w:top w:val="single" w:sz="4" w:space="0" w:color="000000"/>
              <w:left w:val="single" w:sz="4" w:space="0" w:color="000000"/>
              <w:bottom w:val="single" w:sz="4" w:space="0" w:color="000000"/>
              <w:right w:val="single" w:sz="4" w:space="0" w:color="000000"/>
            </w:tcBorders>
          </w:tcPr>
          <w:p w:rsidR="00797EF7" w:rsidRDefault="00626C73">
            <w:pPr>
              <w:tabs>
                <w:tab w:val="left" w:pos="332"/>
              </w:tabs>
              <w:snapToGrid w:val="0"/>
              <w:rPr>
                <w:rFonts w:ascii="Times New Roman" w:hAnsi="Times New Roman"/>
                <w:sz w:val="20"/>
                <w:szCs w:val="20"/>
              </w:rPr>
            </w:pPr>
            <w:r>
              <w:rPr>
                <w:rFonts w:ascii="Times New Roman" w:hAnsi="Times New Roman"/>
                <w:sz w:val="20"/>
                <w:szCs w:val="20"/>
                <w:shd w:val="clear" w:color="auto" w:fill="FFFFFF"/>
              </w:rPr>
              <w:t xml:space="preserve">Контроль сохранения здоровья </w:t>
            </w:r>
            <w:r>
              <w:rPr>
                <w:rFonts w:ascii="Times New Roman" w:hAnsi="Times New Roman"/>
                <w:sz w:val="20"/>
                <w:szCs w:val="20"/>
                <w:shd w:val="clear" w:color="auto" w:fill="FFFFFF"/>
              </w:rPr>
              <w:t>учащихся, выполнение требований инструкции ТБ</w:t>
            </w:r>
          </w:p>
        </w:tc>
        <w:tc>
          <w:tcPr>
            <w:tcW w:w="1179"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77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510"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предметно-обобщающий</w:t>
            </w:r>
          </w:p>
        </w:tc>
        <w:tc>
          <w:tcPr>
            <w:tcW w:w="156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соц-методич</w:t>
            </w:r>
          </w:p>
        </w:tc>
        <w:tc>
          <w:tcPr>
            <w:tcW w:w="125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ЗДИР</w:t>
            </w:r>
          </w:p>
          <w:p w:rsidR="00797EF7" w:rsidRDefault="00626C73">
            <w:pPr>
              <w:spacing w:after="0" w:line="240" w:lineRule="auto"/>
              <w:rPr>
                <w:rFonts w:ascii="Times New Roman" w:hAnsi="Times New Roman"/>
                <w:sz w:val="20"/>
                <w:szCs w:val="20"/>
              </w:rPr>
            </w:pPr>
            <w:r>
              <w:rPr>
                <w:rFonts w:ascii="Times New Roman" w:hAnsi="Times New Roman"/>
                <w:sz w:val="20"/>
                <w:szCs w:val="20"/>
              </w:rPr>
              <w:t>Сулим А.А.</w:t>
            </w:r>
          </w:p>
          <w:p w:rsidR="00797EF7" w:rsidRDefault="00626C73">
            <w:pPr>
              <w:spacing w:after="0" w:line="240" w:lineRule="auto"/>
              <w:rPr>
                <w:rFonts w:ascii="Times New Roman" w:hAnsi="Times New Roman"/>
                <w:sz w:val="20"/>
                <w:szCs w:val="20"/>
              </w:rPr>
            </w:pPr>
            <w:r>
              <w:rPr>
                <w:rFonts w:ascii="Times New Roman" w:hAnsi="Times New Roman"/>
                <w:sz w:val="20"/>
                <w:szCs w:val="20"/>
              </w:rPr>
              <w:t>Салихов Р.Б.</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center"/>
              <w:rPr>
                <w:rFonts w:ascii="Times New Roman" w:eastAsia="Times New Roman" w:hAnsi="Times New Roman"/>
                <w:b/>
                <w:bCs/>
                <w:sz w:val="20"/>
                <w:szCs w:val="20"/>
              </w:rPr>
            </w:pPr>
          </w:p>
          <w:p w:rsidR="00797EF7" w:rsidRDefault="00626C73">
            <w:pPr>
              <w:spacing w:after="0" w:line="240" w:lineRule="auto"/>
              <w:jc w:val="center"/>
              <w:rPr>
                <w:rFonts w:ascii="Times New Roman" w:eastAsia="Times New Roman" w:hAnsi="Times New Roman"/>
                <w:b/>
                <w:bCs/>
                <w:sz w:val="20"/>
                <w:szCs w:val="20"/>
                <w:lang w:val="kk-KZ"/>
              </w:rPr>
            </w:pPr>
            <w:r>
              <w:rPr>
                <w:rFonts w:ascii="Times New Roman" w:eastAsia="Times New Roman" w:hAnsi="Times New Roman"/>
                <w:b/>
                <w:bCs/>
                <w:sz w:val="20"/>
                <w:szCs w:val="20"/>
              </w:rPr>
              <w:t>3. Контроль за ведением школьной документации</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 Мониторинг работы системы «Кунделик»</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Своевременность и качество заполнения системы «Кунделик»</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31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55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31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797EF7">
            <w:pPr>
              <w:spacing w:after="0" w:line="240" w:lineRule="auto"/>
              <w:jc w:val="both"/>
              <w:rPr>
                <w:rFonts w:ascii="Times New Roman" w:eastAsia="Times New Roman" w:hAnsi="Times New Roman"/>
                <w:sz w:val="20"/>
                <w:szCs w:val="20"/>
              </w:rPr>
            </w:pP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w:t>
            </w:r>
          </w:p>
        </w:tc>
      </w:tr>
      <w:tr w:rsidR="00797EF7">
        <w:trPr>
          <w:trHeight w:val="623"/>
        </w:trPr>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 xml:space="preserve"> 2.Проверка тематических и календарных планов по предметам</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Соответствие программным материалам</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педагоги школы</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ЗДНМР</w:t>
            </w:r>
          </w:p>
        </w:tc>
        <w:tc>
          <w:tcPr>
            <w:tcW w:w="131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557"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школьн докум</w:t>
            </w:r>
          </w:p>
        </w:tc>
        <w:tc>
          <w:tcPr>
            <w:tcW w:w="1315"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ЗДНМР </w:t>
            </w:r>
          </w:p>
          <w:p w:rsidR="00797EF7" w:rsidRDefault="00797EF7">
            <w:pPr>
              <w:spacing w:after="0" w:line="240" w:lineRule="auto"/>
              <w:jc w:val="both"/>
              <w:rPr>
                <w:rFonts w:ascii="Times New Roman" w:eastAsia="Times New Roman" w:hAnsi="Times New Roman"/>
                <w:sz w:val="20"/>
                <w:szCs w:val="20"/>
              </w:rPr>
            </w:pP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trHeight w:val="263"/>
        </w:trPr>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color w:val="000000"/>
                <w:spacing w:val="1"/>
                <w:sz w:val="20"/>
                <w:szCs w:val="20"/>
              </w:rPr>
              <w:t xml:space="preserve">4 Контроль за работой по восполнению пробелов в знаниях и за работой со </w:t>
            </w:r>
            <w:r>
              <w:rPr>
                <w:rFonts w:ascii="Times New Roman" w:eastAsia="Times New Roman" w:hAnsi="Times New Roman"/>
                <w:b/>
                <w:color w:val="000000"/>
                <w:spacing w:val="1"/>
                <w:sz w:val="20"/>
                <w:szCs w:val="20"/>
              </w:rPr>
              <w:t>слабоуспевающими</w:t>
            </w:r>
          </w:p>
        </w:tc>
      </w:tr>
      <w:tr w:rsidR="00797EF7">
        <w:trPr>
          <w:trHeight w:val="880"/>
        </w:trPr>
        <w:tc>
          <w:tcPr>
            <w:tcW w:w="2238"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Контроль за реализацией ГОСО (6-8 кл.),учащихся с низкой мотивацией.</w:t>
            </w:r>
          </w:p>
        </w:tc>
        <w:tc>
          <w:tcPr>
            <w:tcW w:w="2015"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Анализ достижений по русскому языку, математике, казахскому, английскому</w:t>
            </w:r>
          </w:p>
        </w:tc>
        <w:tc>
          <w:tcPr>
            <w:tcW w:w="1276"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 6-8 классов</w:t>
            </w:r>
          </w:p>
        </w:tc>
        <w:tc>
          <w:tcPr>
            <w:tcW w:w="177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курирующий ЗДУР</w:t>
            </w:r>
          </w:p>
          <w:p w:rsidR="00797EF7" w:rsidRDefault="00797EF7">
            <w:pPr>
              <w:rPr>
                <w:rFonts w:ascii="Times New Roman" w:eastAsia="Times New Roman" w:hAnsi="Times New Roman"/>
                <w:sz w:val="20"/>
                <w:szCs w:val="20"/>
              </w:rPr>
            </w:pPr>
          </w:p>
        </w:tc>
        <w:tc>
          <w:tcPr>
            <w:tcW w:w="127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p w:rsidR="00797EF7" w:rsidRDefault="00797EF7">
            <w:pPr>
              <w:rPr>
                <w:rFonts w:ascii="Times New Roman" w:eastAsia="Times New Roman" w:hAnsi="Times New Roman"/>
                <w:sz w:val="20"/>
                <w:szCs w:val="20"/>
              </w:rPr>
            </w:pPr>
          </w:p>
        </w:tc>
        <w:tc>
          <w:tcPr>
            <w:tcW w:w="1510" w:type="dxa"/>
            <w:gridSpan w:val="7"/>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564"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мониторинг</w:t>
            </w:r>
          </w:p>
        </w:tc>
        <w:tc>
          <w:tcPr>
            <w:tcW w:w="125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hAnsi="Times New Roman"/>
                <w:sz w:val="20"/>
                <w:szCs w:val="20"/>
              </w:rPr>
            </w:pP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hAnsi="Times New Roman"/>
                <w:b/>
                <w:spacing w:val="2"/>
                <w:sz w:val="20"/>
                <w:szCs w:val="20"/>
                <w:shd w:val="clear" w:color="auto" w:fill="FFFFFF"/>
              </w:rPr>
              <w:t>5  Контроль за состоянием научно-методического обеспечения УВП</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1.Педагогический совет № 3 </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Повышение мастерства педагогов, знакомство с новыми современными технологиями</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Обобщающий </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0"/>
                <w:szCs w:val="20"/>
                <w:shd w:val="clear" w:color="auto" w:fill="FFFFFF"/>
              </w:rPr>
            </w:pPr>
            <w:r>
              <w:rPr>
                <w:rFonts w:ascii="Times New Roman" w:hAnsi="Times New Roman"/>
                <w:sz w:val="20"/>
                <w:szCs w:val="20"/>
                <w:shd w:val="clear" w:color="auto" w:fill="FFFFFF"/>
              </w:rPr>
              <w:t>Администрация</w:t>
            </w:r>
          </w:p>
          <w:p w:rsidR="00797EF7" w:rsidRDefault="00797EF7">
            <w:pPr>
              <w:spacing w:after="0" w:line="240" w:lineRule="auto"/>
              <w:rPr>
                <w:rFonts w:ascii="Times New Roman" w:eastAsia="Times New Roman" w:hAnsi="Times New Roman"/>
                <w:sz w:val="20"/>
                <w:szCs w:val="20"/>
              </w:rPr>
            </w:pP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Протокол педсовета</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1. Состояние  </w:t>
            </w:r>
            <w:r>
              <w:rPr>
                <w:rFonts w:ascii="Times New Roman" w:eastAsia="Times New Roman" w:hAnsi="Times New Roman"/>
                <w:sz w:val="20"/>
                <w:szCs w:val="20"/>
              </w:rPr>
              <w:lastRenderedPageBreak/>
              <w:t>преподавания  физической культуры и НВП</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 xml:space="preserve">Обновление  </w:t>
            </w:r>
            <w:r>
              <w:rPr>
                <w:rFonts w:ascii="Times New Roman" w:eastAsia="Times New Roman" w:hAnsi="Times New Roman"/>
                <w:sz w:val="20"/>
                <w:szCs w:val="20"/>
              </w:rPr>
              <w:lastRenderedPageBreak/>
              <w:t>процесса  обучения  и  современного  содержания  преподавания физической  культуры  и НВП</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 xml:space="preserve">Педагоги </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Текущий</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Индивидуаль</w:t>
            </w:r>
            <w:r>
              <w:rPr>
                <w:rFonts w:ascii="Times New Roman" w:eastAsia="Times New Roman" w:hAnsi="Times New Roman"/>
                <w:sz w:val="20"/>
                <w:szCs w:val="20"/>
              </w:rPr>
              <w:lastRenderedPageBreak/>
              <w:t xml:space="preserve">ный  </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 xml:space="preserve">Посещение </w:t>
            </w:r>
            <w:r>
              <w:rPr>
                <w:rFonts w:ascii="Times New Roman" w:eastAsia="Times New Roman" w:hAnsi="Times New Roman"/>
                <w:sz w:val="20"/>
                <w:szCs w:val="20"/>
              </w:rPr>
              <w:lastRenderedPageBreak/>
              <w:t>уроков, сбор данных</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2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294"/>
              </w:tabs>
              <w:spacing w:after="0" w:line="240" w:lineRule="auto"/>
              <w:rPr>
                <w:rFonts w:ascii="Times New Roman" w:eastAsia="Times New Roman" w:hAnsi="Times New Roman"/>
                <w:sz w:val="20"/>
                <w:szCs w:val="20"/>
              </w:rPr>
            </w:pPr>
            <w:r>
              <w:rPr>
                <w:rFonts w:ascii="Times New Roman" w:eastAsia="Times New Roman" w:hAnsi="Times New Roman"/>
                <w:sz w:val="20"/>
                <w:szCs w:val="20"/>
              </w:rPr>
              <w:t>ЗДВР Сакауова Д.А.</w:t>
            </w:r>
          </w:p>
          <w:p w:rsidR="00797EF7" w:rsidRDefault="00626C73">
            <w:pPr>
              <w:tabs>
                <w:tab w:val="left" w:pos="3294"/>
              </w:tabs>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Шамгонова А.А.</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tabs>
                <w:tab w:val="left" w:pos="3294"/>
              </w:tabs>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Анализ</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1. Итоги работы МО за  1 полугодие</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выполнения планов  методической работы за 1 полугодие</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Педагоги Учащиеся</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ЗДНМР </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Кудайбергенова Л.С. </w:t>
            </w:r>
            <w:r>
              <w:rPr>
                <w:rFonts w:ascii="Times New Roman" w:hAnsi="Times New Roman"/>
                <w:sz w:val="20"/>
                <w:szCs w:val="20"/>
              </w:rPr>
              <w:t>руководители МО</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 xml:space="preserve">Анлиз </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Итоги работы ШМУ за  1 полугодие</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работы ШМУ и выполнения планов  работы наставников</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Молодые специалисты и педагоги-наставники</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ЗДНМР </w:t>
            </w:r>
          </w:p>
          <w:p w:rsidR="00797EF7" w:rsidRDefault="00626C73">
            <w:pPr>
              <w:spacing w:after="0" w:line="240" w:lineRule="auto"/>
              <w:rPr>
                <w:rFonts w:ascii="Times New Roman" w:hAnsi="Times New Roman"/>
                <w:sz w:val="20"/>
                <w:szCs w:val="20"/>
              </w:rPr>
            </w:pPr>
            <w:r>
              <w:rPr>
                <w:rFonts w:ascii="Times New Roman" w:hAnsi="Times New Roman"/>
                <w:sz w:val="20"/>
                <w:szCs w:val="20"/>
              </w:rPr>
              <w:t>руководители МО.</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 xml:space="preserve">Анализ </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 Итоги</w:t>
            </w:r>
            <w:r>
              <w:rPr>
                <w:rFonts w:ascii="Times New Roman" w:hAnsi="Times New Roman"/>
                <w:sz w:val="20"/>
                <w:szCs w:val="20"/>
              </w:rPr>
              <w:t xml:space="preserve"> работы творческих групп за  1 полугодие</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работы  творческих групп</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 xml:space="preserve">Педагоги </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626C73">
            <w:pPr>
              <w:spacing w:after="0" w:line="240" w:lineRule="auto"/>
              <w:rPr>
                <w:rFonts w:ascii="Times New Roman" w:hAnsi="Times New Roman"/>
                <w:sz w:val="20"/>
                <w:szCs w:val="20"/>
              </w:rPr>
            </w:pPr>
            <w:r>
              <w:rPr>
                <w:rFonts w:ascii="Times New Roman" w:hAnsi="Times New Roman"/>
                <w:sz w:val="20"/>
                <w:szCs w:val="20"/>
              </w:rPr>
              <w:t>Кудайбергенова Л.С. руководители ТГ</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 xml:space="preserve">Анализ </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1.Анализ успеваемости учащихся, находящихся  на индивидуальном </w:t>
            </w:r>
            <w:r>
              <w:rPr>
                <w:rFonts w:ascii="Times New Roman" w:hAnsi="Times New Roman"/>
                <w:sz w:val="20"/>
                <w:szCs w:val="20"/>
              </w:rPr>
              <w:t>бесплатном обучении  на дому</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0"/>
                <w:szCs w:val="20"/>
              </w:rPr>
            </w:pPr>
            <w:r>
              <w:rPr>
                <w:rFonts w:ascii="Times New Roman" w:hAnsi="Times New Roman"/>
                <w:sz w:val="20"/>
                <w:szCs w:val="20"/>
              </w:rPr>
              <w:t>Охват обучением детей которые в течение длительного времени по состоянию здоровья не могут посещать организации образования; анализ успеваемости и ведения документации</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Обучающиеся на дому</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Индивидуальный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w:t>
            </w:r>
            <w:r>
              <w:rPr>
                <w:rFonts w:ascii="Times New Roman" w:eastAsia="Times New Roman" w:hAnsi="Times New Roman"/>
                <w:sz w:val="20"/>
                <w:szCs w:val="20"/>
              </w:rPr>
              <w:t>данных</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eastAsia="Times New Roman" w:hAnsi="Times New Roman"/>
                <w:sz w:val="20"/>
                <w:szCs w:val="20"/>
              </w:rPr>
              <w:t>1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ЗДУР Шамгонова А.А.</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анализ</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2.Состояние  преподавания  английского языка </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качества преподавания предмета</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Педагоги </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7"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55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анализ</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тестирование</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lang w:val="kk-KZ"/>
              </w:rPr>
              <w:t>4 неделя</w:t>
            </w:r>
          </w:p>
        </w:tc>
        <w:tc>
          <w:tcPr>
            <w:tcW w:w="197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 Бекишева Г.К.</w:t>
            </w:r>
          </w:p>
        </w:tc>
        <w:tc>
          <w:tcPr>
            <w:tcW w:w="128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ПС</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1. </w:t>
            </w:r>
            <w:r>
              <w:rPr>
                <w:rFonts w:ascii="Times New Roman" w:hAnsi="Times New Roman"/>
                <w:sz w:val="20"/>
                <w:szCs w:val="20"/>
              </w:rPr>
              <w:t>Работа классных руководителей 4,9,11классов с учащимися, родителями</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Выявление причин. Анализ успеваемости учащихся.</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Родительские собрания</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Педагоги школы</w:t>
            </w:r>
          </w:p>
        </w:tc>
        <w:tc>
          <w:tcPr>
            <w:tcW w:w="1349"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Классно-обобщающий контроль</w:t>
            </w:r>
          </w:p>
        </w:tc>
        <w:tc>
          <w:tcPr>
            <w:tcW w:w="1408"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Мониторинг</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неделя</w:t>
            </w:r>
          </w:p>
        </w:tc>
        <w:tc>
          <w:tcPr>
            <w:tcW w:w="3260"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hAnsi="Times New Roman"/>
                <w:sz w:val="20"/>
                <w:szCs w:val="20"/>
              </w:rPr>
            </w:pP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eastAsia="Times New Roman" w:hAnsi="Times New Roman"/>
                <w:b/>
                <w:sz w:val="20"/>
                <w:szCs w:val="20"/>
              </w:rPr>
              <w:t xml:space="preserve">6  </w:t>
            </w:r>
            <w:r>
              <w:rPr>
                <w:rFonts w:ascii="Times New Roman" w:hAnsi="Times New Roman"/>
                <w:b/>
                <w:spacing w:val="2"/>
                <w:sz w:val="20"/>
                <w:szCs w:val="20"/>
                <w:shd w:val="clear" w:color="auto" w:fill="FFFFFF"/>
              </w:rPr>
              <w:t xml:space="preserve">Контроль за состоянием школьной воспитательной </w:t>
            </w:r>
            <w:r>
              <w:rPr>
                <w:rFonts w:ascii="Times New Roman" w:hAnsi="Times New Roman"/>
                <w:b/>
                <w:spacing w:val="2"/>
                <w:sz w:val="20"/>
                <w:szCs w:val="20"/>
                <w:shd w:val="clear" w:color="auto" w:fill="FFFFFF"/>
              </w:rPr>
              <w:t>работы</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0"/>
                <w:szCs w:val="20"/>
              </w:rPr>
            </w:pPr>
            <w:r>
              <w:rPr>
                <w:rFonts w:ascii="Times New Roman" w:eastAsia="Times New Roman" w:hAnsi="Times New Roman"/>
                <w:bCs/>
                <w:iCs/>
                <w:color w:val="000000"/>
                <w:sz w:val="20"/>
                <w:szCs w:val="20"/>
              </w:rPr>
              <w:t xml:space="preserve">Активизации творческой и </w:t>
            </w:r>
            <w:r>
              <w:rPr>
                <w:rFonts w:ascii="Times New Roman" w:eastAsia="Times New Roman" w:hAnsi="Times New Roman"/>
                <w:bCs/>
                <w:iCs/>
                <w:color w:val="000000"/>
                <w:sz w:val="20"/>
                <w:szCs w:val="20"/>
              </w:rPr>
              <w:lastRenderedPageBreak/>
              <w:t>общественной активности обучающихся</w:t>
            </w:r>
          </w:p>
          <w:p w:rsidR="00797EF7" w:rsidRDefault="00797EF7">
            <w:pPr>
              <w:spacing w:after="0" w:line="240" w:lineRule="auto"/>
              <w:rPr>
                <w:rFonts w:ascii="Times New Roman" w:hAnsi="Times New Roman"/>
                <w:sz w:val="20"/>
                <w:szCs w:val="20"/>
              </w:rPr>
            </w:pP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color w:val="000000"/>
                <w:sz w:val="20"/>
                <w:szCs w:val="20"/>
              </w:rPr>
              <w:lastRenderedPageBreak/>
              <w:t xml:space="preserve">Уровень общественного </w:t>
            </w:r>
            <w:r>
              <w:rPr>
                <w:rFonts w:ascii="Times New Roman" w:eastAsia="Times New Roman" w:hAnsi="Times New Roman"/>
                <w:color w:val="000000"/>
                <w:sz w:val="20"/>
                <w:szCs w:val="20"/>
              </w:rPr>
              <w:lastRenderedPageBreak/>
              <w:t>участия обучающихся класса в подготовке и проведении классных мероприятий</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color w:val="000000"/>
                <w:sz w:val="20"/>
                <w:szCs w:val="20"/>
              </w:rPr>
              <w:lastRenderedPageBreak/>
              <w:t>Классные руководите</w:t>
            </w:r>
            <w:r>
              <w:rPr>
                <w:rFonts w:ascii="Times New Roman" w:eastAsia="Times New Roman" w:hAnsi="Times New Roman"/>
                <w:color w:val="000000"/>
                <w:sz w:val="20"/>
                <w:szCs w:val="20"/>
              </w:rPr>
              <w:lastRenderedPageBreak/>
              <w:t>ли 8 – 9 классов</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Администрация</w:t>
            </w:r>
          </w:p>
        </w:tc>
        <w:tc>
          <w:tcPr>
            <w:tcW w:w="134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посещение классных </w:t>
            </w:r>
            <w:r>
              <w:rPr>
                <w:rFonts w:ascii="Times New Roman" w:eastAsia="Times New Roman" w:hAnsi="Times New Roman"/>
                <w:color w:val="000000"/>
                <w:sz w:val="20"/>
                <w:szCs w:val="20"/>
              </w:rPr>
              <w:lastRenderedPageBreak/>
              <w:t>часов и мероприятий;</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color w:val="000000"/>
                <w:sz w:val="20"/>
                <w:szCs w:val="20"/>
              </w:rPr>
              <w:t>– беседы с обучающимися</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Фронтальный</w:t>
            </w: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Мониторинг</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 неделя</w:t>
            </w:r>
          </w:p>
        </w:tc>
        <w:tc>
          <w:tcPr>
            <w:tcW w:w="198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ЗДВР</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Неделя правовых знаний. Акция «Балақұқығы</w:t>
            </w:r>
            <w:r>
              <w:rPr>
                <w:rFonts w:ascii="Times New Roman" w:hAnsi="Times New Roman"/>
                <w:sz w:val="20"/>
                <w:szCs w:val="20"/>
                <w:lang w:val="kk-KZ"/>
              </w:rPr>
              <w:t xml:space="preserve"> –адам құқығы»</w:t>
            </w:r>
            <w:r>
              <w:rPr>
                <w:rFonts w:ascii="Times New Roman" w:hAnsi="Times New Roman"/>
                <w:sz w:val="20"/>
                <w:szCs w:val="20"/>
              </w:rPr>
              <w:t>. Тренинг для учащихся 9-11 классов</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Выявление правовых знаний</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Учащиеся  9-11 классов</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4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Комбинированный </w:t>
            </w: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Игра, беседа, практическая работа</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4 неделя </w:t>
            </w:r>
          </w:p>
        </w:tc>
        <w:tc>
          <w:tcPr>
            <w:tcW w:w="198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ЗДВР</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hAnsi="Times New Roman"/>
                <w:b/>
                <w:spacing w:val="2"/>
                <w:sz w:val="20"/>
                <w:szCs w:val="20"/>
                <w:shd w:val="clear" w:color="auto" w:fill="FFFFFF"/>
              </w:rPr>
              <w:t>7 Контроль за качеством психолого-педагогического сопровождения УВП</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«Уровень депрессии»</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 Э. Бека</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bCs/>
                <w:sz w:val="20"/>
                <w:szCs w:val="20"/>
              </w:rPr>
            </w:pPr>
            <w:r>
              <w:rPr>
                <w:rFonts w:ascii="Times New Roman" w:hAnsi="Times New Roman"/>
                <w:sz w:val="20"/>
                <w:szCs w:val="20"/>
              </w:rPr>
              <w:t>Выявления причин дезадаптации</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Учащиеся 1-11 классов</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Психологи </w:t>
            </w:r>
          </w:p>
        </w:tc>
        <w:tc>
          <w:tcPr>
            <w:tcW w:w="134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Периодический</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Беседы </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w:t>
            </w:r>
            <w:r>
              <w:rPr>
                <w:rFonts w:ascii="Times New Roman" w:eastAsia="Times New Roman" w:hAnsi="Times New Roman"/>
                <w:sz w:val="20"/>
                <w:szCs w:val="20"/>
              </w:rPr>
              <w:t xml:space="preserve"> неделя</w:t>
            </w:r>
          </w:p>
        </w:tc>
        <w:tc>
          <w:tcPr>
            <w:tcW w:w="198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Психологи школы</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Профориентация</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bCs/>
                <w:sz w:val="20"/>
                <w:szCs w:val="20"/>
              </w:rPr>
            </w:pPr>
            <w:r>
              <w:rPr>
                <w:rFonts w:ascii="Times New Roman" w:hAnsi="Times New Roman"/>
                <w:bCs/>
                <w:sz w:val="20"/>
                <w:szCs w:val="20"/>
              </w:rPr>
              <w:t>Изучение профессиональных мотивов учащихся</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9,11 классов </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Психологи </w:t>
            </w:r>
          </w:p>
        </w:tc>
        <w:tc>
          <w:tcPr>
            <w:tcW w:w="134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Предварительный </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Комбинированный </w:t>
            </w: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тестирование</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 неделя</w:t>
            </w:r>
          </w:p>
        </w:tc>
        <w:tc>
          <w:tcPr>
            <w:tcW w:w="198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 Классные руководители</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Мониторинг </w:t>
            </w:r>
          </w:p>
        </w:tc>
      </w:tr>
      <w:tr w:rsidR="00797EF7">
        <w:tc>
          <w:tcPr>
            <w:tcW w:w="16160" w:type="dxa"/>
            <w:gridSpan w:val="26"/>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hAnsi="Times New Roman"/>
                <w:b/>
                <w:sz w:val="20"/>
                <w:szCs w:val="20"/>
              </w:rPr>
            </w:pPr>
            <w:r>
              <w:rPr>
                <w:rFonts w:ascii="Times New Roman" w:eastAsia="Times New Roman" w:hAnsi="Times New Roman"/>
                <w:b/>
                <w:color w:val="000000"/>
                <w:spacing w:val="1"/>
                <w:sz w:val="20"/>
                <w:szCs w:val="20"/>
              </w:rPr>
              <w:t xml:space="preserve">8 Контроль за укреплением </w:t>
            </w:r>
            <w:r>
              <w:rPr>
                <w:rFonts w:ascii="Times New Roman" w:eastAsia="Times New Roman" w:hAnsi="Times New Roman"/>
                <w:b/>
                <w:color w:val="000000"/>
                <w:spacing w:val="1"/>
                <w:sz w:val="20"/>
                <w:szCs w:val="20"/>
              </w:rPr>
              <w:t>материально-технической базы</w:t>
            </w:r>
          </w:p>
        </w:tc>
      </w:tr>
      <w:tr w:rsidR="00797EF7">
        <w:tc>
          <w:tcPr>
            <w:tcW w:w="21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lang w:val="kk-KZ"/>
              </w:rPr>
            </w:pPr>
            <w:r>
              <w:rPr>
                <w:rFonts w:ascii="Times New Roman" w:hAnsi="Times New Roman"/>
                <w:sz w:val="20"/>
                <w:szCs w:val="20"/>
                <w:lang w:val="kk-KZ"/>
              </w:rPr>
              <w:t>Проверка санитарно-гигиенического режима в школе</w:t>
            </w:r>
          </w:p>
        </w:tc>
        <w:tc>
          <w:tcPr>
            <w:tcW w:w="2095"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bCs/>
                <w:sz w:val="20"/>
                <w:szCs w:val="20"/>
              </w:rPr>
            </w:pPr>
            <w:r>
              <w:rPr>
                <w:rFonts w:ascii="Times New Roman" w:hAnsi="Times New Roman"/>
                <w:bCs/>
                <w:sz w:val="20"/>
                <w:szCs w:val="20"/>
                <w:lang w:val="kk-KZ"/>
              </w:rPr>
              <w:t>Контроль санитарно-гигиенического состояния школы</w:t>
            </w:r>
          </w:p>
        </w:tc>
        <w:tc>
          <w:tcPr>
            <w:tcW w:w="1242"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Кабинеты , фае школы</w:t>
            </w:r>
          </w:p>
        </w:tc>
        <w:tc>
          <w:tcPr>
            <w:tcW w:w="178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4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41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55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w:t>
            </w:r>
          </w:p>
        </w:tc>
        <w:tc>
          <w:tcPr>
            <w:tcW w:w="128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8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ЗДАХЧ Даулова Г.И.</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ПС</w:t>
            </w:r>
          </w:p>
        </w:tc>
      </w:tr>
    </w:tbl>
    <w:p w:rsidR="00797EF7" w:rsidRDefault="00797EF7">
      <w:pPr>
        <w:spacing w:after="0"/>
        <w:rPr>
          <w:vanish/>
        </w:rPr>
      </w:pPr>
    </w:p>
    <w:tbl>
      <w:tblPr>
        <w:tblpPr w:leftFromText="180" w:rightFromText="180" w:vertAnchor="text" w:tblpX="-743" w:tblpY="1"/>
        <w:tblOverlap w:val="never"/>
        <w:tblW w:w="223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7"/>
        <w:gridCol w:w="71"/>
        <w:gridCol w:w="1046"/>
        <w:gridCol w:w="301"/>
        <w:gridCol w:w="54"/>
        <w:gridCol w:w="1505"/>
        <w:gridCol w:w="38"/>
        <w:gridCol w:w="8"/>
        <w:gridCol w:w="1253"/>
        <w:gridCol w:w="105"/>
        <w:gridCol w:w="10"/>
        <w:gridCol w:w="1291"/>
        <w:gridCol w:w="113"/>
        <w:gridCol w:w="1559"/>
        <w:gridCol w:w="1134"/>
        <w:gridCol w:w="142"/>
        <w:gridCol w:w="1842"/>
        <w:gridCol w:w="1276"/>
        <w:gridCol w:w="6207"/>
      </w:tblGrid>
      <w:tr w:rsidR="00797EF7">
        <w:tc>
          <w:tcPr>
            <w:tcW w:w="22333" w:type="dxa"/>
            <w:gridSpan w:val="21"/>
            <w:tcBorders>
              <w:top w:val="nil"/>
              <w:left w:val="nil"/>
              <w:bottom w:val="nil"/>
              <w:right w:val="single" w:sz="4" w:space="0" w:color="000000"/>
            </w:tcBorders>
          </w:tcPr>
          <w:p w:rsidR="00797EF7" w:rsidRDefault="00797EF7">
            <w:pPr>
              <w:spacing w:after="0" w:line="240" w:lineRule="auto"/>
              <w:rPr>
                <w:rFonts w:ascii="Times New Roman" w:hAnsi="Times New Roman"/>
                <w:b/>
                <w:spacing w:val="2"/>
                <w:sz w:val="20"/>
                <w:szCs w:val="20"/>
                <w:shd w:val="clear" w:color="auto" w:fill="FFFFFF"/>
                <w:lang w:val="kk-KZ"/>
              </w:rPr>
            </w:pPr>
          </w:p>
          <w:p w:rsidR="00797EF7" w:rsidRDefault="00797EF7">
            <w:pPr>
              <w:spacing w:after="0" w:line="240" w:lineRule="auto"/>
              <w:rPr>
                <w:rFonts w:ascii="Times New Roman" w:hAnsi="Times New Roman"/>
                <w:b/>
                <w:spacing w:val="2"/>
                <w:sz w:val="20"/>
                <w:szCs w:val="20"/>
                <w:shd w:val="clear" w:color="auto" w:fill="FFFFFF"/>
                <w:lang w:val="kk-KZ"/>
              </w:rPr>
            </w:pPr>
          </w:p>
          <w:p w:rsidR="00797EF7" w:rsidRDefault="00797EF7">
            <w:pPr>
              <w:spacing w:after="0" w:line="240" w:lineRule="auto"/>
              <w:rPr>
                <w:rFonts w:ascii="Times New Roman" w:hAnsi="Times New Roman"/>
                <w:b/>
                <w:spacing w:val="2"/>
                <w:sz w:val="20"/>
                <w:szCs w:val="20"/>
                <w:shd w:val="clear" w:color="auto" w:fill="FFFFFF"/>
                <w:lang w:val="kk-KZ"/>
              </w:rPr>
            </w:pPr>
          </w:p>
          <w:p w:rsidR="00797EF7" w:rsidRDefault="00797EF7">
            <w:pPr>
              <w:spacing w:after="0" w:line="240" w:lineRule="auto"/>
              <w:rPr>
                <w:rFonts w:ascii="Times New Roman" w:hAnsi="Times New Roman"/>
                <w:b/>
                <w:spacing w:val="2"/>
                <w:sz w:val="20"/>
                <w:szCs w:val="20"/>
                <w:shd w:val="clear" w:color="auto" w:fill="FFFFFF"/>
                <w:lang w:val="kk-KZ"/>
              </w:rPr>
            </w:pPr>
          </w:p>
          <w:p w:rsidR="00797EF7" w:rsidRDefault="00797EF7">
            <w:pPr>
              <w:spacing w:after="0" w:line="240" w:lineRule="auto"/>
              <w:rPr>
                <w:rFonts w:ascii="Times New Roman" w:hAnsi="Times New Roman"/>
                <w:b/>
                <w:spacing w:val="2"/>
                <w:sz w:val="20"/>
                <w:szCs w:val="20"/>
                <w:shd w:val="clear" w:color="auto" w:fill="FFFFFF"/>
                <w:lang w:val="kk-KZ"/>
              </w:rPr>
            </w:pPr>
          </w:p>
          <w:p w:rsidR="00797EF7" w:rsidRDefault="00626C73">
            <w:pPr>
              <w:spacing w:after="0" w:line="240" w:lineRule="auto"/>
              <w:rPr>
                <w:rFonts w:ascii="Times New Roman" w:hAnsi="Times New Roman"/>
                <w:b/>
                <w:spacing w:val="2"/>
                <w:sz w:val="20"/>
                <w:szCs w:val="20"/>
                <w:shd w:val="clear" w:color="auto" w:fill="FFFFFF"/>
                <w:lang w:val="kk-KZ"/>
              </w:rPr>
            </w:pPr>
            <w:r>
              <w:rPr>
                <w:rFonts w:ascii="Times New Roman" w:hAnsi="Times New Roman"/>
                <w:b/>
                <w:spacing w:val="2"/>
                <w:sz w:val="20"/>
                <w:szCs w:val="20"/>
                <w:shd w:val="clear" w:color="auto" w:fill="FFFFFF"/>
                <w:lang w:val="kk-KZ"/>
              </w:rPr>
              <w:t xml:space="preserve">                                                                                                                                              ФЕВРАЛЬ</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Тема проверки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89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366" w:type="dxa"/>
            <w:gridSpan w:val="3"/>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Методы контр</w:t>
            </w:r>
            <w:r>
              <w:rPr>
                <w:rFonts w:ascii="Times New Roman" w:eastAsia="Times New Roman" w:hAnsi="Times New Roman"/>
                <w:b/>
                <w:sz w:val="20"/>
                <w:szCs w:val="20"/>
              </w:rPr>
              <w:t xml:space="preserve">оля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 контроля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89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376" w:type="dxa"/>
            <w:gridSpan w:val="4"/>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1404"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color w:val="000000"/>
                <w:spacing w:val="1"/>
                <w:sz w:val="20"/>
                <w:szCs w:val="20"/>
              </w:rPr>
              <w:t>І. Контроль за выполнением нормативных документов</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Административные срезы  9-11х классов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уровня сформированности ЗУН, выявление причин  низкого качества знаний </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уч-ся</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9,11 кл</w:t>
            </w:r>
          </w:p>
        </w:tc>
        <w:tc>
          <w:tcPr>
            <w:tcW w:w="1898" w:type="dxa"/>
            <w:gridSpan w:val="4"/>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76" w:type="dxa"/>
            <w:gridSpan w:val="4"/>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04"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ЗДУР</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Тастемирова А.З.</w:t>
            </w:r>
          </w:p>
          <w:p w:rsidR="00797EF7" w:rsidRDefault="00797EF7">
            <w:pPr>
              <w:spacing w:after="0" w:line="240" w:lineRule="auto"/>
              <w:rPr>
                <w:rFonts w:ascii="Times New Roman" w:eastAsia="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hAnsi="Times New Roman"/>
                <w:sz w:val="20"/>
                <w:szCs w:val="20"/>
              </w:rPr>
              <w:t xml:space="preserve">Информация  </w:t>
            </w:r>
          </w:p>
        </w:tc>
      </w:tr>
      <w:tr w:rsidR="00797EF7">
        <w:trPr>
          <w:gridAfter w:val="1"/>
          <w:wAfter w:w="6207" w:type="dxa"/>
          <w:trHeight w:val="194"/>
        </w:trPr>
        <w:tc>
          <w:tcPr>
            <w:tcW w:w="16126" w:type="dxa"/>
            <w:gridSpan w:val="2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b/>
                <w:spacing w:val="2"/>
                <w:sz w:val="20"/>
                <w:szCs w:val="20"/>
                <w:shd w:val="clear" w:color="auto" w:fill="FFFFFF"/>
              </w:rPr>
              <w:t xml:space="preserve">                                                         2. Контроль за обеспечением прав ребенка на получение качественного образования</w:t>
            </w:r>
          </w:p>
        </w:tc>
      </w:tr>
      <w:tr w:rsidR="00797EF7">
        <w:trPr>
          <w:gridAfter w:val="1"/>
          <w:wAfter w:w="6207" w:type="dxa"/>
          <w:trHeight w:val="46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lastRenderedPageBreak/>
              <w:t xml:space="preserve">Контроль </w:t>
            </w:r>
            <w:r>
              <w:rPr>
                <w:rFonts w:ascii="Times New Roman" w:eastAsia="Times New Roman" w:hAnsi="Times New Roman"/>
                <w:sz w:val="20"/>
                <w:szCs w:val="20"/>
              </w:rPr>
              <w:t>«Всеобуча». Акция «Забота»</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Реализация плана по организации Всеобуча в школе</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 1-10 классов</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358" w:type="dxa"/>
            <w:gridSpan w:val="2"/>
            <w:tcBorders>
              <w:top w:val="single" w:sz="4" w:space="0" w:color="000000"/>
              <w:left w:val="single" w:sz="4" w:space="0" w:color="auto"/>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Обновление базы данных</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в течении месяца</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Соц педагог.</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Справка СЗ</w:t>
            </w:r>
          </w:p>
        </w:tc>
      </w:tr>
      <w:tr w:rsidR="00797EF7">
        <w:trPr>
          <w:gridAfter w:val="1"/>
          <w:wAfter w:w="6207" w:type="dxa"/>
          <w:trHeight w:val="46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rPr>
            </w:pPr>
            <w:r>
              <w:rPr>
                <w:rFonts w:ascii="Times New Roman" w:hAnsi="Times New Roman"/>
                <w:sz w:val="20"/>
                <w:szCs w:val="20"/>
              </w:rPr>
              <w:t>КОК в 8-9 классах</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t xml:space="preserve">Состояние преподавания учебных </w:t>
            </w:r>
            <w:r>
              <w:rPr>
                <w:rFonts w:ascii="Times New Roman" w:hAnsi="Times New Roman"/>
                <w:sz w:val="20"/>
                <w:szCs w:val="20"/>
              </w:rPr>
              <w:t>дисциплин</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класс-обоб</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rPr>
          <w:gridAfter w:val="1"/>
          <w:wAfter w:w="6207" w:type="dxa"/>
          <w:trHeight w:val="2167"/>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 xml:space="preserve"> Состояние преподавания спецкурсов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 xml:space="preserve">Анализ состояния преподавания спецкурсов по английскому языку в рамках трехъязычия и применения коммуникативных </w:t>
            </w:r>
            <w:r>
              <w:rPr>
                <w:rFonts w:ascii="Times New Roman" w:hAnsi="Times New Roman"/>
                <w:sz w:val="20"/>
                <w:szCs w:val="20"/>
              </w:rPr>
              <w:t>технологий</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797EF7">
            <w:pPr>
              <w:spacing w:after="0" w:line="240" w:lineRule="auto"/>
              <w:rPr>
                <w:rFonts w:ascii="Times New Roman" w:hAnsi="Times New Roman"/>
                <w:sz w:val="20"/>
                <w:szCs w:val="20"/>
              </w:rPr>
            </w:pP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rPr>
          <w:gridAfter w:val="1"/>
          <w:wAfter w:w="6207" w:type="dxa"/>
          <w:trHeight w:val="46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shd w:val="clear" w:color="auto" w:fill="FFFFFF"/>
              </w:rPr>
            </w:pPr>
            <w:r>
              <w:rPr>
                <w:rFonts w:ascii="Times New Roman" w:hAnsi="Times New Roman"/>
                <w:sz w:val="20"/>
                <w:szCs w:val="20"/>
                <w:shd w:val="clear" w:color="auto" w:fill="FFFFFF"/>
              </w:rPr>
              <w:t>Состояние преподавания предметов математики, естествознания</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t xml:space="preserve">Посещение и анализ уроков </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ЗДИР </w:t>
            </w: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ПС</w:t>
            </w:r>
          </w:p>
        </w:tc>
      </w:tr>
      <w:tr w:rsidR="00797EF7">
        <w:tc>
          <w:tcPr>
            <w:tcW w:w="22333" w:type="dxa"/>
            <w:gridSpan w:val="21"/>
            <w:tcBorders>
              <w:top w:val="nil"/>
              <w:left w:val="single" w:sz="4" w:space="0" w:color="000000"/>
              <w:bottom w:val="nil"/>
              <w:right w:val="single" w:sz="4" w:space="0" w:color="000000"/>
            </w:tcBorders>
          </w:tcPr>
          <w:p w:rsidR="00797EF7" w:rsidRDefault="00626C73">
            <w:pPr>
              <w:spacing w:after="0" w:line="240" w:lineRule="auto"/>
              <w:rPr>
                <w:rFonts w:ascii="Times New Roman" w:eastAsia="Times New Roman" w:hAnsi="Times New Roman"/>
                <w:b/>
                <w:bCs/>
                <w:sz w:val="20"/>
                <w:szCs w:val="20"/>
              </w:rPr>
            </w:pPr>
            <w:r>
              <w:rPr>
                <w:rFonts w:ascii="Times New Roman" w:eastAsia="Times New Roman" w:hAnsi="Times New Roman"/>
                <w:b/>
                <w:bCs/>
                <w:sz w:val="20"/>
                <w:szCs w:val="20"/>
              </w:rPr>
              <w:t xml:space="preserve">                                                                                                3. Контроль за ведением школьной документации</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1.Своевременность и качество заполнения системы «Кунделик»</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Электронный журнал </w:t>
            </w:r>
            <w:r>
              <w:rPr>
                <w:rFonts w:ascii="Times New Roman" w:eastAsia="Times New Roman" w:hAnsi="Times New Roman"/>
                <w:sz w:val="20"/>
                <w:szCs w:val="20"/>
              </w:rPr>
              <w:t>«Күнделік»</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4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797EF7">
            <w:pPr>
              <w:spacing w:after="0" w:line="240" w:lineRule="auto"/>
              <w:jc w:val="both"/>
              <w:rPr>
                <w:rFonts w:ascii="Times New Roman" w:eastAsia="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rPr>
            </w:pPr>
            <w:r>
              <w:rPr>
                <w:rFonts w:ascii="Times New Roman" w:hAnsi="Times New Roman"/>
                <w:sz w:val="20"/>
                <w:szCs w:val="20"/>
              </w:rPr>
              <w:t>Проверка выполнения практической части учебной программы по предметам:</w:t>
            </w:r>
          </w:p>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rPr>
            </w:pPr>
            <w:r>
              <w:rPr>
                <w:rFonts w:ascii="Times New Roman" w:hAnsi="Times New Roman"/>
                <w:sz w:val="20"/>
                <w:szCs w:val="20"/>
              </w:rPr>
              <w:t xml:space="preserve"> Биология, география, информатика</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t xml:space="preserve">Соответствие утвержденного графика лабораторных и практических работ по предметам </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hAnsi="Times New Roman"/>
                <w:sz w:val="20"/>
                <w:szCs w:val="20"/>
              </w:rPr>
              <w:t>педагоги</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тематический</w:t>
            </w:r>
          </w:p>
        </w:tc>
        <w:tc>
          <w:tcPr>
            <w:tcW w:w="14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персональн</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школьн докум</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Рук МО</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3. Проверка документов претендентов на аттестат </w:t>
            </w:r>
            <w:r>
              <w:rPr>
                <w:rFonts w:ascii="Times New Roman" w:hAnsi="Times New Roman"/>
                <w:sz w:val="20"/>
                <w:szCs w:val="20"/>
              </w:rPr>
              <w:t xml:space="preserve">особого образца и «Алтын </w:t>
            </w:r>
            <w:r>
              <w:rPr>
                <w:rFonts w:ascii="Times New Roman" w:hAnsi="Times New Roman"/>
                <w:sz w:val="20"/>
                <w:szCs w:val="20"/>
              </w:rPr>
              <w:lastRenderedPageBreak/>
              <w:t>белгі»</w:t>
            </w:r>
          </w:p>
          <w:p w:rsidR="00797EF7" w:rsidRDefault="00797EF7">
            <w:pPr>
              <w:spacing w:after="0" w:line="240" w:lineRule="auto"/>
              <w:rPr>
                <w:rFonts w:ascii="Times New Roman" w:hAnsi="Times New Roman"/>
                <w:sz w:val="20"/>
                <w:szCs w:val="20"/>
              </w:rPr>
            </w:pP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Анализ состояния документов</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Учащиеся 5-10-х классов</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rPr>
              <w:t>Тематический</w:t>
            </w:r>
          </w:p>
        </w:tc>
        <w:tc>
          <w:tcPr>
            <w:tcW w:w="14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Сбор данных</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lang w:val="kk-KZ"/>
              </w:rPr>
            </w:pPr>
            <w:r>
              <w:rPr>
                <w:rFonts w:ascii="Times New Roman" w:hAnsi="Times New Roman"/>
                <w:sz w:val="20"/>
                <w:szCs w:val="20"/>
                <w:lang w:val="kk-KZ"/>
              </w:rPr>
              <w:t>ЗДУР</w:t>
            </w:r>
          </w:p>
          <w:p w:rsidR="00797EF7" w:rsidRDefault="00797EF7">
            <w:pPr>
              <w:spacing w:after="0" w:line="240" w:lineRule="auto"/>
              <w:rPr>
                <w:rFonts w:ascii="Times New Roman" w:hAnsi="Times New Roman"/>
                <w:sz w:val="20"/>
                <w:szCs w:val="20"/>
              </w:rPr>
            </w:pPr>
          </w:p>
          <w:p w:rsidR="00797EF7" w:rsidRDefault="00797EF7">
            <w:pPr>
              <w:spacing w:after="0" w:line="240" w:lineRule="auto"/>
              <w:rPr>
                <w:rFonts w:ascii="Times New Roman" w:eastAsia="Times New Roman" w:hAnsi="Times New Roman"/>
                <w:kern w:val="24"/>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Справка СЗ</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kern w:val="24"/>
                <w:sz w:val="20"/>
                <w:szCs w:val="20"/>
              </w:rPr>
            </w:pPr>
            <w:r>
              <w:rPr>
                <w:rFonts w:ascii="Times New Roman" w:eastAsia="Times New Roman" w:hAnsi="Times New Roman"/>
                <w:b/>
                <w:color w:val="000000"/>
                <w:spacing w:val="1"/>
                <w:sz w:val="20"/>
                <w:szCs w:val="20"/>
              </w:rPr>
              <w:lastRenderedPageBreak/>
              <w:t>3 Контроль за работой по восполнению пробелов в знаниях и за работой со слабоуспевающими</w:t>
            </w:r>
          </w:p>
        </w:tc>
      </w:tr>
      <w:tr w:rsidR="00797EF7">
        <w:trPr>
          <w:gridAfter w:val="1"/>
          <w:wAfter w:w="6207" w:type="dxa"/>
          <w:trHeight w:val="1498"/>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rPr>
            </w:pPr>
            <w:r>
              <w:rPr>
                <w:rFonts w:ascii="Times New Roman" w:hAnsi="Times New Roman"/>
                <w:sz w:val="20"/>
                <w:szCs w:val="20"/>
                <w:shd w:val="clear" w:color="auto" w:fill="FFFFFF"/>
              </w:rPr>
              <w:t>Проверка организации </w:t>
            </w:r>
            <w:r>
              <w:rPr>
                <w:rFonts w:ascii="Times New Roman" w:hAnsi="Times New Roman"/>
                <w:sz w:val="20"/>
                <w:szCs w:val="20"/>
              </w:rPr>
              <w:br/>
            </w:r>
            <w:r>
              <w:rPr>
                <w:rFonts w:ascii="Times New Roman" w:hAnsi="Times New Roman"/>
                <w:sz w:val="20"/>
                <w:szCs w:val="20"/>
                <w:shd w:val="clear" w:color="auto" w:fill="FFFFFF"/>
              </w:rPr>
              <w:t>процесса формирования </w:t>
            </w:r>
            <w:r>
              <w:rPr>
                <w:rFonts w:ascii="Times New Roman" w:hAnsi="Times New Roman"/>
                <w:sz w:val="20"/>
                <w:szCs w:val="20"/>
              </w:rPr>
              <w:br/>
            </w:r>
            <w:r>
              <w:rPr>
                <w:rFonts w:ascii="Times New Roman" w:hAnsi="Times New Roman"/>
                <w:sz w:val="20"/>
                <w:szCs w:val="20"/>
                <w:shd w:val="clear" w:color="auto" w:fill="FFFFFF"/>
              </w:rPr>
              <w:t>предметных умений </w:t>
            </w:r>
            <w:r>
              <w:rPr>
                <w:rFonts w:ascii="Times New Roman" w:hAnsi="Times New Roman"/>
                <w:sz w:val="20"/>
                <w:szCs w:val="20"/>
              </w:rPr>
              <w:br/>
            </w:r>
            <w:r>
              <w:rPr>
                <w:rFonts w:ascii="Times New Roman" w:hAnsi="Times New Roman"/>
                <w:sz w:val="20"/>
                <w:szCs w:val="20"/>
                <w:shd w:val="clear" w:color="auto" w:fill="FFFFFF"/>
              </w:rPr>
              <w:t>учащихся 2-4 классов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t xml:space="preserve">Посещение и анализ уроков </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906" w:type="dxa"/>
            <w:gridSpan w:val="5"/>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358" w:type="dxa"/>
            <w:gridSpan w:val="2"/>
            <w:tcBorders>
              <w:top w:val="single" w:sz="4" w:space="0" w:color="000000"/>
              <w:left w:val="single" w:sz="4" w:space="0" w:color="auto"/>
              <w:bottom w:val="single" w:sz="4" w:space="0" w:color="000000"/>
              <w:right w:val="single" w:sz="4" w:space="0" w:color="auto"/>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414" w:type="dxa"/>
            <w:gridSpan w:val="3"/>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1. Посещение   уроков  в классах с низким  </w:t>
            </w:r>
            <w:r>
              <w:rPr>
                <w:rFonts w:ascii="Times New Roman" w:hAnsi="Times New Roman"/>
                <w:sz w:val="20"/>
                <w:szCs w:val="20"/>
              </w:rPr>
              <w:t>качеством знаний</w:t>
            </w:r>
          </w:p>
        </w:tc>
        <w:tc>
          <w:tcPr>
            <w:tcW w:w="2126" w:type="dxa"/>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Оценка объема  получаемой  обучающимися  информации на протяжении  учебного дня, выполнение обучающимися  единых требований</w:t>
            </w:r>
          </w:p>
        </w:tc>
        <w:tc>
          <w:tcPr>
            <w:tcW w:w="113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w:t>
            </w:r>
          </w:p>
        </w:tc>
        <w:tc>
          <w:tcPr>
            <w:tcW w:w="186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классно-обобщ</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lang w:val="kk-KZ"/>
              </w:rPr>
              <w:t>1-</w:t>
            </w:r>
            <w:r>
              <w:rPr>
                <w:rFonts w:ascii="Times New Roman" w:eastAsia="Times New Roman" w:hAnsi="Times New Roman"/>
                <w:kern w:val="24"/>
                <w:sz w:val="20"/>
                <w:szCs w:val="20"/>
                <w:lang w:val="en-US"/>
              </w:rPr>
              <w:t>3</w:t>
            </w:r>
            <w:r>
              <w:rPr>
                <w:rFonts w:ascii="Times New Roman" w:eastAsia="Times New Roman" w:hAnsi="Times New Roman"/>
                <w:kern w:val="24"/>
                <w:sz w:val="20"/>
                <w:szCs w:val="20"/>
                <w:lang w:val="kk-KZ"/>
              </w:rPr>
              <w:t xml:space="preserve">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626C73">
            <w:pPr>
              <w:spacing w:after="0" w:line="240" w:lineRule="auto"/>
              <w:rPr>
                <w:rFonts w:ascii="Times New Roman" w:hAnsi="Times New Roman"/>
                <w:sz w:val="20"/>
                <w:szCs w:val="20"/>
              </w:rPr>
            </w:pPr>
            <w:r>
              <w:rPr>
                <w:rFonts w:ascii="Times New Roman" w:hAnsi="Times New Roman"/>
                <w:sz w:val="20"/>
                <w:szCs w:val="20"/>
              </w:rPr>
              <w:t>.</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c>
          <w:tcPr>
            <w:tcW w:w="22333" w:type="dxa"/>
            <w:gridSpan w:val="21"/>
            <w:tcBorders>
              <w:top w:val="nil"/>
              <w:left w:val="single" w:sz="4" w:space="0" w:color="000000"/>
              <w:bottom w:val="nil"/>
              <w:right w:val="single" w:sz="4" w:space="0" w:color="000000"/>
            </w:tcBorders>
          </w:tcPr>
          <w:p w:rsidR="00797EF7" w:rsidRDefault="00626C73">
            <w:pPr>
              <w:spacing w:after="0" w:line="240" w:lineRule="auto"/>
              <w:rPr>
                <w:rFonts w:ascii="Times New Roman" w:hAnsi="Times New Roman"/>
                <w:b/>
                <w:spacing w:val="2"/>
                <w:sz w:val="20"/>
                <w:szCs w:val="20"/>
                <w:shd w:val="clear" w:color="auto" w:fill="FFFFFF"/>
              </w:rPr>
            </w:pPr>
            <w:r>
              <w:rPr>
                <w:rFonts w:ascii="Times New Roman" w:hAnsi="Times New Roman"/>
                <w:b/>
                <w:spacing w:val="2"/>
                <w:sz w:val="20"/>
                <w:szCs w:val="20"/>
                <w:shd w:val="clear" w:color="auto" w:fill="FFFFFF"/>
              </w:rPr>
              <w:t xml:space="preserve">                                                                                     4. Контроль за состоянием научно-методического обеспечения УВП</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1.Посещение уроков молодых специалистов</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Обеспечение организационных и методических условий </w:t>
            </w:r>
            <w:r>
              <w:rPr>
                <w:rFonts w:ascii="Times New Roman" w:eastAsia="Times New Roman" w:hAnsi="Times New Roman"/>
                <w:kern w:val="24"/>
                <w:sz w:val="20"/>
                <w:szCs w:val="20"/>
              </w:rPr>
              <w:t>профессионального становления и развития молодого специалиста</w:t>
            </w:r>
          </w:p>
        </w:tc>
        <w:tc>
          <w:tcPr>
            <w:tcW w:w="1117"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педагоги</w:t>
            </w:r>
          </w:p>
        </w:tc>
        <w:tc>
          <w:tcPr>
            <w:tcW w:w="186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тематический</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Наблюдение, собеседование</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1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ЗДНМР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2</w:t>
            </w:r>
            <w:r>
              <w:rPr>
                <w:rFonts w:ascii="Times New Roman" w:eastAsia="Times New Roman" w:hAnsi="Times New Roman"/>
                <w:kern w:val="24"/>
                <w:sz w:val="20"/>
                <w:szCs w:val="20"/>
              </w:rPr>
              <w:t>.Методическая помощь участникам профессиональных конкурсов</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 xml:space="preserve">Качество и результативность </w:t>
            </w:r>
            <w:r>
              <w:rPr>
                <w:rFonts w:ascii="Times New Roman" w:eastAsia="Times New Roman" w:hAnsi="Times New Roman"/>
                <w:kern w:val="24"/>
                <w:sz w:val="20"/>
                <w:szCs w:val="20"/>
                <w:lang w:val="kk-KZ"/>
              </w:rPr>
              <w:t>проведения</w:t>
            </w:r>
          </w:p>
        </w:tc>
        <w:tc>
          <w:tcPr>
            <w:tcW w:w="1117"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педагоги</w:t>
            </w:r>
          </w:p>
        </w:tc>
        <w:tc>
          <w:tcPr>
            <w:tcW w:w="186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текущий</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Самоконтроль </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собеседование</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1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ЗДНМР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Собеседование </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3.Анализ использования ЭОР и ЦОР в УВП</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Качество проведения уроков</w:t>
            </w:r>
          </w:p>
        </w:tc>
        <w:tc>
          <w:tcPr>
            <w:tcW w:w="1117"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педагоги</w:t>
            </w:r>
          </w:p>
        </w:tc>
        <w:tc>
          <w:tcPr>
            <w:tcW w:w="186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постоянный</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наблюдение</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ЗДНМР </w:t>
            </w:r>
          </w:p>
          <w:p w:rsidR="00797EF7" w:rsidRDefault="00797EF7">
            <w:pPr>
              <w:spacing w:after="0" w:line="240" w:lineRule="auto"/>
              <w:rPr>
                <w:rFonts w:ascii="Times New Roman" w:hAnsi="Times New Roman"/>
                <w:sz w:val="20"/>
                <w:szCs w:val="20"/>
              </w:rPr>
            </w:pP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ЗДИР </w:t>
            </w: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Собеседование </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3.Пробное тестирование по предметам  4,9,11х классов</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уровня сформированности ЗУН</w:t>
            </w:r>
          </w:p>
        </w:tc>
        <w:tc>
          <w:tcPr>
            <w:tcW w:w="1117"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w:t>
            </w:r>
          </w:p>
        </w:tc>
        <w:tc>
          <w:tcPr>
            <w:tcW w:w="1860"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ЗДИР </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Мониторинг</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right w:val="single" w:sz="4" w:space="0" w:color="000000"/>
            </w:tcBorders>
          </w:tcPr>
          <w:p w:rsidR="00797EF7" w:rsidRDefault="00626C73">
            <w:pPr>
              <w:tabs>
                <w:tab w:val="left" w:pos="397"/>
                <w:tab w:val="center" w:pos="7955"/>
              </w:tabs>
              <w:spacing w:after="0" w:line="240" w:lineRule="auto"/>
              <w:jc w:val="center"/>
              <w:rPr>
                <w:rFonts w:ascii="Times New Roman" w:hAnsi="Times New Roman"/>
                <w:b/>
                <w:spacing w:val="2"/>
                <w:sz w:val="20"/>
                <w:szCs w:val="20"/>
                <w:shd w:val="clear" w:color="auto" w:fill="FFFFFF"/>
              </w:rPr>
            </w:pPr>
            <w:r>
              <w:rPr>
                <w:rFonts w:ascii="Times New Roman" w:eastAsia="Times New Roman" w:hAnsi="Times New Roman"/>
                <w:b/>
                <w:sz w:val="20"/>
                <w:szCs w:val="20"/>
              </w:rPr>
              <w:t xml:space="preserve">5. </w:t>
            </w:r>
            <w:r>
              <w:rPr>
                <w:rFonts w:ascii="Times New Roman" w:hAnsi="Times New Roman"/>
                <w:b/>
                <w:spacing w:val="2"/>
                <w:sz w:val="20"/>
                <w:szCs w:val="20"/>
                <w:shd w:val="clear" w:color="auto" w:fill="FFFFFF"/>
              </w:rPr>
              <w:t xml:space="preserve">Контроль за обеспечением базового и дополнительного </w:t>
            </w:r>
            <w:r>
              <w:rPr>
                <w:rFonts w:ascii="Times New Roman" w:hAnsi="Times New Roman"/>
                <w:b/>
                <w:spacing w:val="2"/>
                <w:sz w:val="20"/>
                <w:szCs w:val="20"/>
                <w:shd w:val="clear" w:color="auto" w:fill="FFFFFF"/>
              </w:rPr>
              <w:t>образования</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lastRenderedPageBreak/>
              <w:t>3. Посещение уроков вариативного комп</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 xml:space="preserve">Проверка системы работы </w:t>
            </w:r>
          </w:p>
        </w:tc>
        <w:tc>
          <w:tcPr>
            <w:tcW w:w="141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w:t>
            </w:r>
          </w:p>
        </w:tc>
        <w:tc>
          <w:tcPr>
            <w:tcW w:w="155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в течение месяца</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797EF7">
            <w:pPr>
              <w:spacing w:after="0" w:line="240" w:lineRule="auto"/>
              <w:rPr>
                <w:rFonts w:ascii="Times New Roman" w:eastAsia="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Справка МС</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auto"/>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4. Посещение уроков молодых специалистов </w:t>
            </w:r>
          </w:p>
        </w:tc>
        <w:tc>
          <w:tcPr>
            <w:tcW w:w="2143" w:type="dxa"/>
            <w:gridSpan w:val="2"/>
            <w:tcBorders>
              <w:top w:val="single" w:sz="4" w:space="0" w:color="000000"/>
              <w:left w:val="single" w:sz="4" w:space="0" w:color="auto"/>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Роль  современных технологий в повышении качества лингвистического образования </w:t>
            </w:r>
          </w:p>
        </w:tc>
        <w:tc>
          <w:tcPr>
            <w:tcW w:w="1418"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Педагоги школы</w:t>
            </w:r>
          </w:p>
          <w:p w:rsidR="00797EF7" w:rsidRDefault="00797EF7">
            <w:pPr>
              <w:spacing w:after="0" w:line="240" w:lineRule="auto"/>
              <w:jc w:val="both"/>
              <w:rPr>
                <w:rFonts w:ascii="Times New Roman" w:hAnsi="Times New Roman"/>
                <w:sz w:val="20"/>
                <w:szCs w:val="20"/>
              </w:rPr>
            </w:pPr>
          </w:p>
        </w:tc>
        <w:tc>
          <w:tcPr>
            <w:tcW w:w="1559"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414" w:type="dxa"/>
            <w:gridSpan w:val="5"/>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559"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797EF7">
            <w:pPr>
              <w:spacing w:after="0" w:line="240" w:lineRule="auto"/>
              <w:rPr>
                <w:rFonts w:ascii="Times New Roman" w:hAnsi="Times New Roman"/>
                <w:sz w:val="20"/>
                <w:szCs w:val="20"/>
              </w:rPr>
            </w:pP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p w:rsidR="00797EF7" w:rsidRDefault="00797EF7">
            <w:pPr>
              <w:spacing w:after="0" w:line="240" w:lineRule="auto"/>
              <w:rPr>
                <w:rFonts w:ascii="Times New Roman" w:hAnsi="Times New Roman"/>
                <w:sz w:val="20"/>
                <w:szCs w:val="20"/>
              </w:rPr>
            </w:pP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rPr>
          <w:trHeight w:val="296"/>
        </w:trPr>
        <w:tc>
          <w:tcPr>
            <w:tcW w:w="22333" w:type="dxa"/>
            <w:gridSpan w:val="21"/>
            <w:tcBorders>
              <w:top w:val="nil"/>
              <w:left w:val="single" w:sz="4" w:space="0" w:color="000000"/>
              <w:bottom w:val="nil"/>
              <w:right w:val="single" w:sz="4" w:space="0" w:color="000000"/>
            </w:tcBorders>
          </w:tcPr>
          <w:p w:rsidR="00797EF7" w:rsidRDefault="00626C73">
            <w:pPr>
              <w:spacing w:after="0" w:line="240" w:lineRule="auto"/>
              <w:rPr>
                <w:rFonts w:ascii="Times New Roman" w:eastAsia="Times New Roman" w:hAnsi="Times New Roman"/>
                <w:b/>
                <w:sz w:val="20"/>
                <w:szCs w:val="20"/>
              </w:rPr>
            </w:pPr>
            <w:r>
              <w:rPr>
                <w:rFonts w:ascii="Times New Roman" w:eastAsia="Times New Roman" w:hAnsi="Times New Roman"/>
                <w:b/>
                <w:sz w:val="20"/>
                <w:szCs w:val="20"/>
              </w:rPr>
              <w:t xml:space="preserve">6. </w:t>
            </w:r>
            <w:r>
              <w:rPr>
                <w:rFonts w:ascii="Times New Roman" w:hAnsi="Times New Roman"/>
                <w:b/>
                <w:spacing w:val="2"/>
                <w:sz w:val="20"/>
                <w:szCs w:val="20"/>
                <w:shd w:val="clear" w:color="auto" w:fill="FFFFFF"/>
              </w:rPr>
              <w:t>Контроль за состоянием школьной воспитательной работы</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1.Профориентационная  работа в 9-х классах</w:t>
            </w:r>
          </w:p>
          <w:p w:rsidR="00797EF7" w:rsidRDefault="00797EF7">
            <w:pPr>
              <w:spacing w:after="0" w:line="240" w:lineRule="auto"/>
              <w:ind w:left="360"/>
              <w:rPr>
                <w:rFonts w:ascii="Times New Roman" w:hAnsi="Times New Roman"/>
                <w:sz w:val="20"/>
                <w:szCs w:val="20"/>
              </w:rPr>
            </w:pP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Организация профориентационной  работы в 9-х классах</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kern w:val="24"/>
                <w:sz w:val="20"/>
                <w:szCs w:val="20"/>
              </w:rPr>
              <w:t>Тематический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комп-обоб</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 течение месяца</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ЗДВР</w:t>
            </w:r>
          </w:p>
          <w:p w:rsidR="00797EF7" w:rsidRDefault="00797EF7">
            <w:pPr>
              <w:spacing w:after="0" w:line="240" w:lineRule="auto"/>
              <w:rPr>
                <w:rFonts w:ascii="Times New Roman" w:hAnsi="Times New Roman"/>
                <w:sz w:val="20"/>
                <w:szCs w:val="20"/>
              </w:rPr>
            </w:pPr>
          </w:p>
        </w:tc>
        <w:tc>
          <w:tcPr>
            <w:tcW w:w="1276" w:type="dxa"/>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Посещение учащихся из малообеспеченных семей.</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Анализ работы </w:t>
            </w:r>
            <w:r>
              <w:rPr>
                <w:rFonts w:ascii="Times New Roman" w:hAnsi="Times New Roman"/>
                <w:sz w:val="20"/>
                <w:szCs w:val="20"/>
              </w:rPr>
              <w:t>социального педагога и классного руководителя с родителями учащихся из малообеспеченных семей.</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 xml:space="preserve"> 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комп-обоб</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rPr>
              <w:t>3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hAnsi="Times New Roman"/>
                <w:sz w:val="20"/>
                <w:szCs w:val="20"/>
              </w:rPr>
            </w:pPr>
          </w:p>
        </w:tc>
        <w:tc>
          <w:tcPr>
            <w:tcW w:w="1276" w:type="dxa"/>
          </w:tcPr>
          <w:p w:rsidR="00797EF7" w:rsidRDefault="00626C73">
            <w:pPr>
              <w:spacing w:after="0" w:line="240" w:lineRule="auto"/>
              <w:rPr>
                <w:rFonts w:ascii="Times New Roman" w:hAnsi="Times New Roman"/>
                <w:b/>
                <w:sz w:val="20"/>
                <w:szCs w:val="20"/>
              </w:rPr>
            </w:pPr>
            <w:r>
              <w:rPr>
                <w:rFonts w:ascii="Times New Roman" w:eastAsia="Times New Roman" w:hAnsi="Times New Roman"/>
                <w:kern w:val="24"/>
                <w:sz w:val="20"/>
                <w:szCs w:val="20"/>
              </w:rPr>
              <w:t>Справка С</w:t>
            </w:r>
            <w:r>
              <w:rPr>
                <w:rFonts w:ascii="Times New Roman" w:hAnsi="Times New Roman"/>
                <w:b/>
                <w:sz w:val="20"/>
                <w:szCs w:val="20"/>
              </w:rPr>
              <w:t xml:space="preserve"> 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3. Посещение   уроков </w:t>
            </w:r>
            <w:r>
              <w:rPr>
                <w:rFonts w:ascii="Times New Roman" w:eastAsia="Times New Roman" w:hAnsi="Times New Roman"/>
                <w:sz w:val="20"/>
                <w:szCs w:val="20"/>
              </w:rPr>
              <w:t>1-11-х классов</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color w:val="000000"/>
                <w:sz w:val="20"/>
                <w:szCs w:val="20"/>
              </w:rPr>
              <w:t xml:space="preserve">своевременность заполнения журнала с </w:t>
            </w:r>
            <w:r>
              <w:rPr>
                <w:rFonts w:ascii="Times New Roman" w:eastAsia="Times New Roman" w:hAnsi="Times New Roman"/>
                <w:color w:val="000000"/>
                <w:sz w:val="20"/>
                <w:szCs w:val="20"/>
              </w:rPr>
              <w:t>отметкой отсутствующих</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lang w:val="kk-KZ"/>
              </w:rPr>
              <w:t>4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ЗДВР </w:t>
            </w:r>
          </w:p>
        </w:tc>
        <w:tc>
          <w:tcPr>
            <w:tcW w:w="1276" w:type="dxa"/>
          </w:tcPr>
          <w:p w:rsidR="00797EF7" w:rsidRDefault="00626C73">
            <w:pPr>
              <w:rPr>
                <w:rFonts w:ascii="Times New Roman" w:hAnsi="Times New Roman"/>
                <w:sz w:val="20"/>
                <w:szCs w:val="20"/>
              </w:rPr>
            </w:pPr>
            <w:r>
              <w:rPr>
                <w:rFonts w:ascii="Times New Roman" w:hAnsi="Times New Roman"/>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0"/>
                <w:szCs w:val="20"/>
              </w:rPr>
            </w:pPr>
            <w:r>
              <w:rPr>
                <w:rFonts w:ascii="Times New Roman" w:eastAsia="Times New Roman" w:hAnsi="Times New Roman"/>
                <w:sz w:val="20"/>
                <w:szCs w:val="20"/>
              </w:rPr>
              <w:t>4.</w:t>
            </w:r>
            <w:r>
              <w:rPr>
                <w:rFonts w:ascii="Times New Roman" w:eastAsia="Times New Roman" w:hAnsi="Times New Roman"/>
                <w:bCs/>
                <w:iCs/>
                <w:color w:val="000000"/>
                <w:sz w:val="20"/>
                <w:szCs w:val="20"/>
              </w:rPr>
              <w:t>Организация и проведение мероприятий военно-патриотической направленности</w:t>
            </w:r>
            <w:r>
              <w:rPr>
                <w:rFonts w:ascii="Times New Roman" w:eastAsia="Times New Roman" w:hAnsi="Times New Roman"/>
                <w:b/>
                <w:bCs/>
                <w:i/>
                <w:iCs/>
                <w:color w:val="000000"/>
                <w:sz w:val="20"/>
                <w:szCs w:val="20"/>
              </w:rPr>
              <w:t>.</w:t>
            </w:r>
          </w:p>
          <w:p w:rsidR="00797EF7" w:rsidRDefault="00797EF7">
            <w:pPr>
              <w:spacing w:after="0" w:line="240" w:lineRule="auto"/>
              <w:jc w:val="both"/>
              <w:rPr>
                <w:rFonts w:ascii="Times New Roman" w:eastAsia="Times New Roman" w:hAnsi="Times New Roman"/>
                <w:sz w:val="20"/>
                <w:szCs w:val="20"/>
              </w:rPr>
            </w:pP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color w:val="000000"/>
                <w:sz w:val="20"/>
                <w:szCs w:val="20"/>
              </w:rPr>
              <w:t xml:space="preserve"> анализ участия классов в месячнике оборонно-патриотической </w:t>
            </w:r>
            <w:r>
              <w:rPr>
                <w:rFonts w:ascii="Times New Roman" w:eastAsia="Times New Roman" w:hAnsi="Times New Roman"/>
                <w:color w:val="000000"/>
                <w:sz w:val="20"/>
                <w:szCs w:val="20"/>
              </w:rPr>
              <w:t>работы. Выполнение комплекса мер по патриотическому воспитанию учащихся.</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p w:rsidR="00797EF7" w:rsidRDefault="00797EF7">
            <w:pPr>
              <w:spacing w:after="0" w:line="240" w:lineRule="auto"/>
              <w:jc w:val="both"/>
              <w:rPr>
                <w:rFonts w:ascii="Times New Roman" w:eastAsia="Times New Roman" w:hAnsi="Times New Roman"/>
                <w:sz w:val="20"/>
                <w:szCs w:val="20"/>
              </w:rPr>
            </w:pP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t>– беседы с активом класса;</w:t>
            </w:r>
          </w:p>
          <w:p w:rsidR="00797EF7" w:rsidRDefault="00797EF7">
            <w:pPr>
              <w:spacing w:after="0" w:line="240" w:lineRule="auto"/>
              <w:jc w:val="both"/>
              <w:rPr>
                <w:rFonts w:ascii="Times New Roman" w:eastAsia="Times New Roman" w:hAnsi="Times New Roman"/>
                <w:sz w:val="20"/>
                <w:szCs w:val="20"/>
              </w:rPr>
            </w:pP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 Работа социального педагога с обучающимися получающие бесплатное питание</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Контроль за</w:t>
            </w:r>
            <w:r>
              <w:rPr>
                <w:rFonts w:ascii="Times New Roman" w:eastAsia="Times New Roman" w:hAnsi="Times New Roman"/>
                <w:sz w:val="20"/>
                <w:szCs w:val="20"/>
              </w:rPr>
              <w:t xml:space="preserve"> обеспечением учащихся особой группы -  горячим питанием</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Текущий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134"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lang w:val="kk-KZ"/>
              </w:rPr>
            </w:pPr>
            <w:r>
              <w:rPr>
                <w:rFonts w:ascii="Times New Roman" w:eastAsia="Times New Roman" w:hAnsi="Times New Roman"/>
                <w:sz w:val="20"/>
                <w:szCs w:val="20"/>
                <w:lang w:val="kk-KZ"/>
              </w:rPr>
              <w:t>2 неделя</w:t>
            </w:r>
          </w:p>
        </w:tc>
        <w:tc>
          <w:tcPr>
            <w:tcW w:w="1984"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Соц., педагог.</w:t>
            </w:r>
          </w:p>
          <w:p w:rsidR="00797EF7" w:rsidRDefault="00797EF7">
            <w:pPr>
              <w:spacing w:after="0" w:line="240" w:lineRule="auto"/>
              <w:rPr>
                <w:rFonts w:ascii="Times New Roman" w:eastAsia="Times New Roman" w:hAnsi="Times New Roman"/>
                <w:sz w:val="20"/>
                <w:szCs w:val="20"/>
              </w:rPr>
            </w:pP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ПС</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b/>
                <w:spacing w:val="2"/>
                <w:sz w:val="20"/>
                <w:szCs w:val="20"/>
                <w:shd w:val="clear" w:color="auto" w:fill="FFFFFF"/>
              </w:rPr>
              <w:t xml:space="preserve">                                                                        7. Контроль за качеством психолого-педагогического сопровождения УВП</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highlight w:val="cyan"/>
              </w:rPr>
            </w:pPr>
            <w:r>
              <w:rPr>
                <w:rFonts w:ascii="Times New Roman" w:hAnsi="Times New Roman"/>
                <w:sz w:val="20"/>
                <w:szCs w:val="20"/>
              </w:rPr>
              <w:t>1.Методика «Кактус»</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highlight w:val="darkMagenta"/>
              </w:rPr>
            </w:pPr>
            <w:r>
              <w:rPr>
                <w:rFonts w:ascii="Times New Roman" w:hAnsi="Times New Roman"/>
                <w:color w:val="202124"/>
                <w:sz w:val="20"/>
                <w:szCs w:val="20"/>
                <w:shd w:val="clear" w:color="auto" w:fill="FFFFFF"/>
              </w:rPr>
              <w:t>Эмоциональная сфера, наличие агрессии </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highlight w:val="darkMagenta"/>
              </w:rPr>
            </w:pPr>
            <w:r>
              <w:rPr>
                <w:rFonts w:ascii="Times New Roman" w:hAnsi="Times New Roman"/>
                <w:sz w:val="20"/>
                <w:szCs w:val="20"/>
              </w:rPr>
              <w:t>Учащиеся 4-х классов</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Психологи</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текущий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Психологи школы</w:t>
            </w:r>
          </w:p>
        </w:tc>
        <w:tc>
          <w:tcPr>
            <w:tcW w:w="1276" w:type="dxa"/>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Диагностика/анкетирование</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2.Подготовка к ГИА</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olor w:val="202124"/>
                <w:sz w:val="20"/>
                <w:szCs w:val="20"/>
                <w:shd w:val="clear" w:color="auto" w:fill="FFFFFF"/>
              </w:rPr>
            </w:pPr>
            <w:r>
              <w:rPr>
                <w:rFonts w:ascii="Times New Roman" w:hAnsi="Times New Roman"/>
                <w:sz w:val="20"/>
                <w:szCs w:val="20"/>
              </w:rPr>
              <w:t xml:space="preserve">Профилактика психоэмоционального </w:t>
            </w:r>
            <w:r>
              <w:rPr>
                <w:rFonts w:ascii="Times New Roman" w:hAnsi="Times New Roman"/>
                <w:sz w:val="20"/>
                <w:szCs w:val="20"/>
              </w:rPr>
              <w:lastRenderedPageBreak/>
              <w:t>перенапряжения в период подготовки к ГИА</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текущий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Психологи школы</w:t>
            </w:r>
          </w:p>
        </w:tc>
        <w:tc>
          <w:tcPr>
            <w:tcW w:w="1276" w:type="dxa"/>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тренинги</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kern w:val="24"/>
                <w:sz w:val="20"/>
                <w:szCs w:val="20"/>
              </w:rPr>
            </w:pPr>
            <w:r>
              <w:rPr>
                <w:rFonts w:ascii="Times New Roman" w:eastAsia="Times New Roman" w:hAnsi="Times New Roman"/>
                <w:b/>
                <w:color w:val="000000"/>
                <w:spacing w:val="1"/>
                <w:sz w:val="20"/>
                <w:szCs w:val="20"/>
              </w:rPr>
              <w:lastRenderedPageBreak/>
              <w:t xml:space="preserve">8. </w:t>
            </w:r>
            <w:r>
              <w:rPr>
                <w:rFonts w:ascii="Times New Roman" w:eastAsia="Times New Roman" w:hAnsi="Times New Roman"/>
                <w:b/>
                <w:color w:val="000000"/>
                <w:spacing w:val="1"/>
                <w:sz w:val="20"/>
                <w:szCs w:val="20"/>
              </w:rPr>
              <w:t>Контроль за укреплением материально-технической базы</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Состояние материально-технической / оснащенность базы учебных кабинетов</w:t>
            </w:r>
          </w:p>
          <w:p w:rsidR="00797EF7" w:rsidRDefault="00797EF7">
            <w:pPr>
              <w:spacing w:after="0" w:line="240" w:lineRule="auto"/>
              <w:rPr>
                <w:rFonts w:ascii="Times New Roman" w:hAnsi="Times New Roman"/>
                <w:sz w:val="20"/>
                <w:szCs w:val="20"/>
              </w:rPr>
            </w:pP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color w:val="202124"/>
                <w:sz w:val="20"/>
                <w:szCs w:val="20"/>
                <w:shd w:val="clear" w:color="auto" w:fill="FFFFFF"/>
              </w:rPr>
            </w:pPr>
            <w:r>
              <w:rPr>
                <w:rFonts w:ascii="Times New Roman" w:hAnsi="Times New Roman"/>
                <w:color w:val="202124"/>
                <w:sz w:val="20"/>
                <w:szCs w:val="20"/>
                <w:shd w:val="clear" w:color="auto" w:fill="FFFFFF"/>
              </w:rPr>
              <w:t xml:space="preserve">Выявление отсутствия необходимого инвентаря. для подачи заявки на баланс  </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Кабинеты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Заведующие кабинетами</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Текущий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ЗДАХЧ</w:t>
            </w:r>
          </w:p>
        </w:tc>
        <w:tc>
          <w:tcPr>
            <w:tcW w:w="1276" w:type="dxa"/>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Заявка </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797EF7">
            <w:pPr>
              <w:tabs>
                <w:tab w:val="left" w:pos="204"/>
                <w:tab w:val="center" w:pos="7955"/>
              </w:tabs>
              <w:spacing w:after="0" w:line="240" w:lineRule="auto"/>
              <w:jc w:val="center"/>
              <w:rPr>
                <w:rFonts w:ascii="Times New Roman" w:hAnsi="Times New Roman"/>
                <w:b/>
                <w:spacing w:val="2"/>
                <w:sz w:val="20"/>
                <w:szCs w:val="20"/>
                <w:shd w:val="clear" w:color="auto" w:fill="FFFFFF"/>
                <w:lang w:val="kk-KZ"/>
              </w:rPr>
            </w:pPr>
          </w:p>
          <w:p w:rsidR="00797EF7" w:rsidRDefault="00626C73">
            <w:pPr>
              <w:tabs>
                <w:tab w:val="left" w:pos="204"/>
                <w:tab w:val="center" w:pos="7955"/>
              </w:tabs>
              <w:spacing w:after="0" w:line="240" w:lineRule="auto"/>
              <w:jc w:val="center"/>
              <w:rPr>
                <w:rFonts w:ascii="Times New Roman" w:hAnsi="Times New Roman"/>
                <w:b/>
                <w:spacing w:val="2"/>
                <w:sz w:val="20"/>
                <w:szCs w:val="20"/>
                <w:shd w:val="clear" w:color="auto" w:fill="FFFFFF"/>
                <w:lang w:val="kk-KZ"/>
              </w:rPr>
            </w:pPr>
            <w:r>
              <w:rPr>
                <w:rFonts w:ascii="Times New Roman" w:hAnsi="Times New Roman"/>
                <w:b/>
                <w:spacing w:val="2"/>
                <w:sz w:val="20"/>
                <w:szCs w:val="20"/>
                <w:shd w:val="clear" w:color="auto" w:fill="FFFFFF"/>
                <w:lang w:val="kk-KZ"/>
              </w:rPr>
              <w:t>МАРТ</w:t>
            </w:r>
          </w:p>
          <w:p w:rsidR="00797EF7" w:rsidRDefault="00797EF7">
            <w:pPr>
              <w:spacing w:after="0" w:line="240" w:lineRule="auto"/>
              <w:jc w:val="center"/>
              <w:rPr>
                <w:rFonts w:ascii="Times New Roman" w:hAnsi="Times New Roman"/>
                <w:b/>
                <w:spacing w:val="2"/>
                <w:sz w:val="20"/>
                <w:szCs w:val="20"/>
                <w:shd w:val="clear" w:color="auto" w:fill="FFFFFF"/>
              </w:rPr>
            </w:pP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Тема проверки</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Методы контроля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 контроля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76"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color w:val="000000"/>
                <w:spacing w:val="1"/>
                <w:sz w:val="20"/>
                <w:szCs w:val="20"/>
              </w:rPr>
              <w:t xml:space="preserve">І. Контроль за выполнением </w:t>
            </w:r>
            <w:r>
              <w:rPr>
                <w:rFonts w:ascii="Times New Roman" w:eastAsia="Times New Roman" w:hAnsi="Times New Roman"/>
                <w:b/>
                <w:color w:val="000000"/>
                <w:spacing w:val="1"/>
                <w:sz w:val="20"/>
                <w:szCs w:val="20"/>
              </w:rPr>
              <w:t>нормативных документов</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Bdr>
                <w:top w:val="none" w:sz="0" w:space="0" w:color="000000"/>
                <w:left w:val="none" w:sz="0" w:space="0" w:color="000000"/>
                <w:bottom w:val="none" w:sz="0" w:space="0" w:color="000000"/>
                <w:right w:val="none" w:sz="0" w:space="0" w:color="000000"/>
                <w:between w:val="none" w:sz="0" w:space="0" w:color="000000"/>
              </w:pBdr>
              <w:tabs>
                <w:tab w:val="left" w:pos="283"/>
                <w:tab w:val="left" w:pos="567"/>
                <w:tab w:val="left" w:pos="850"/>
              </w:tabs>
              <w:rPr>
                <w:rFonts w:ascii="Times New Roman" w:hAnsi="Times New Roman"/>
                <w:sz w:val="20"/>
                <w:szCs w:val="20"/>
              </w:rPr>
            </w:pPr>
            <w:r>
              <w:rPr>
                <w:rFonts w:ascii="Times New Roman" w:hAnsi="Times New Roman"/>
                <w:sz w:val="20"/>
                <w:szCs w:val="20"/>
              </w:rPr>
              <w:t>КОК в 8-х классах</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t>Состояние преподавания учебных дисциплин</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фронтальный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классно-обобщ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письменная</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tc>
        <w:tc>
          <w:tcPr>
            <w:tcW w:w="1276"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hAnsi="Times New Roman"/>
                <w:b/>
                <w:spacing w:val="2"/>
                <w:sz w:val="20"/>
                <w:szCs w:val="20"/>
                <w:shd w:val="clear" w:color="auto" w:fill="FFFFFF"/>
              </w:rPr>
              <w:t xml:space="preserve">                                                         1. Контроль за обеспечением прав ребенка на получение качественного образования</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1.Организация проведения СОЧ за 3 четверть ,итоги 3 четверти</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уровня  сформированности  ЗУН по итогам 3-й </w:t>
            </w:r>
            <w:r>
              <w:rPr>
                <w:rFonts w:ascii="Times New Roman" w:eastAsia="Times New Roman" w:hAnsi="Times New Roman"/>
                <w:sz w:val="20"/>
                <w:szCs w:val="20"/>
              </w:rPr>
              <w:t>четверти основные проблемы и наметить пути их решения</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1-11-х классов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письмен</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w:t>
            </w:r>
            <w:r>
              <w:rPr>
                <w:rFonts w:ascii="Times New Roman" w:eastAsia="Times New Roman" w:hAnsi="Times New Roman"/>
                <w:sz w:val="20"/>
                <w:szCs w:val="20"/>
                <w:lang w:val="en-US"/>
              </w:rPr>
              <w:t>-4</w:t>
            </w:r>
            <w:r>
              <w:rPr>
                <w:rFonts w:ascii="Times New Roman" w:eastAsia="Times New Roman" w:hAnsi="Times New Roman"/>
                <w:sz w:val="20"/>
                <w:szCs w:val="20"/>
              </w:rPr>
              <w:t xml:space="preserve">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ЗДУВР</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Руководители МО</w:t>
            </w: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Заседание МО, модерация</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2. Итоги контроля за посещаемостью занятий учащихся 1-11-х </w:t>
            </w:r>
            <w:r>
              <w:rPr>
                <w:rFonts w:ascii="Times New Roman" w:eastAsia="Times New Roman" w:hAnsi="Times New Roman"/>
                <w:sz w:val="20"/>
                <w:szCs w:val="20"/>
              </w:rPr>
              <w:t>классов</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Выявить качество контроля за посещаемостью учебных занятий классными руководителями</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sz w:val="20"/>
                <w:szCs w:val="20"/>
              </w:rPr>
            </w:pPr>
            <w:r>
              <w:rPr>
                <w:rFonts w:ascii="Times New Roman" w:hAnsi="Times New Roman"/>
                <w:sz w:val="20"/>
                <w:szCs w:val="20"/>
              </w:rPr>
              <w:t xml:space="preserve">Организация работы с учащимися, имеющих высокий уровень  мотивации к </w:t>
            </w:r>
            <w:r>
              <w:rPr>
                <w:rFonts w:ascii="Times New Roman" w:hAnsi="Times New Roman"/>
                <w:sz w:val="20"/>
                <w:szCs w:val="20"/>
              </w:rPr>
              <w:t xml:space="preserve">обучению  </w:t>
            </w:r>
            <w:r>
              <w:rPr>
                <w:rFonts w:ascii="Times New Roman" w:hAnsi="Times New Roman"/>
                <w:sz w:val="20"/>
                <w:szCs w:val="20"/>
              </w:rPr>
              <w:lastRenderedPageBreak/>
              <w:t>по предметам  ЕМЦ</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rPr>
              <w:lastRenderedPageBreak/>
              <w:t>Проверка состояния преподавания учебных дисциплин ЕМЦ</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Письм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ЗДНМР</w:t>
            </w:r>
          </w:p>
          <w:p w:rsidR="00797EF7" w:rsidRDefault="00797EF7">
            <w:pPr>
              <w:spacing w:after="0" w:line="240" w:lineRule="auto"/>
              <w:rPr>
                <w:rFonts w:ascii="Times New Roman" w:eastAsia="Times New Roman" w:hAnsi="Times New Roman"/>
                <w:sz w:val="20"/>
                <w:szCs w:val="20"/>
              </w:rPr>
            </w:pP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napToGrid w:val="0"/>
              <w:ind w:left="-32" w:firstLine="32"/>
              <w:rPr>
                <w:rFonts w:ascii="Times New Roman" w:hAnsi="Times New Roman"/>
                <w:sz w:val="20"/>
                <w:szCs w:val="20"/>
              </w:rPr>
            </w:pPr>
            <w:r>
              <w:rPr>
                <w:rFonts w:ascii="Times New Roman" w:hAnsi="Times New Roman"/>
                <w:sz w:val="20"/>
                <w:szCs w:val="20"/>
              </w:rPr>
              <w:lastRenderedPageBreak/>
              <w:t>Посещение уроков ОГЦ</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rPr>
                <w:rFonts w:ascii="Times New Roman" w:hAnsi="Times New Roman"/>
                <w:sz w:val="20"/>
                <w:szCs w:val="20"/>
              </w:rPr>
            </w:pPr>
            <w:r>
              <w:rPr>
                <w:rFonts w:ascii="Times New Roman" w:hAnsi="Times New Roman"/>
                <w:sz w:val="20"/>
                <w:szCs w:val="20"/>
                <w:shd w:val="clear" w:color="auto" w:fill="FFFFFF"/>
              </w:rPr>
              <w:t xml:space="preserve">Анализ  эффективности методических приёмов учителя, формирующих </w:t>
            </w:r>
            <w:r>
              <w:rPr>
                <w:rFonts w:ascii="Times New Roman" w:hAnsi="Times New Roman"/>
                <w:sz w:val="20"/>
                <w:szCs w:val="20"/>
                <w:shd w:val="clear" w:color="auto" w:fill="FFFFFF"/>
              </w:rPr>
              <w:t>высокий уровень мотивации знаний учащихся</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Письм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ЗДНМР</w:t>
            </w: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bCs/>
                <w:sz w:val="20"/>
                <w:szCs w:val="20"/>
              </w:rPr>
              <w:t>2. Контроль за ведением школьной документации</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1.Мониторинг работы системы «Кунделик»</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НОБД</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Своевременность и качество заполнения </w:t>
            </w:r>
            <w:r>
              <w:rPr>
                <w:rFonts w:ascii="Times New Roman" w:eastAsia="Times New Roman" w:hAnsi="Times New Roman"/>
                <w:sz w:val="20"/>
                <w:szCs w:val="20"/>
              </w:rPr>
              <w:t>системы «Кунделик»</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color w:val="000000"/>
                <w:spacing w:val="1"/>
                <w:sz w:val="20"/>
                <w:szCs w:val="20"/>
              </w:rPr>
              <w:t xml:space="preserve">3. Контроль за работой по восполнению пробелов в знаниях и за работой со </w:t>
            </w:r>
            <w:r>
              <w:rPr>
                <w:rFonts w:ascii="Times New Roman" w:eastAsia="Times New Roman" w:hAnsi="Times New Roman"/>
                <w:b/>
                <w:color w:val="000000"/>
                <w:spacing w:val="1"/>
                <w:sz w:val="20"/>
                <w:szCs w:val="20"/>
              </w:rPr>
              <w:t>слабоуспевающими</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 xml:space="preserve"> Посещение уроков в классах с низким качеством знаний</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Организация работы со слабомотивированными учащимися с целью повышения качества обученности</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Письм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зам дир УР</w:t>
            </w: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hAnsi="Times New Roman"/>
                <w:b/>
                <w:spacing w:val="2"/>
                <w:sz w:val="20"/>
                <w:szCs w:val="20"/>
                <w:shd w:val="clear" w:color="auto" w:fill="FFFFFF"/>
              </w:rPr>
              <w:t xml:space="preserve">4. </w:t>
            </w:r>
            <w:r>
              <w:rPr>
                <w:rFonts w:ascii="Times New Roman" w:hAnsi="Times New Roman"/>
                <w:b/>
                <w:spacing w:val="2"/>
                <w:sz w:val="20"/>
                <w:szCs w:val="20"/>
                <w:shd w:val="clear" w:color="auto" w:fill="FFFFFF"/>
              </w:rPr>
              <w:t>Контроль за состоянием научно-методического обеспечения УВП</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 Работа «Школы молодого учителя»</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работы ШМУ</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Молодые педагоги</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lang w:val="kk-KZ"/>
              </w:rPr>
            </w:pPr>
            <w:r>
              <w:rPr>
                <w:rFonts w:ascii="Times New Roman" w:hAnsi="Times New Roman"/>
                <w:sz w:val="20"/>
                <w:szCs w:val="20"/>
                <w:lang w:val="kk-KZ"/>
              </w:rPr>
              <w:t>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ЗНМР </w:t>
            </w:r>
          </w:p>
          <w:p w:rsidR="00797EF7" w:rsidRDefault="00797EF7">
            <w:pPr>
              <w:spacing w:after="0" w:line="240" w:lineRule="auto"/>
              <w:rPr>
                <w:rFonts w:ascii="Times New Roman" w:eastAsia="Times New Roman" w:hAnsi="Times New Roman"/>
                <w:kern w:val="24"/>
                <w:sz w:val="20"/>
                <w:szCs w:val="20"/>
              </w:rPr>
            </w:pPr>
          </w:p>
        </w:tc>
        <w:tc>
          <w:tcPr>
            <w:tcW w:w="1276"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lang w:val="kk-KZ"/>
              </w:rPr>
            </w:pP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rPr>
            </w:pP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rPr>
            </w:pP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lang w:val="kk-KZ"/>
              </w:rPr>
            </w:pPr>
          </w:p>
        </w:tc>
        <w:tc>
          <w:tcPr>
            <w:tcW w:w="184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rPr>
            </w:pPr>
          </w:p>
        </w:tc>
        <w:tc>
          <w:tcPr>
            <w:tcW w:w="1276" w:type="dxa"/>
          </w:tcPr>
          <w:p w:rsidR="00797EF7" w:rsidRDefault="00797EF7">
            <w:pPr>
              <w:spacing w:after="0" w:line="240" w:lineRule="auto"/>
              <w:rPr>
                <w:rFonts w:ascii="Times New Roman" w:eastAsia="Times New Roman" w:hAnsi="Times New Roman"/>
                <w:kern w:val="24"/>
                <w:sz w:val="20"/>
                <w:szCs w:val="20"/>
              </w:rPr>
            </w:pP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0"/>
                <w:szCs w:val="20"/>
              </w:rPr>
            </w:pPr>
            <w:r>
              <w:rPr>
                <w:rFonts w:ascii="Times New Roman" w:eastAsia="Times New Roman" w:hAnsi="Times New Roman"/>
                <w:sz w:val="20"/>
                <w:szCs w:val="20"/>
                <w:lang w:eastAsia="ru-RU"/>
              </w:rPr>
              <w:t xml:space="preserve"> Педагогический совет № 4 на тему </w:t>
            </w:r>
            <w:r>
              <w:rPr>
                <w:rFonts w:ascii="Times New Roman" w:hAnsi="Times New Roman"/>
                <w:bCs/>
                <w:sz w:val="20"/>
                <w:szCs w:val="20"/>
              </w:rPr>
              <w:t>«Инклюзивное образование в Казахстанской школе, причины актуальности, проблемы и пути их решения».</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компл-обощ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ЗНМР</w:t>
            </w:r>
          </w:p>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ЗДУР </w:t>
            </w:r>
          </w:p>
          <w:p w:rsidR="00797EF7" w:rsidRDefault="00797EF7">
            <w:pPr>
              <w:spacing w:after="0" w:line="240" w:lineRule="auto"/>
              <w:rPr>
                <w:rFonts w:ascii="Times New Roman" w:eastAsia="Times New Roman" w:hAnsi="Times New Roman"/>
                <w:sz w:val="20"/>
                <w:szCs w:val="20"/>
              </w:rPr>
            </w:pP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Протокол </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797EF7">
            <w:pPr>
              <w:pStyle w:val="aa"/>
              <w:rPr>
                <w:rFonts w:ascii="Times New Roman" w:eastAsia="Times New Roman" w:hAnsi="Times New Roman"/>
                <w:sz w:val="20"/>
                <w:szCs w:val="20"/>
                <w:lang w:val="kk-KZ" w:eastAsia="ru-RU"/>
              </w:rPr>
            </w:pP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84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kern w:val="24"/>
                <w:sz w:val="20"/>
                <w:szCs w:val="20"/>
              </w:rPr>
            </w:pPr>
          </w:p>
        </w:tc>
        <w:tc>
          <w:tcPr>
            <w:tcW w:w="1276" w:type="dxa"/>
          </w:tcPr>
          <w:p w:rsidR="00797EF7" w:rsidRDefault="00797EF7">
            <w:pPr>
              <w:spacing w:after="0" w:line="240" w:lineRule="auto"/>
              <w:rPr>
                <w:rFonts w:ascii="Times New Roman" w:eastAsia="Times New Roman" w:hAnsi="Times New Roman"/>
                <w:sz w:val="20"/>
                <w:szCs w:val="20"/>
              </w:rPr>
            </w:pP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sz w:val="20"/>
                <w:szCs w:val="20"/>
              </w:rPr>
              <w:t xml:space="preserve">5. </w:t>
            </w:r>
            <w:r>
              <w:rPr>
                <w:rFonts w:ascii="Times New Roman" w:hAnsi="Times New Roman"/>
                <w:b/>
                <w:spacing w:val="2"/>
                <w:sz w:val="20"/>
                <w:szCs w:val="20"/>
                <w:shd w:val="clear" w:color="auto" w:fill="FFFFFF"/>
              </w:rPr>
              <w:t xml:space="preserve">Контроль за обеспечением базового и </w:t>
            </w:r>
            <w:r>
              <w:rPr>
                <w:rFonts w:ascii="Times New Roman" w:hAnsi="Times New Roman"/>
                <w:b/>
                <w:spacing w:val="2"/>
                <w:sz w:val="20"/>
                <w:szCs w:val="20"/>
                <w:shd w:val="clear" w:color="auto" w:fill="FFFFFF"/>
              </w:rPr>
              <w:t>дополнительного образования</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hd w:val="clear" w:color="auto" w:fill="FFFFFF"/>
              <w:spacing w:line="0" w:lineRule="auto"/>
              <w:textAlignment w:val="baseline"/>
              <w:rPr>
                <w:rFonts w:ascii="Times New Roman" w:hAnsi="Times New Roman"/>
                <w:sz w:val="20"/>
                <w:szCs w:val="20"/>
              </w:rPr>
            </w:pPr>
            <w:r>
              <w:rPr>
                <w:rFonts w:ascii="Times New Roman" w:hAnsi="Times New Roman"/>
                <w:sz w:val="20"/>
                <w:szCs w:val="20"/>
              </w:rPr>
              <w:t xml:space="preserve">Индивидуальное </w:t>
            </w:r>
          </w:p>
          <w:p w:rsidR="00797EF7" w:rsidRDefault="00626C73">
            <w:pPr>
              <w:snapToGrid w:val="0"/>
              <w:spacing w:after="0"/>
              <w:rPr>
                <w:rFonts w:ascii="Times New Roman" w:hAnsi="Times New Roman"/>
                <w:bCs/>
                <w:sz w:val="20"/>
                <w:szCs w:val="20"/>
              </w:rPr>
            </w:pPr>
            <w:r>
              <w:rPr>
                <w:rFonts w:ascii="Times New Roman" w:hAnsi="Times New Roman"/>
                <w:bCs/>
                <w:sz w:val="20"/>
                <w:szCs w:val="20"/>
              </w:rPr>
              <w:lastRenderedPageBreak/>
              <w:t xml:space="preserve">Индивидуальное консультирование учащихся </w:t>
            </w:r>
          </w:p>
          <w:p w:rsidR="00797EF7" w:rsidRDefault="00626C73">
            <w:pPr>
              <w:snapToGrid w:val="0"/>
              <w:spacing w:after="0"/>
              <w:rPr>
                <w:rFonts w:ascii="Times New Roman" w:hAnsi="Times New Roman"/>
                <w:bCs/>
                <w:sz w:val="20"/>
                <w:szCs w:val="20"/>
              </w:rPr>
            </w:pPr>
            <w:r>
              <w:rPr>
                <w:rFonts w:ascii="Times New Roman" w:hAnsi="Times New Roman"/>
                <w:bCs/>
                <w:sz w:val="20"/>
                <w:szCs w:val="20"/>
              </w:rPr>
              <w:t xml:space="preserve">по вопросам, </w:t>
            </w:r>
          </w:p>
          <w:p w:rsidR="00797EF7" w:rsidRDefault="00626C73">
            <w:pPr>
              <w:snapToGrid w:val="0"/>
              <w:spacing w:after="0"/>
              <w:rPr>
                <w:rFonts w:ascii="Times New Roman" w:hAnsi="Times New Roman"/>
                <w:bCs/>
                <w:sz w:val="20"/>
                <w:szCs w:val="20"/>
              </w:rPr>
            </w:pPr>
            <w:r>
              <w:rPr>
                <w:rFonts w:ascii="Times New Roman" w:hAnsi="Times New Roman"/>
                <w:bCs/>
                <w:sz w:val="20"/>
                <w:szCs w:val="20"/>
              </w:rPr>
              <w:t xml:space="preserve">вызывающих трудности по подготовке  к ГИА </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b/>
                <w:bCs/>
                <w:sz w:val="20"/>
                <w:szCs w:val="20"/>
              </w:rPr>
            </w:pPr>
            <w:r>
              <w:rPr>
                <w:rFonts w:ascii="Times New Roman" w:hAnsi="Times New Roman"/>
                <w:sz w:val="20"/>
                <w:szCs w:val="20"/>
              </w:rPr>
              <w:lastRenderedPageBreak/>
              <w:t xml:space="preserve">Подготовка </w:t>
            </w:r>
            <w:r>
              <w:rPr>
                <w:rFonts w:ascii="Times New Roman" w:hAnsi="Times New Roman"/>
                <w:sz w:val="20"/>
                <w:szCs w:val="20"/>
              </w:rPr>
              <w:lastRenderedPageBreak/>
              <w:t>выпускников к итоговой аттестации</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учащиеся</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педагоги</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w:t>
            </w:r>
            <w:r>
              <w:rPr>
                <w:rFonts w:ascii="Times New Roman" w:eastAsia="Times New Roman" w:hAnsi="Times New Roman"/>
                <w:sz w:val="20"/>
                <w:szCs w:val="20"/>
              </w:rPr>
              <w:lastRenderedPageBreak/>
              <w:t>ы</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компл-обобщ</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Письмен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lang w:val="kk-KZ"/>
              </w:rPr>
            </w:pPr>
            <w:r>
              <w:rPr>
                <w:rFonts w:ascii="Times New Roman" w:eastAsia="Times New Roman" w:hAnsi="Times New Roman"/>
                <w:sz w:val="20"/>
                <w:szCs w:val="20"/>
                <w:lang w:val="kk-KZ"/>
              </w:rPr>
              <w:t xml:space="preserve">4 </w:t>
            </w:r>
            <w:r>
              <w:rPr>
                <w:rFonts w:ascii="Times New Roman" w:eastAsia="Times New Roman" w:hAnsi="Times New Roman"/>
                <w:sz w:val="20"/>
                <w:szCs w:val="20"/>
                <w:lang w:val="kk-KZ"/>
              </w:rPr>
              <w:t>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sz w:val="20"/>
                <w:szCs w:val="20"/>
              </w:rPr>
              <w:lastRenderedPageBreak/>
              <w:t xml:space="preserve">6. </w:t>
            </w:r>
            <w:r>
              <w:rPr>
                <w:rFonts w:ascii="Times New Roman" w:hAnsi="Times New Roman"/>
                <w:b/>
                <w:spacing w:val="2"/>
                <w:sz w:val="20"/>
                <w:szCs w:val="20"/>
                <w:shd w:val="clear" w:color="auto" w:fill="FFFFFF"/>
              </w:rPr>
              <w:t>Контроль за состоянием школьной воспитательной работы</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1. Анализ заполнения школьного сайта</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Отслеживание качества заполнения школьного сайта</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Педагоги учащиеся</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4 неделя </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ЗДВР </w:t>
            </w:r>
          </w:p>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ЗДИР</w:t>
            </w:r>
          </w:p>
          <w:p w:rsidR="00797EF7" w:rsidRDefault="00797EF7">
            <w:pPr>
              <w:spacing w:after="0" w:line="240" w:lineRule="auto"/>
              <w:rPr>
                <w:rFonts w:ascii="Times New Roman" w:eastAsia="Times New Roman" w:hAnsi="Times New Roman"/>
                <w:kern w:val="24"/>
                <w:sz w:val="20"/>
                <w:szCs w:val="20"/>
              </w:rPr>
            </w:pP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2. </w:t>
            </w:r>
            <w:r>
              <w:rPr>
                <w:rFonts w:ascii="Times New Roman" w:eastAsia="Times New Roman" w:hAnsi="Times New Roman"/>
                <w:sz w:val="20"/>
                <w:szCs w:val="20"/>
              </w:rPr>
              <w:t>Работа по профилактике суицида с учащимися</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Предупреждение суицида</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Справка СД</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3. Состояние  преподавания  дополнительных программ ПДД, правила пожарной безопасности, СПИД, ОБЖ, профилактика употребления вредных веществ </w:t>
            </w:r>
          </w:p>
          <w:p w:rsidR="00797EF7" w:rsidRDefault="00626C73">
            <w:pPr>
              <w:spacing w:after="0" w:line="240" w:lineRule="auto"/>
              <w:rPr>
                <w:rFonts w:ascii="Times New Roman" w:hAnsi="Times New Roman"/>
                <w:sz w:val="20"/>
                <w:szCs w:val="20"/>
              </w:rPr>
            </w:pPr>
            <w:r>
              <w:rPr>
                <w:rFonts w:ascii="Times New Roman" w:hAnsi="Times New Roman"/>
                <w:sz w:val="20"/>
                <w:szCs w:val="20"/>
              </w:rPr>
              <w:t>(ПАВ)</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Выполнение программы  дополнительного  образования</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rPr>
              <w:t>1-2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4. Профилактика ЗОЖ </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Состояние  профилактики здорового образа жизни</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b/>
                <w:sz w:val="20"/>
                <w:szCs w:val="20"/>
              </w:rPr>
            </w:pPr>
            <w:r>
              <w:rPr>
                <w:rFonts w:ascii="Times New Roman" w:eastAsia="Times New Roman" w:hAnsi="Times New Roman"/>
                <w:kern w:val="24"/>
                <w:sz w:val="20"/>
                <w:szCs w:val="20"/>
              </w:rPr>
              <w:t>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5.Работа классных руководителей 1-10-х классов по подготовке к организации и проведению </w:t>
            </w:r>
            <w:r>
              <w:rPr>
                <w:rFonts w:ascii="Times New Roman" w:eastAsia="Times New Roman" w:hAnsi="Times New Roman"/>
                <w:sz w:val="20"/>
                <w:szCs w:val="20"/>
              </w:rPr>
              <w:t>весенних каникул</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 организация досуга учащихся во время весенних каникул</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Классные руководители 1-10-х классов</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 План работы</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Информаци</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6. Работа классных руководителей по  проведению инструктажа по ТБ  и </w:t>
            </w:r>
            <w:r>
              <w:rPr>
                <w:rFonts w:ascii="Times New Roman" w:hAnsi="Times New Roman"/>
                <w:sz w:val="20"/>
                <w:szCs w:val="20"/>
              </w:rPr>
              <w:t xml:space="preserve">правилам  поведения во время весенних </w:t>
            </w:r>
            <w:r>
              <w:rPr>
                <w:rFonts w:ascii="Times New Roman" w:hAnsi="Times New Roman"/>
                <w:sz w:val="20"/>
                <w:szCs w:val="20"/>
              </w:rPr>
              <w:lastRenderedPageBreak/>
              <w:t>каникул</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 xml:space="preserve">Анализ работы классных руководителей по проведению инструктажа по ТБ  и правилам  поведения </w:t>
            </w:r>
            <w:r>
              <w:rPr>
                <w:rFonts w:ascii="Times New Roman" w:hAnsi="Times New Roman"/>
                <w:sz w:val="20"/>
                <w:szCs w:val="20"/>
              </w:rPr>
              <w:lastRenderedPageBreak/>
              <w:t>во время весенних каникул</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lastRenderedPageBreak/>
              <w:t xml:space="preserve">Классные руководители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jc w:val="both"/>
              <w:rPr>
                <w:rFonts w:ascii="Times New Roman" w:eastAsia="Times New Roman" w:hAnsi="Times New Roman"/>
                <w:sz w:val="20"/>
                <w:szCs w:val="20"/>
              </w:rPr>
            </w:pP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3-4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rPr>
              <w:t>Справка СЗ</w:t>
            </w:r>
          </w:p>
        </w:tc>
      </w:tr>
      <w:tr w:rsidR="00797EF7">
        <w:trPr>
          <w:gridAfter w:val="1"/>
          <w:wAfter w:w="6207" w:type="dxa"/>
        </w:trPr>
        <w:tc>
          <w:tcPr>
            <w:tcW w:w="16126" w:type="dxa"/>
            <w:gridSpan w:val="2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kern w:val="24"/>
                <w:sz w:val="20"/>
                <w:szCs w:val="20"/>
              </w:rPr>
            </w:pPr>
            <w:r>
              <w:rPr>
                <w:rFonts w:ascii="Times New Roman" w:eastAsia="Times New Roman" w:hAnsi="Times New Roman"/>
                <w:b/>
                <w:color w:val="000000"/>
                <w:spacing w:val="1"/>
                <w:sz w:val="20"/>
                <w:szCs w:val="20"/>
              </w:rPr>
              <w:lastRenderedPageBreak/>
              <w:t xml:space="preserve">7. </w:t>
            </w:r>
            <w:r>
              <w:rPr>
                <w:rFonts w:ascii="Times New Roman" w:eastAsia="Times New Roman" w:hAnsi="Times New Roman"/>
                <w:b/>
                <w:color w:val="000000"/>
                <w:spacing w:val="1"/>
                <w:sz w:val="20"/>
                <w:szCs w:val="20"/>
              </w:rPr>
              <w:t>Контроль за укреплением материально-технической базы</w:t>
            </w:r>
          </w:p>
        </w:tc>
      </w:tr>
      <w:tr w:rsidR="00797EF7">
        <w:trPr>
          <w:gridAfter w:val="1"/>
          <w:wAfter w:w="6207" w:type="dxa"/>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Подготовка к благоустройству санитарной очистке и озеленению школьной территории</w:t>
            </w:r>
          </w:p>
        </w:tc>
        <w:tc>
          <w:tcPr>
            <w:tcW w:w="2214"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Очистка от мусора и снега </w:t>
            </w:r>
          </w:p>
        </w:tc>
        <w:tc>
          <w:tcPr>
            <w:tcW w:w="1401" w:type="dxa"/>
            <w:gridSpan w:val="3"/>
            <w:tcBorders>
              <w:top w:val="single" w:sz="4" w:space="0" w:color="000000"/>
              <w:left w:val="single" w:sz="4" w:space="0" w:color="000000"/>
              <w:bottom w:val="single" w:sz="4" w:space="0" w:color="000000"/>
              <w:right w:val="single" w:sz="4" w:space="0" w:color="000000"/>
            </w:tcBorders>
          </w:tcPr>
          <w:p w:rsidR="00797EF7" w:rsidRDefault="00626C73">
            <w:pPr>
              <w:rPr>
                <w:rFonts w:ascii="Times New Roman" w:hAnsi="Times New Roman"/>
                <w:sz w:val="20"/>
                <w:szCs w:val="20"/>
              </w:rPr>
            </w:pPr>
            <w:r>
              <w:rPr>
                <w:rFonts w:ascii="Times New Roman" w:hAnsi="Times New Roman"/>
                <w:sz w:val="20"/>
                <w:szCs w:val="20"/>
              </w:rPr>
              <w:t xml:space="preserve">Территория школы </w:t>
            </w:r>
          </w:p>
        </w:tc>
        <w:tc>
          <w:tcPr>
            <w:tcW w:w="1543"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Тех.работники </w:t>
            </w:r>
          </w:p>
        </w:tc>
        <w:tc>
          <w:tcPr>
            <w:tcW w:w="1261"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406" w:type="dxa"/>
            <w:gridSpan w:val="3"/>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Очистка территории </w:t>
            </w:r>
          </w:p>
        </w:tc>
        <w:tc>
          <w:tcPr>
            <w:tcW w:w="1672"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Обзорный </w:t>
            </w:r>
          </w:p>
        </w:tc>
        <w:tc>
          <w:tcPr>
            <w:tcW w:w="1276"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3-4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АХЧ </w:t>
            </w:r>
            <w:r>
              <w:rPr>
                <w:rFonts w:ascii="Times New Roman" w:eastAsia="Times New Roman" w:hAnsi="Times New Roman"/>
                <w:sz w:val="20"/>
                <w:szCs w:val="20"/>
              </w:rPr>
              <w:t>/зав.хоз</w:t>
            </w:r>
          </w:p>
        </w:tc>
        <w:tc>
          <w:tcPr>
            <w:tcW w:w="1276"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Информация  </w:t>
            </w:r>
          </w:p>
        </w:tc>
      </w:tr>
    </w:tbl>
    <w:p w:rsidR="00797EF7" w:rsidRDefault="00626C73">
      <w:pPr>
        <w:jc w:val="center"/>
        <w:rPr>
          <w:rFonts w:ascii="Times New Roman" w:hAnsi="Times New Roman"/>
          <w:b/>
          <w:sz w:val="20"/>
          <w:szCs w:val="20"/>
          <w:lang w:val="kk-KZ"/>
        </w:rPr>
      </w:pPr>
      <w:r>
        <w:rPr>
          <w:rFonts w:ascii="Times New Roman" w:hAnsi="Times New Roman"/>
          <w:b/>
          <w:sz w:val="20"/>
          <w:szCs w:val="20"/>
          <w:lang w:val="kk-KZ"/>
        </w:rPr>
        <w:t>АПРЕЛЬ</w:t>
      </w:r>
    </w:p>
    <w:tbl>
      <w:tblPr>
        <w:tblpPr w:leftFromText="180" w:rightFromText="180" w:vertAnchor="text" w:tblpX="-743" w:tblpY="1"/>
        <w:tblOverlap w:val="never"/>
        <w:tblW w:w="16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417"/>
        <w:gridCol w:w="1560"/>
        <w:gridCol w:w="1275"/>
        <w:gridCol w:w="460"/>
        <w:gridCol w:w="958"/>
        <w:gridCol w:w="1701"/>
        <w:gridCol w:w="1276"/>
        <w:gridCol w:w="1842"/>
        <w:gridCol w:w="176"/>
        <w:gridCol w:w="1100"/>
      </w:tblGrid>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Тема проверки</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Методы контроля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 контроля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76" w:type="dxa"/>
            <w:gridSpan w:val="2"/>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gridSpan w:val="2"/>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b/>
                <w:sz w:val="20"/>
                <w:szCs w:val="20"/>
                <w:highlight w:val="yellow"/>
              </w:rPr>
            </w:pPr>
            <w:r>
              <w:rPr>
                <w:rFonts w:ascii="Times New Roman" w:hAnsi="Times New Roman"/>
                <w:b/>
                <w:spacing w:val="2"/>
                <w:sz w:val="20"/>
                <w:szCs w:val="20"/>
                <w:shd w:val="clear" w:color="auto" w:fill="FFFFFF"/>
              </w:rPr>
              <w:t xml:space="preserve">                                                         1. Контроль за обеспечением прав ребенка на получение качественного образования</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1. Посещение  уроков  в 4-х классах  в рамках преемственности учителями среднего звена</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Готовность  учащихся 4-х классо</w:t>
            </w:r>
            <w:r>
              <w:rPr>
                <w:rFonts w:ascii="Times New Roman" w:hAnsi="Times New Roman"/>
                <w:sz w:val="20"/>
                <w:szCs w:val="20"/>
              </w:rPr>
              <w:t>в  к обучению  в среднем звене</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Педагоги 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Учителя - предметники среднего звена</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ЗДИР </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Посещение предметов,  вынесенных на  итоговую и  промежуточную аттестацию</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Анализ  </w:t>
            </w:r>
            <w:r>
              <w:rPr>
                <w:rFonts w:ascii="Times New Roman" w:hAnsi="Times New Roman"/>
                <w:sz w:val="20"/>
                <w:szCs w:val="20"/>
              </w:rPr>
              <w:t>организации подготовки к итоговой и промежуточной  аттестации</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hAnsi="Times New Roman"/>
                <w:sz w:val="20"/>
                <w:szCs w:val="20"/>
              </w:rPr>
              <w:t>Тематический</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Сбор данных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p w:rsidR="00797EF7" w:rsidRDefault="00797EF7">
            <w:pPr>
              <w:spacing w:after="0" w:line="240" w:lineRule="auto"/>
              <w:rPr>
                <w:rFonts w:ascii="Times New Roman" w:hAnsi="Times New Roman"/>
                <w:sz w:val="20"/>
                <w:szCs w:val="20"/>
              </w:rPr>
            </w:pPr>
          </w:p>
          <w:p w:rsidR="00797EF7" w:rsidRDefault="00797EF7">
            <w:pPr>
              <w:spacing w:after="0" w:line="240" w:lineRule="auto"/>
              <w:rPr>
                <w:rFonts w:ascii="Times New Roman" w:hAnsi="Times New Roman"/>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rPr>
          <w:trHeight w:val="220"/>
        </w:trPr>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bCs/>
                <w:sz w:val="20"/>
                <w:szCs w:val="20"/>
              </w:rPr>
              <w:t>2. Контроль за ведением школьной документации</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1.Мониторинг работы системы «Кунделик»</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Своевременность и </w:t>
            </w:r>
            <w:r>
              <w:rPr>
                <w:rFonts w:ascii="Times New Roman" w:eastAsia="Times New Roman" w:hAnsi="Times New Roman"/>
                <w:sz w:val="20"/>
                <w:szCs w:val="20"/>
              </w:rPr>
              <w:t>качество заполнения системы «Кунделик»</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797EF7">
            <w:pPr>
              <w:spacing w:after="0" w:line="240" w:lineRule="auto"/>
              <w:jc w:val="both"/>
              <w:rPr>
                <w:rFonts w:ascii="Times New Roman" w:eastAsia="Times New Roman" w:hAnsi="Times New Roman"/>
                <w:sz w:val="20"/>
                <w:szCs w:val="20"/>
              </w:rPr>
            </w:pPr>
          </w:p>
        </w:tc>
        <w:tc>
          <w:tcPr>
            <w:tcW w:w="1276" w:type="dxa"/>
            <w:gridSpan w:val="2"/>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sz w:val="20"/>
                <w:szCs w:val="20"/>
              </w:rPr>
            </w:pPr>
            <w:r>
              <w:rPr>
                <w:rFonts w:ascii="Times New Roman" w:hAnsi="Times New Roman"/>
                <w:sz w:val="20"/>
                <w:szCs w:val="20"/>
              </w:rPr>
              <w:t>2.Проверка  журналов   дополнительного образования</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spacing w:after="0"/>
              <w:rPr>
                <w:rFonts w:ascii="Times New Roman" w:hAnsi="Times New Roman"/>
                <w:sz w:val="20"/>
                <w:szCs w:val="20"/>
              </w:rPr>
            </w:pPr>
            <w:r>
              <w:rPr>
                <w:rFonts w:ascii="Times New Roman" w:hAnsi="Times New Roman"/>
                <w:sz w:val="20"/>
                <w:szCs w:val="20"/>
              </w:rPr>
              <w:t>Выполнение рабочих программ ДО в  соответствии  КТП.</w:t>
            </w:r>
          </w:p>
          <w:p w:rsidR="00797EF7" w:rsidRDefault="00626C73">
            <w:pPr>
              <w:tabs>
                <w:tab w:val="left" w:pos="312"/>
              </w:tabs>
              <w:spacing w:after="0"/>
              <w:rPr>
                <w:rFonts w:ascii="Times New Roman" w:hAnsi="Times New Roman"/>
                <w:sz w:val="20"/>
                <w:szCs w:val="20"/>
              </w:rPr>
            </w:pPr>
            <w:r>
              <w:rPr>
                <w:rFonts w:ascii="Times New Roman" w:hAnsi="Times New Roman"/>
                <w:sz w:val="20"/>
                <w:szCs w:val="20"/>
              </w:rPr>
              <w:t>Выполнение требований по работе с журналами</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темат-фронт</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школьн документац</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w:t>
            </w:r>
          </w:p>
        </w:tc>
        <w:tc>
          <w:tcPr>
            <w:tcW w:w="1276" w:type="dxa"/>
            <w:gridSpan w:val="2"/>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sz w:val="20"/>
                <w:szCs w:val="20"/>
              </w:rPr>
            </w:pPr>
            <w:r>
              <w:rPr>
                <w:rFonts w:ascii="Times New Roman" w:hAnsi="Times New Roman"/>
                <w:sz w:val="20"/>
                <w:szCs w:val="20"/>
              </w:rPr>
              <w:t>3.Проверка КСП учителей</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spacing w:after="0"/>
              <w:jc w:val="center"/>
              <w:rPr>
                <w:rFonts w:ascii="Times New Roman" w:hAnsi="Times New Roman"/>
                <w:sz w:val="20"/>
                <w:szCs w:val="20"/>
              </w:rPr>
            </w:pPr>
            <w:r>
              <w:rPr>
                <w:rFonts w:ascii="Times New Roman" w:hAnsi="Times New Roman"/>
                <w:sz w:val="20"/>
                <w:szCs w:val="20"/>
              </w:rPr>
              <w:t>Контроль и анализ</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педагоги</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персональный</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 документ</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курирующие ЗДУР</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ЗНМР</w:t>
            </w:r>
          </w:p>
        </w:tc>
        <w:tc>
          <w:tcPr>
            <w:tcW w:w="1276" w:type="dxa"/>
            <w:gridSpan w:val="2"/>
          </w:tcPr>
          <w:p w:rsidR="00797EF7" w:rsidRDefault="00797EF7">
            <w:pPr>
              <w:spacing w:after="0" w:line="240" w:lineRule="auto"/>
              <w:jc w:val="both"/>
              <w:rPr>
                <w:rFonts w:ascii="Times New Roman" w:eastAsia="Times New Roman" w:hAnsi="Times New Roman"/>
                <w:sz w:val="20"/>
                <w:szCs w:val="20"/>
              </w:rPr>
            </w:pP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color w:val="000000"/>
                <w:spacing w:val="1"/>
                <w:sz w:val="20"/>
                <w:szCs w:val="20"/>
              </w:rPr>
              <w:lastRenderedPageBreak/>
              <w:t>3. Контроль за работой по восполнению пробелов в знаниях и за работой со слабоуспевающими</w:t>
            </w:r>
          </w:p>
        </w:tc>
      </w:tr>
      <w:tr w:rsidR="00797EF7">
        <w:trPr>
          <w:trHeight w:val="70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napToGrid w:val="0"/>
              <w:rPr>
                <w:rFonts w:ascii="Times New Roman" w:hAnsi="Times New Roman"/>
                <w:sz w:val="20"/>
                <w:szCs w:val="20"/>
              </w:rPr>
            </w:pPr>
            <w:r>
              <w:rPr>
                <w:rFonts w:ascii="Times New Roman" w:hAnsi="Times New Roman"/>
                <w:sz w:val="20"/>
                <w:szCs w:val="20"/>
              </w:rPr>
              <w:t>Диагностический срез знаний / предварительная аттестация учащихся.</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312"/>
              </w:tabs>
              <w:snapToGrid w:val="0"/>
              <w:spacing w:after="0"/>
              <w:rPr>
                <w:rFonts w:ascii="Times New Roman" w:hAnsi="Times New Roman"/>
                <w:sz w:val="20"/>
                <w:szCs w:val="20"/>
              </w:rPr>
            </w:pPr>
            <w:r>
              <w:rPr>
                <w:rFonts w:ascii="Times New Roman" w:hAnsi="Times New Roman"/>
                <w:sz w:val="20"/>
                <w:szCs w:val="20"/>
              </w:rPr>
              <w:t xml:space="preserve">Выявление эффективности планов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Административный </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Анализ/мониторинг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p w:rsidR="00797EF7" w:rsidRDefault="00797EF7">
            <w:pPr>
              <w:spacing w:after="0" w:line="240" w:lineRule="auto"/>
              <w:jc w:val="both"/>
              <w:rPr>
                <w:rFonts w:ascii="Times New Roman" w:eastAsia="Times New Roman" w:hAnsi="Times New Roman"/>
                <w:sz w:val="20"/>
                <w:szCs w:val="20"/>
              </w:rPr>
            </w:pPr>
          </w:p>
        </w:tc>
        <w:tc>
          <w:tcPr>
            <w:tcW w:w="1276" w:type="dxa"/>
            <w:gridSpan w:val="2"/>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tabs>
                <w:tab w:val="center" w:pos="8023"/>
              </w:tabs>
              <w:spacing w:after="0" w:line="240" w:lineRule="auto"/>
              <w:rPr>
                <w:rFonts w:ascii="Times New Roman" w:eastAsia="Times New Roman" w:hAnsi="Times New Roman"/>
                <w:sz w:val="20"/>
                <w:szCs w:val="20"/>
              </w:rPr>
            </w:pPr>
            <w:r>
              <w:rPr>
                <w:rFonts w:ascii="Times New Roman" w:hAnsi="Times New Roman"/>
                <w:b/>
                <w:spacing w:val="2"/>
                <w:sz w:val="20"/>
                <w:szCs w:val="20"/>
                <w:shd w:val="clear" w:color="auto" w:fill="FFFFFF"/>
              </w:rPr>
              <w:tab/>
              <w:t>3. Контроль за состоянием научно-методического обеспечения УВП</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1.Деятельность школы по совершенствованию содержания и оценки</w:t>
            </w:r>
            <w:r>
              <w:rPr>
                <w:rFonts w:ascii="Times New Roman" w:eastAsia="Times New Roman" w:hAnsi="Times New Roman"/>
                <w:kern w:val="24"/>
                <w:sz w:val="20"/>
                <w:szCs w:val="20"/>
                <w:lang w:val="kk-KZ"/>
              </w:rPr>
              <w:t xml:space="preserve"> качества образования в профильных классах</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Анализ деятельности педагогического коллектива</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rPr>
            </w:pPr>
            <w:r>
              <w:rPr>
                <w:rFonts w:ascii="Times New Roman" w:hAnsi="Times New Roman"/>
                <w:sz w:val="20"/>
                <w:szCs w:val="20"/>
              </w:rPr>
              <w:t>Педагоги, 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Периодический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В течение месяца</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Курирующие  ЗДУР</w:t>
            </w:r>
          </w:p>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sz w:val="20"/>
                <w:szCs w:val="20"/>
              </w:rPr>
              <w:t>ЗНМР</w:t>
            </w:r>
          </w:p>
        </w:tc>
        <w:tc>
          <w:tcPr>
            <w:tcW w:w="1276" w:type="dxa"/>
            <w:gridSpan w:val="2"/>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 xml:space="preserve">Анализ </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2.Школьный тур конкурса научных проектов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Отбор</w:t>
            </w:r>
            <w:r>
              <w:rPr>
                <w:rFonts w:ascii="Times New Roman" w:eastAsia="Times New Roman" w:hAnsi="Times New Roman"/>
                <w:kern w:val="24"/>
                <w:sz w:val="20"/>
                <w:szCs w:val="20"/>
                <w:lang w:val="kk-KZ"/>
              </w:rPr>
              <w:t xml:space="preserve"> кандидатов для участия в конкурсе научных проектов в 2022-2023 учебном году</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lang w:val="kk-KZ"/>
              </w:rPr>
            </w:pPr>
            <w:r>
              <w:rPr>
                <w:rFonts w:ascii="Times New Roman" w:hAnsi="Times New Roman"/>
                <w:sz w:val="20"/>
                <w:szCs w:val="20"/>
                <w:lang w:val="kk-KZ"/>
              </w:rPr>
              <w:t>Педагоги</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индивидуальный</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Наблюдение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ЗДНМР </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Рук МО</w:t>
            </w:r>
          </w:p>
        </w:tc>
        <w:tc>
          <w:tcPr>
            <w:tcW w:w="1276" w:type="dxa"/>
            <w:gridSpan w:val="2"/>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Протокол НОУ</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3. Отчет о работе МО</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Анализ деятельности методических объединений школы</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lang w:val="kk-KZ"/>
              </w:rPr>
            </w:pPr>
            <w:r>
              <w:rPr>
                <w:rFonts w:ascii="Times New Roman" w:hAnsi="Times New Roman"/>
                <w:sz w:val="20"/>
                <w:szCs w:val="20"/>
                <w:lang w:val="kk-KZ"/>
              </w:rPr>
              <w:t>МО</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итоговый</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ЗДНМР </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Рук МО</w:t>
            </w:r>
          </w:p>
        </w:tc>
        <w:tc>
          <w:tcPr>
            <w:tcW w:w="1276" w:type="dxa"/>
            <w:gridSpan w:val="2"/>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Анализы МО</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4. Работа с одаренными детьми</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Анализ организации работы педагогов с одаренными детьми</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hAnsi="Times New Roman"/>
                <w:sz w:val="20"/>
                <w:szCs w:val="20"/>
                <w:lang w:val="kk-KZ"/>
              </w:rPr>
            </w:pPr>
            <w:r>
              <w:rPr>
                <w:rFonts w:ascii="Times New Roman" w:hAnsi="Times New Roman"/>
                <w:sz w:val="20"/>
                <w:szCs w:val="20"/>
                <w:lang w:val="kk-KZ"/>
              </w:rPr>
              <w:t>Педагоги</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итоговый</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фронтальный</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ЗДНМР.</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Рук МО</w:t>
            </w:r>
          </w:p>
        </w:tc>
        <w:tc>
          <w:tcPr>
            <w:tcW w:w="1276" w:type="dxa"/>
            <w:gridSpan w:val="2"/>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Справка</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lang w:val="kk-KZ"/>
              </w:rPr>
            </w:pPr>
            <w:r>
              <w:rPr>
                <w:rFonts w:ascii="Times New Roman" w:eastAsia="Times New Roman" w:hAnsi="Times New Roman"/>
                <w:b/>
                <w:sz w:val="20"/>
                <w:szCs w:val="20"/>
              </w:rPr>
              <w:t xml:space="preserve">5. </w:t>
            </w:r>
            <w:r>
              <w:rPr>
                <w:rFonts w:ascii="Times New Roman" w:hAnsi="Times New Roman"/>
                <w:b/>
                <w:spacing w:val="2"/>
                <w:sz w:val="20"/>
                <w:szCs w:val="20"/>
                <w:shd w:val="clear" w:color="auto" w:fill="FFFFFF"/>
              </w:rPr>
              <w:t>Контроль за состоянием школьной воспитательной работы</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 xml:space="preserve">1.Состояние  </w:t>
            </w:r>
            <w:r>
              <w:rPr>
                <w:rFonts w:ascii="Times New Roman" w:hAnsi="Times New Roman"/>
                <w:sz w:val="20"/>
                <w:szCs w:val="20"/>
                <w:lang w:val="kk-KZ"/>
              </w:rPr>
              <w:t>работы по патриотическому воспитанию</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lang w:val="kk-KZ"/>
              </w:rPr>
            </w:pPr>
            <w:r>
              <w:rPr>
                <w:rFonts w:ascii="Times New Roman" w:hAnsi="Times New Roman"/>
                <w:sz w:val="20"/>
                <w:szCs w:val="20"/>
                <w:lang w:val="kk-KZ"/>
              </w:rPr>
              <w:t>анализ работы по  патриотическому воспитанию</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kern w:val="24"/>
                <w:sz w:val="20"/>
                <w:szCs w:val="20"/>
              </w:rPr>
              <w:t>1-2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2.Состояние работы по профилактике правонарушений среди несовершеннолетних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Анализ работы </w:t>
            </w:r>
          </w:p>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по профилактике правонарушений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 xml:space="preserve">4 неделя </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 xml:space="preserve">ЗДВР </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СД</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hAnsi="Times New Roman"/>
                <w:b/>
                <w:spacing w:val="2"/>
                <w:sz w:val="20"/>
                <w:szCs w:val="20"/>
                <w:shd w:val="clear" w:color="auto" w:fill="FFFFFF"/>
              </w:rPr>
              <w:t xml:space="preserve">7. Контроль за качеством </w:t>
            </w:r>
            <w:r>
              <w:rPr>
                <w:rFonts w:ascii="Times New Roman" w:hAnsi="Times New Roman"/>
                <w:b/>
                <w:spacing w:val="2"/>
                <w:sz w:val="20"/>
                <w:szCs w:val="20"/>
                <w:shd w:val="clear" w:color="auto" w:fill="FFFFFF"/>
              </w:rPr>
              <w:t>психолого-педагогического сопровождения УВП</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Диагностика 4-е классы</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Приемственность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Административный </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Тест /анализ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3-4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Психологои </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Анализ </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eastAsia="Times New Roman" w:hAnsi="Times New Roman"/>
                <w:b/>
                <w:color w:val="000000"/>
                <w:spacing w:val="1"/>
                <w:sz w:val="20"/>
                <w:szCs w:val="20"/>
              </w:rPr>
              <w:t>8. Контроль за укреплением материально-технической базы</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Проведение двухмесячника по благоустройству санитарной очистке и озеленению школьной </w:t>
            </w:r>
            <w:r>
              <w:rPr>
                <w:rFonts w:ascii="Times New Roman" w:hAnsi="Times New Roman"/>
                <w:sz w:val="20"/>
                <w:szCs w:val="20"/>
              </w:rPr>
              <w:lastRenderedPageBreak/>
              <w:t xml:space="preserve">территории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 xml:space="preserve">Благоустройство территории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Тех.персонал</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АХЧ</w:t>
            </w:r>
          </w:p>
        </w:tc>
        <w:tc>
          <w:tcPr>
            <w:tcW w:w="127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14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Очистка и озеленение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Обзорный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2 месяца</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АХЧ /зав.хоз</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Акт/справка </w:t>
            </w:r>
          </w:p>
        </w:tc>
      </w:tr>
      <w:tr w:rsidR="00797EF7">
        <w:trPr>
          <w:trHeight w:val="246"/>
        </w:trPr>
        <w:tc>
          <w:tcPr>
            <w:tcW w:w="16126" w:type="dxa"/>
            <w:gridSpan w:val="12"/>
            <w:tcBorders>
              <w:top w:val="single" w:sz="4" w:space="0" w:color="000000"/>
              <w:left w:val="single" w:sz="4" w:space="0" w:color="000000"/>
            </w:tcBorders>
          </w:tcPr>
          <w:p w:rsidR="00797EF7" w:rsidRDefault="00626C73">
            <w:pPr>
              <w:jc w:val="center"/>
              <w:rPr>
                <w:rFonts w:ascii="Times New Roman" w:eastAsia="Times New Roman" w:hAnsi="Times New Roman"/>
                <w:kern w:val="24"/>
                <w:sz w:val="20"/>
                <w:szCs w:val="20"/>
                <w:highlight w:val="cyan"/>
                <w:lang w:val="kk-KZ"/>
              </w:rPr>
            </w:pPr>
            <w:r>
              <w:rPr>
                <w:rFonts w:ascii="Times New Roman" w:hAnsi="Times New Roman"/>
                <w:b/>
                <w:sz w:val="20"/>
                <w:szCs w:val="20"/>
                <w:lang w:val="kk-KZ"/>
              </w:rPr>
              <w:lastRenderedPageBreak/>
              <w:t>МАЙ</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Тема проверки</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Методы контроля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 контроля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76" w:type="dxa"/>
            <w:gridSpan w:val="2"/>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6" w:type="dxa"/>
            <w:gridSpan w:val="2"/>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color w:val="000000"/>
                <w:spacing w:val="1"/>
                <w:sz w:val="20"/>
                <w:szCs w:val="20"/>
              </w:rPr>
              <w:t>І. Контроль за выполнением нормативных документов</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Посещение уроков казахского языка</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w:t>
            </w:r>
            <w:r>
              <w:rPr>
                <w:rFonts w:ascii="Times New Roman" w:eastAsia="Times New Roman" w:hAnsi="Times New Roman"/>
                <w:sz w:val="20"/>
                <w:szCs w:val="20"/>
              </w:rPr>
              <w:t>эффективности методических приемов учителя формирующих высокий уровень мотиваций знаний учащихся</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Предметники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Педагоги-учащиеся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Посещение уроков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1-2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626C73">
            <w:pPr>
              <w:spacing w:after="0" w:line="240" w:lineRule="auto"/>
              <w:rPr>
                <w:rFonts w:ascii="Times New Roman" w:hAnsi="Times New Roman"/>
                <w:sz w:val="20"/>
                <w:szCs w:val="20"/>
              </w:rPr>
            </w:pPr>
            <w:r>
              <w:rPr>
                <w:rFonts w:ascii="Times New Roman" w:hAnsi="Times New Roman"/>
                <w:sz w:val="20"/>
                <w:szCs w:val="20"/>
              </w:rPr>
              <w:t>МО</w:t>
            </w:r>
          </w:p>
          <w:p w:rsidR="00797EF7" w:rsidRDefault="00626C73">
            <w:pPr>
              <w:spacing w:after="0" w:line="240" w:lineRule="auto"/>
              <w:rPr>
                <w:rFonts w:ascii="Times New Roman" w:hAnsi="Times New Roman"/>
                <w:sz w:val="20"/>
                <w:szCs w:val="20"/>
              </w:rPr>
            </w:pPr>
            <w:r>
              <w:rPr>
                <w:rFonts w:ascii="Times New Roman" w:hAnsi="Times New Roman"/>
                <w:sz w:val="20"/>
                <w:szCs w:val="20"/>
              </w:rPr>
              <w:t>Предметники</w:t>
            </w:r>
          </w:p>
          <w:p w:rsidR="00797EF7" w:rsidRDefault="00797EF7">
            <w:pPr>
              <w:spacing w:after="0" w:line="240" w:lineRule="auto"/>
              <w:rPr>
                <w:rFonts w:ascii="Times New Roman" w:eastAsia="Times New Roman" w:hAnsi="Times New Roman"/>
                <w:sz w:val="20"/>
                <w:szCs w:val="20"/>
              </w:rPr>
            </w:pPr>
          </w:p>
        </w:tc>
        <w:tc>
          <w:tcPr>
            <w:tcW w:w="1276" w:type="dxa"/>
            <w:gridSpan w:val="2"/>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Справка </w:t>
            </w:r>
          </w:p>
        </w:tc>
      </w:tr>
      <w:tr w:rsidR="00797EF7">
        <w:trPr>
          <w:trHeight w:val="310"/>
        </w:trPr>
        <w:tc>
          <w:tcPr>
            <w:tcW w:w="16126" w:type="dxa"/>
            <w:gridSpan w:val="12"/>
            <w:tcBorders>
              <w:top w:val="single" w:sz="4" w:space="0" w:color="000000"/>
              <w:left w:val="single" w:sz="4" w:space="0" w:color="000000"/>
              <w:bottom w:val="single" w:sz="4" w:space="0" w:color="000000"/>
            </w:tcBorders>
          </w:tcPr>
          <w:p w:rsidR="00797EF7" w:rsidRDefault="00626C73">
            <w:pPr>
              <w:jc w:val="center"/>
              <w:rPr>
                <w:rFonts w:ascii="Times New Roman" w:eastAsia="Times New Roman" w:hAnsi="Times New Roman"/>
                <w:kern w:val="24"/>
                <w:sz w:val="20"/>
                <w:szCs w:val="20"/>
                <w:highlight w:val="cyan"/>
              </w:rPr>
            </w:pPr>
            <w:r>
              <w:rPr>
                <w:rFonts w:ascii="Times New Roman" w:hAnsi="Times New Roman"/>
                <w:b/>
                <w:spacing w:val="2"/>
                <w:sz w:val="20"/>
                <w:szCs w:val="20"/>
                <w:shd w:val="clear" w:color="auto" w:fill="FFFFFF"/>
              </w:rPr>
              <w:t xml:space="preserve">1. Контроль за обеспечением прав ребенка на </w:t>
            </w:r>
            <w:r>
              <w:rPr>
                <w:rFonts w:ascii="Times New Roman" w:hAnsi="Times New Roman"/>
                <w:b/>
                <w:spacing w:val="2"/>
                <w:sz w:val="20"/>
                <w:szCs w:val="20"/>
                <w:shd w:val="clear" w:color="auto" w:fill="FFFFFF"/>
              </w:rPr>
              <w:t>получение качественного образования</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1. Итоги </w:t>
            </w:r>
            <w:r>
              <w:rPr>
                <w:rFonts w:ascii="Times New Roman" w:eastAsia="Times New Roman" w:hAnsi="Times New Roman"/>
                <w:sz w:val="20"/>
                <w:szCs w:val="20"/>
              </w:rPr>
              <w:t xml:space="preserve"> движения и успеваемости учащихся за 4 четверть и </w:t>
            </w:r>
            <w:r>
              <w:rPr>
                <w:rFonts w:ascii="Times New Roman" w:hAnsi="Times New Roman"/>
                <w:sz w:val="20"/>
                <w:szCs w:val="20"/>
              </w:rPr>
              <w:t>учебный  год</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итогов учебной деятельности обучающихся  за 2020-2021 учебный год</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Анализ</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797EF7">
            <w:pPr>
              <w:spacing w:after="0" w:line="240" w:lineRule="auto"/>
              <w:rPr>
                <w:rFonts w:ascii="Times New Roman" w:hAnsi="Times New Roman"/>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СЗ</w:t>
            </w:r>
          </w:p>
          <w:p w:rsidR="00797EF7" w:rsidRDefault="00626C73">
            <w:pPr>
              <w:spacing w:after="0" w:line="240" w:lineRule="auto"/>
              <w:rPr>
                <w:rFonts w:ascii="Times New Roman" w:hAnsi="Times New Roman"/>
                <w:sz w:val="20"/>
                <w:szCs w:val="20"/>
              </w:rPr>
            </w:pPr>
            <w:r>
              <w:rPr>
                <w:rFonts w:ascii="Times New Roman" w:hAnsi="Times New Roman"/>
                <w:sz w:val="20"/>
                <w:szCs w:val="20"/>
              </w:rPr>
              <w:t>пед совет</w:t>
            </w:r>
          </w:p>
          <w:p w:rsidR="00797EF7" w:rsidRDefault="00626C73">
            <w:pPr>
              <w:spacing w:after="0" w:line="240" w:lineRule="auto"/>
              <w:rPr>
                <w:rFonts w:ascii="Times New Roman" w:hAnsi="Times New Roman"/>
                <w:sz w:val="20"/>
                <w:szCs w:val="20"/>
              </w:rPr>
            </w:pPr>
            <w:r>
              <w:rPr>
                <w:rFonts w:ascii="Times New Roman" w:hAnsi="Times New Roman"/>
                <w:sz w:val="20"/>
                <w:szCs w:val="20"/>
              </w:rPr>
              <w:t>протокол</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1. СОЧ по итогам 4 четверти в 1-11  классах (согласно графику СОР, СОЧ)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Анализ учебных достижений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1-11-х классов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предм-обобщ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ЗДВУР</w:t>
            </w:r>
          </w:p>
          <w:p w:rsidR="00797EF7" w:rsidRDefault="00797EF7">
            <w:pPr>
              <w:spacing w:after="0" w:line="240" w:lineRule="auto"/>
              <w:jc w:val="both"/>
              <w:rPr>
                <w:rFonts w:ascii="Times New Roman" w:eastAsia="Times New Roman" w:hAnsi="Times New Roman"/>
                <w:sz w:val="20"/>
                <w:szCs w:val="20"/>
              </w:rPr>
            </w:pPr>
          </w:p>
        </w:tc>
        <w:tc>
          <w:tcPr>
            <w:tcW w:w="1276" w:type="dxa"/>
            <w:gridSpan w:val="2"/>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Заседание МО, модерация</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2. Проведение </w:t>
            </w:r>
            <w:r>
              <w:rPr>
                <w:rFonts w:ascii="Times New Roman" w:hAnsi="Times New Roman"/>
                <w:sz w:val="20"/>
                <w:szCs w:val="20"/>
              </w:rPr>
              <w:t>консультаций по предметам итоговой аттестации - 9 ,11классы</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Систематическое проведение консультаций, согласно графику</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Учащиеся 9-х классов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Сбор данных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1-4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p w:rsidR="00797EF7" w:rsidRDefault="00626C73">
            <w:pPr>
              <w:spacing w:after="0" w:line="240" w:lineRule="auto"/>
              <w:rPr>
                <w:rFonts w:ascii="Times New Roman" w:hAnsi="Times New Roman"/>
                <w:sz w:val="20"/>
                <w:szCs w:val="20"/>
              </w:rPr>
            </w:pPr>
            <w:r>
              <w:rPr>
                <w:rFonts w:ascii="Times New Roman" w:hAnsi="Times New Roman"/>
                <w:sz w:val="20"/>
                <w:szCs w:val="20"/>
              </w:rPr>
              <w:t>.</w:t>
            </w:r>
          </w:p>
          <w:p w:rsidR="00797EF7" w:rsidRDefault="00797EF7">
            <w:pPr>
              <w:spacing w:after="0" w:line="240" w:lineRule="auto"/>
              <w:rPr>
                <w:rFonts w:ascii="Times New Roman" w:hAnsi="Times New Roman"/>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инф</w:t>
            </w:r>
          </w:p>
          <w:p w:rsidR="00797EF7" w:rsidRDefault="00626C73">
            <w:pPr>
              <w:spacing w:after="0" w:line="240" w:lineRule="auto"/>
              <w:rPr>
                <w:rFonts w:ascii="Times New Roman" w:hAnsi="Times New Roman"/>
                <w:sz w:val="20"/>
                <w:szCs w:val="20"/>
              </w:rPr>
            </w:pPr>
            <w:r>
              <w:rPr>
                <w:rFonts w:ascii="Times New Roman" w:hAnsi="Times New Roman"/>
                <w:sz w:val="20"/>
                <w:szCs w:val="20"/>
              </w:rPr>
              <w:t>беседы</w:t>
            </w:r>
          </w:p>
        </w:tc>
      </w:tr>
      <w:tr w:rsidR="00797EF7">
        <w:trPr>
          <w:trHeight w:val="346"/>
        </w:trPr>
        <w:tc>
          <w:tcPr>
            <w:tcW w:w="16126" w:type="dxa"/>
            <w:gridSpan w:val="12"/>
            <w:tcBorders>
              <w:top w:val="single" w:sz="4" w:space="0" w:color="000000"/>
              <w:left w:val="single" w:sz="4" w:space="0" w:color="000000"/>
              <w:bottom w:val="single" w:sz="4" w:space="0" w:color="000000"/>
            </w:tcBorders>
          </w:tcPr>
          <w:p w:rsidR="00797EF7" w:rsidRDefault="00626C73">
            <w:pPr>
              <w:jc w:val="center"/>
              <w:rPr>
                <w:rFonts w:ascii="Times New Roman" w:hAnsi="Times New Roman"/>
                <w:sz w:val="20"/>
                <w:szCs w:val="20"/>
              </w:rPr>
            </w:pPr>
            <w:r>
              <w:rPr>
                <w:rFonts w:ascii="Times New Roman" w:eastAsia="Times New Roman" w:hAnsi="Times New Roman"/>
                <w:b/>
                <w:bCs/>
                <w:sz w:val="20"/>
                <w:szCs w:val="20"/>
              </w:rPr>
              <w:t xml:space="preserve">2. Контроль за ведением школьной </w:t>
            </w:r>
            <w:r>
              <w:rPr>
                <w:rFonts w:ascii="Times New Roman" w:eastAsia="Times New Roman" w:hAnsi="Times New Roman"/>
                <w:b/>
                <w:bCs/>
                <w:sz w:val="20"/>
                <w:szCs w:val="20"/>
              </w:rPr>
              <w:t>документации</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1.Мониторинг работы системы «Кунделик»</w:t>
            </w:r>
            <w:r>
              <w:rPr>
                <w:rFonts w:ascii="Times New Roman" w:eastAsia="Times New Roman" w:hAnsi="Times New Roman"/>
                <w:kern w:val="24"/>
                <w:sz w:val="20"/>
                <w:szCs w:val="20"/>
                <w:lang w:val="kk-KZ"/>
              </w:rPr>
              <w:t xml:space="preserve"> вкладки ДОД</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Своевременность и качество заполнения системы «Кунделик»</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Электронный журнал «Күнделік»</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Педагоги школы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Мониторинг электронного журнала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Выгрузка данных заполнения ЭЖ</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Ежедневный мониторинг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3 </w:t>
            </w:r>
            <w:r>
              <w:rPr>
                <w:rFonts w:ascii="Times New Roman" w:eastAsia="Times New Roman" w:hAnsi="Times New Roman"/>
                <w:sz w:val="20"/>
                <w:szCs w:val="20"/>
              </w:rPr>
              <w:t>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ЗДИР</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w:t>
            </w:r>
          </w:p>
        </w:tc>
        <w:tc>
          <w:tcPr>
            <w:tcW w:w="1276" w:type="dxa"/>
            <w:gridSpan w:val="2"/>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Справка СЗ</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2. Контроль за состоянием личных </w:t>
            </w:r>
            <w:r>
              <w:rPr>
                <w:rFonts w:ascii="Times New Roman" w:hAnsi="Times New Roman"/>
                <w:sz w:val="20"/>
                <w:szCs w:val="20"/>
              </w:rPr>
              <w:lastRenderedPageBreak/>
              <w:t>дел учащихся</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 xml:space="preserve">Своевременность и правильность  </w:t>
            </w:r>
            <w:r>
              <w:rPr>
                <w:rFonts w:ascii="Times New Roman" w:hAnsi="Times New Roman"/>
                <w:sz w:val="20"/>
                <w:szCs w:val="20"/>
              </w:rPr>
              <w:lastRenderedPageBreak/>
              <w:t xml:space="preserve">оформления личных дел обучающихся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Личные дела учащихся 1-</w:t>
            </w:r>
            <w:r>
              <w:rPr>
                <w:rFonts w:ascii="Times New Roman" w:eastAsia="Times New Roman" w:hAnsi="Times New Roman"/>
                <w:sz w:val="20"/>
                <w:szCs w:val="20"/>
              </w:rPr>
              <w:lastRenderedPageBreak/>
              <w:t>11 классов</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lastRenderedPageBreak/>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Тематический</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ЗДУР </w:t>
            </w: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r>
              <w:rPr>
                <w:rFonts w:ascii="Times New Roman" w:eastAsia="Times New Roman" w:hAnsi="Times New Roman"/>
                <w:kern w:val="24"/>
                <w:sz w:val="20"/>
                <w:szCs w:val="20"/>
              </w:rPr>
              <w:t>СЗ</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hAnsi="Times New Roman"/>
                <w:b/>
                <w:spacing w:val="2"/>
                <w:sz w:val="20"/>
                <w:szCs w:val="20"/>
                <w:shd w:val="clear" w:color="auto" w:fill="FFFFFF"/>
              </w:rPr>
              <w:lastRenderedPageBreak/>
              <w:t xml:space="preserve">                         3. Контроль за состоянием научно-методического обеспечения УВП</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1.Работа «Школы молодого учителя»</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работы ШМУ за 2020-2021 учебный год</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Молодые педагоги</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комп-обобщ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lang w:val="kk-KZ"/>
              </w:rPr>
            </w:pPr>
            <w:r>
              <w:rPr>
                <w:rFonts w:ascii="Times New Roman" w:hAnsi="Times New Roman"/>
                <w:sz w:val="20"/>
                <w:szCs w:val="20"/>
                <w:lang w:val="kk-KZ"/>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Руководитель </w:t>
            </w:r>
            <w:r>
              <w:rPr>
                <w:rFonts w:ascii="Times New Roman" w:eastAsia="Times New Roman" w:hAnsi="Times New Roman"/>
                <w:kern w:val="24"/>
                <w:sz w:val="20"/>
                <w:szCs w:val="20"/>
              </w:rPr>
              <w:t>ШМУ</w:t>
            </w:r>
          </w:p>
          <w:p w:rsidR="00797EF7" w:rsidRDefault="00797EF7">
            <w:pPr>
              <w:spacing w:after="0" w:line="240" w:lineRule="auto"/>
              <w:rPr>
                <w:rFonts w:ascii="Times New Roman" w:eastAsia="Times New Roman" w:hAnsi="Times New Roman"/>
                <w:kern w:val="24"/>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АС</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Реализация плана  курсовой переподготовки  кадров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Выполнение плана повышения  квалификации педагогами</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Педагоги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lang w:val="kk-KZ"/>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ЗДНМР</w:t>
            </w:r>
          </w:p>
          <w:p w:rsidR="00797EF7" w:rsidRDefault="00797EF7">
            <w:pPr>
              <w:spacing w:after="0" w:line="240" w:lineRule="auto"/>
              <w:rPr>
                <w:rFonts w:ascii="Times New Roman" w:hAnsi="Times New Roman"/>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АС</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3. Результативность работы с одаренными </w:t>
            </w:r>
            <w:r>
              <w:rPr>
                <w:rFonts w:ascii="Times New Roman" w:hAnsi="Times New Roman"/>
                <w:sz w:val="20"/>
                <w:szCs w:val="20"/>
              </w:rPr>
              <w:t>детьми за 4 четверть и учебный год</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 работы с одаренными детьми</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Учащиеся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компл-обобщ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Мониторинг</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lang w:val="kk-KZ"/>
              </w:rPr>
              <w:t xml:space="preserve">4 </w:t>
            </w:r>
            <w:r>
              <w:rPr>
                <w:rFonts w:ascii="Times New Roman" w:hAnsi="Times New Roman"/>
                <w:sz w:val="20"/>
                <w:szCs w:val="20"/>
              </w:rPr>
              <w:t>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ЗДНМР</w:t>
            </w:r>
          </w:p>
          <w:p w:rsidR="00797EF7" w:rsidRDefault="00797EF7">
            <w:pPr>
              <w:spacing w:after="0" w:line="240" w:lineRule="auto"/>
              <w:rPr>
                <w:rFonts w:ascii="Times New Roman" w:hAnsi="Times New Roman"/>
                <w:sz w:val="20"/>
                <w:szCs w:val="20"/>
              </w:rPr>
            </w:pPr>
          </w:p>
        </w:tc>
        <w:tc>
          <w:tcPr>
            <w:tcW w:w="1276" w:type="dxa"/>
            <w:gridSpan w:val="2"/>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r>
              <w:rPr>
                <w:rFonts w:ascii="Times New Roman" w:eastAsia="Times New Roman" w:hAnsi="Times New Roman"/>
                <w:kern w:val="24"/>
                <w:sz w:val="20"/>
                <w:szCs w:val="20"/>
              </w:rPr>
              <w:t>НМС</w:t>
            </w:r>
          </w:p>
        </w:tc>
      </w:tr>
      <w:tr w:rsidR="00797EF7">
        <w:trPr>
          <w:trHeight w:val="1550"/>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eastAsia="zh-CN"/>
              </w:rPr>
            </w:pPr>
            <w:r>
              <w:rPr>
                <w:rFonts w:ascii="Times New Roman" w:hAnsi="Times New Roman"/>
                <w:sz w:val="20"/>
                <w:szCs w:val="20"/>
                <w:lang w:eastAsia="zh-CN"/>
              </w:rPr>
              <w:t>4. Наставничество. работа с молодыми педагогами</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eastAsia="zh-CN"/>
              </w:rPr>
            </w:pPr>
            <w:r>
              <w:rPr>
                <w:rFonts w:ascii="Times New Roman" w:hAnsi="Times New Roman"/>
                <w:sz w:val="20"/>
                <w:szCs w:val="20"/>
                <w:lang w:eastAsia="zh-CN"/>
              </w:rPr>
              <w:t xml:space="preserve">Анализ работы  наставников с молодыми педагогами, прибывшими в 2021-2022 учебном году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eastAsia="zh-CN"/>
              </w:rPr>
            </w:pPr>
            <w:r>
              <w:rPr>
                <w:rFonts w:ascii="Times New Roman" w:hAnsi="Times New Roman"/>
                <w:sz w:val="20"/>
                <w:szCs w:val="20"/>
                <w:lang w:eastAsia="zh-CN"/>
              </w:rPr>
              <w:t>Молодые  учителя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tabs>
                <w:tab w:val="left" w:pos="690"/>
              </w:tabs>
              <w:rPr>
                <w:rFonts w:ascii="Times New Roman" w:hAnsi="Times New Roman"/>
                <w:sz w:val="20"/>
                <w:szCs w:val="20"/>
                <w:lang w:eastAsia="zh-CN"/>
              </w:rPr>
            </w:pPr>
            <w:r>
              <w:rPr>
                <w:rFonts w:ascii="Times New Roman" w:hAnsi="Times New Roman"/>
                <w:sz w:val="20"/>
                <w:szCs w:val="20"/>
                <w:lang w:eastAsia="zh-CN"/>
              </w:rPr>
              <w:t>Курирующие ЗДУВР</w:t>
            </w:r>
            <w:r>
              <w:rPr>
                <w:rFonts w:ascii="Times New Roman" w:hAnsi="Times New Roman"/>
                <w:sz w:val="20"/>
                <w:szCs w:val="20"/>
                <w:lang w:eastAsia="zh-CN"/>
              </w:rPr>
              <w:tab/>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eastAsia="zh-CN"/>
              </w:rPr>
            </w:pPr>
            <w:r>
              <w:rPr>
                <w:rFonts w:ascii="Times New Roman" w:hAnsi="Times New Roman"/>
                <w:sz w:val="20"/>
                <w:szCs w:val="20"/>
                <w:lang w:eastAsia="zh-CN"/>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eastAsia="zh-CN"/>
              </w:rPr>
            </w:pPr>
            <w:r>
              <w:rPr>
                <w:rFonts w:ascii="Times New Roman" w:hAnsi="Times New Roman"/>
                <w:sz w:val="20"/>
                <w:szCs w:val="20"/>
                <w:lang w:eastAsia="zh-CN"/>
              </w:rPr>
              <w:t xml:space="preserve">Персональный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snapToGrid w:val="0"/>
              <w:rPr>
                <w:rFonts w:ascii="Times New Roman" w:hAnsi="Times New Roman"/>
                <w:sz w:val="20"/>
                <w:szCs w:val="20"/>
                <w:lang w:eastAsia="zh-CN"/>
              </w:rPr>
            </w:pPr>
            <w:r>
              <w:rPr>
                <w:rFonts w:ascii="Times New Roman" w:hAnsi="Times New Roman"/>
                <w:sz w:val="20"/>
                <w:szCs w:val="20"/>
                <w:lang w:eastAsia="zh-CN"/>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widowControl w:val="0"/>
              <w:suppressAutoHyphens/>
              <w:autoSpaceDE w:val="0"/>
              <w:rPr>
                <w:rFonts w:ascii="Times New Roman" w:hAnsi="Times New Roman"/>
                <w:sz w:val="20"/>
                <w:szCs w:val="20"/>
                <w:lang w:val="kk-KZ" w:eastAsia="zh-CN"/>
              </w:rPr>
            </w:pPr>
            <w:r>
              <w:rPr>
                <w:rFonts w:ascii="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pStyle w:val="TableParagraph"/>
              <w:spacing w:line="206" w:lineRule="exact"/>
              <w:ind w:left="110"/>
              <w:rPr>
                <w:kern w:val="24"/>
                <w:sz w:val="20"/>
                <w:szCs w:val="20"/>
              </w:rPr>
            </w:pPr>
            <w:r>
              <w:rPr>
                <w:kern w:val="24"/>
                <w:sz w:val="20"/>
                <w:szCs w:val="20"/>
              </w:rPr>
              <w:t>ЗДНМР</w:t>
            </w:r>
          </w:p>
        </w:tc>
        <w:tc>
          <w:tcPr>
            <w:tcW w:w="1276" w:type="dxa"/>
            <w:gridSpan w:val="2"/>
          </w:tcPr>
          <w:p w:rsidR="00797EF7" w:rsidRDefault="00626C73">
            <w:pPr>
              <w:spacing w:line="321" w:lineRule="exact"/>
              <w:rPr>
                <w:rFonts w:ascii="Times New Roman" w:hAnsi="Times New Roman"/>
                <w:sz w:val="20"/>
                <w:szCs w:val="20"/>
              </w:rPr>
            </w:pPr>
            <w:r>
              <w:rPr>
                <w:rFonts w:ascii="Times New Roman" w:hAnsi="Times New Roman"/>
                <w:sz w:val="20"/>
                <w:szCs w:val="20"/>
              </w:rPr>
              <w:t>Справка СЗ, НМС</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0"/>
                <w:szCs w:val="20"/>
              </w:rPr>
            </w:pPr>
            <w:r>
              <w:rPr>
                <w:rFonts w:ascii="Times New Roman" w:eastAsia="Times New Roman" w:hAnsi="Times New Roman"/>
                <w:sz w:val="20"/>
                <w:szCs w:val="20"/>
                <w:lang w:val="kk-KZ" w:eastAsia="ru-RU"/>
              </w:rPr>
              <w:t>5</w:t>
            </w:r>
            <w:r>
              <w:rPr>
                <w:rFonts w:ascii="Times New Roman" w:eastAsia="Times New Roman" w:hAnsi="Times New Roman"/>
                <w:sz w:val="20"/>
                <w:szCs w:val="20"/>
                <w:lang w:eastAsia="ru-RU"/>
              </w:rPr>
              <w:t>.Педагогический совет на тему «</w:t>
            </w:r>
            <w:r>
              <w:rPr>
                <w:rFonts w:ascii="Times New Roman" w:hAnsi="Times New Roman"/>
                <w:sz w:val="20"/>
                <w:szCs w:val="20"/>
              </w:rPr>
              <w:t>О завершении 2021 – 2022 учебного</w:t>
            </w:r>
            <w:r>
              <w:rPr>
                <w:rFonts w:ascii="Times New Roman" w:hAnsi="Times New Roman"/>
                <w:sz w:val="20"/>
                <w:szCs w:val="20"/>
              </w:rPr>
              <w:t xml:space="preserve"> года. О допуске к итоговой аттестации  9-11 классов и переводе учащихся 1-8 классов»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допуск учащихся 9-х классов  к ИА и перевод учащихся 1-9-х классов</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компл-обобщ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ЗДУР </w:t>
            </w:r>
          </w:p>
          <w:p w:rsidR="00797EF7" w:rsidRDefault="00797EF7">
            <w:pPr>
              <w:spacing w:after="0" w:line="240" w:lineRule="auto"/>
              <w:rPr>
                <w:rFonts w:ascii="Times New Roman" w:eastAsia="Times New Roman" w:hAnsi="Times New Roman"/>
                <w:sz w:val="20"/>
                <w:szCs w:val="20"/>
              </w:rPr>
            </w:pPr>
          </w:p>
        </w:tc>
        <w:tc>
          <w:tcPr>
            <w:tcW w:w="1276" w:type="dxa"/>
            <w:gridSpan w:val="2"/>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Протокол </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b/>
                <w:sz w:val="20"/>
                <w:szCs w:val="20"/>
              </w:rPr>
              <w:t xml:space="preserve">4. </w:t>
            </w:r>
            <w:r>
              <w:rPr>
                <w:rFonts w:ascii="Times New Roman" w:hAnsi="Times New Roman"/>
                <w:b/>
                <w:spacing w:val="2"/>
                <w:sz w:val="20"/>
                <w:szCs w:val="20"/>
                <w:shd w:val="clear" w:color="auto" w:fill="FFFFFF"/>
              </w:rPr>
              <w:t>Контроль за</w:t>
            </w:r>
            <w:r>
              <w:rPr>
                <w:rFonts w:ascii="Times New Roman" w:hAnsi="Times New Roman"/>
                <w:b/>
                <w:spacing w:val="2"/>
                <w:sz w:val="20"/>
                <w:szCs w:val="20"/>
                <w:shd w:val="clear" w:color="auto" w:fill="FFFFFF"/>
              </w:rPr>
              <w:t xml:space="preserve"> обеспечением базового и дополнительного образования</w:t>
            </w:r>
          </w:p>
        </w:tc>
      </w:tr>
      <w:tr w:rsidR="00797EF7">
        <w:trPr>
          <w:trHeight w:val="75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1. Выполнение планов МО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Анализ работы МО за 2020-2021 учебный год</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рук МО</w:t>
            </w:r>
          </w:p>
          <w:p w:rsidR="00797EF7" w:rsidRDefault="00797EF7">
            <w:pPr>
              <w:rPr>
                <w:rFonts w:ascii="Times New Roman" w:eastAsia="Times New Roman" w:hAnsi="Times New Roman"/>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Текущий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школьн докум</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3 неделя</w:t>
            </w:r>
          </w:p>
        </w:tc>
        <w:tc>
          <w:tcPr>
            <w:tcW w:w="184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ЗДНМР</w:t>
            </w:r>
          </w:p>
          <w:p w:rsidR="00797EF7" w:rsidRDefault="00626C73">
            <w:pPr>
              <w:spacing w:after="0" w:line="240" w:lineRule="auto"/>
              <w:rPr>
                <w:rFonts w:ascii="Times New Roman" w:eastAsia="Times New Roman" w:hAnsi="Times New Roman"/>
                <w:kern w:val="24"/>
                <w:sz w:val="20"/>
                <w:szCs w:val="20"/>
              </w:rPr>
            </w:pPr>
            <w:r>
              <w:rPr>
                <w:rFonts w:ascii="Times New Roman" w:hAnsi="Times New Roman"/>
                <w:sz w:val="20"/>
                <w:szCs w:val="20"/>
              </w:rPr>
              <w:t>руководители МО</w:t>
            </w:r>
          </w:p>
        </w:tc>
        <w:tc>
          <w:tcPr>
            <w:tcW w:w="1276" w:type="dxa"/>
            <w:gridSpan w:val="2"/>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СправкаМС </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sz w:val="20"/>
                <w:szCs w:val="20"/>
                <w:highlight w:val="yellow"/>
                <w:lang w:val="kk-KZ"/>
              </w:rPr>
            </w:pPr>
            <w:r>
              <w:rPr>
                <w:rFonts w:ascii="Times New Roman" w:eastAsia="Times New Roman" w:hAnsi="Times New Roman"/>
                <w:b/>
                <w:sz w:val="20"/>
                <w:szCs w:val="20"/>
              </w:rPr>
              <w:t xml:space="preserve">5. </w:t>
            </w:r>
            <w:r>
              <w:rPr>
                <w:rFonts w:ascii="Times New Roman" w:hAnsi="Times New Roman"/>
                <w:b/>
                <w:spacing w:val="2"/>
                <w:sz w:val="20"/>
                <w:szCs w:val="20"/>
                <w:shd w:val="clear" w:color="auto" w:fill="FFFFFF"/>
              </w:rPr>
              <w:t xml:space="preserve">Контроль за состоянием </w:t>
            </w:r>
            <w:r>
              <w:rPr>
                <w:rFonts w:ascii="Times New Roman" w:hAnsi="Times New Roman"/>
                <w:b/>
                <w:spacing w:val="2"/>
                <w:sz w:val="20"/>
                <w:szCs w:val="20"/>
                <w:shd w:val="clear" w:color="auto" w:fill="FFFFFF"/>
              </w:rPr>
              <w:t>школьной воспитательной работы</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 1. Анализ  работы классных руководителей 1-11-х классов, библиотекаря, социального педагога, педагога - психолога, </w:t>
            </w:r>
            <w:r>
              <w:rPr>
                <w:rFonts w:ascii="Times New Roman" w:hAnsi="Times New Roman"/>
                <w:sz w:val="20"/>
                <w:szCs w:val="20"/>
              </w:rPr>
              <w:lastRenderedPageBreak/>
              <w:t>старшей вожатой</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lastRenderedPageBreak/>
              <w:t>Выполнение планов воспитательной работы, определение задач на новый учебный год</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sz w:val="20"/>
                <w:szCs w:val="20"/>
              </w:rPr>
              <w:t xml:space="preserve">Педагоги </w:t>
            </w: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p w:rsidR="00797EF7" w:rsidRDefault="00797EF7">
            <w:pPr>
              <w:spacing w:after="0" w:line="240" w:lineRule="auto"/>
              <w:jc w:val="both"/>
              <w:rPr>
                <w:rFonts w:ascii="Times New Roman" w:eastAsia="Times New Roman" w:hAnsi="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3-4 неделя</w:t>
            </w:r>
          </w:p>
        </w:tc>
        <w:tc>
          <w:tcPr>
            <w:tcW w:w="20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Заместители   директора  по ВР и УВР</w:t>
            </w:r>
          </w:p>
        </w:tc>
        <w:tc>
          <w:tcPr>
            <w:tcW w:w="1100"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Справка С З</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highlight w:val="yellow"/>
              </w:rPr>
            </w:pPr>
            <w:r>
              <w:rPr>
                <w:rFonts w:ascii="Times New Roman" w:hAnsi="Times New Roman"/>
                <w:sz w:val="20"/>
                <w:szCs w:val="20"/>
              </w:rPr>
              <w:lastRenderedPageBreak/>
              <w:t>2.Работа классных руководителей  по организации летних каникул</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Организация досуга, оздоровления, трудовой практики, занятость детей </w:t>
            </w:r>
            <w:r>
              <w:rPr>
                <w:rFonts w:ascii="Times New Roman" w:hAnsi="Times New Roman"/>
                <w:sz w:val="20"/>
                <w:szCs w:val="20"/>
              </w:rPr>
              <w:t>«группы риска»</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p w:rsidR="00797EF7" w:rsidRDefault="00797EF7">
            <w:pPr>
              <w:spacing w:after="0" w:line="240" w:lineRule="auto"/>
              <w:jc w:val="both"/>
              <w:rPr>
                <w:rFonts w:ascii="Times New Roman" w:eastAsia="Times New Roman" w:hAnsi="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Анализ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3-4 неделя</w:t>
            </w:r>
          </w:p>
        </w:tc>
        <w:tc>
          <w:tcPr>
            <w:tcW w:w="20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Заместители   директора  по ВР и УВР</w:t>
            </w:r>
          </w:p>
        </w:tc>
        <w:tc>
          <w:tcPr>
            <w:tcW w:w="1100"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3. Организация летней занятости детей и подростков.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Организация досуга, оздоровления детей</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Дистанционно (очно)</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 теч.месяца</w:t>
            </w:r>
          </w:p>
        </w:tc>
        <w:tc>
          <w:tcPr>
            <w:tcW w:w="20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ЗДВР</w:t>
            </w:r>
          </w:p>
          <w:p w:rsidR="00797EF7" w:rsidRDefault="00797EF7">
            <w:pPr>
              <w:spacing w:after="0" w:line="240" w:lineRule="auto"/>
              <w:rPr>
                <w:rFonts w:ascii="Times New Roman" w:hAnsi="Times New Roman"/>
                <w:sz w:val="20"/>
                <w:szCs w:val="20"/>
              </w:rPr>
            </w:pPr>
          </w:p>
        </w:tc>
        <w:tc>
          <w:tcPr>
            <w:tcW w:w="1100"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Анализ</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hAnsi="Times New Roman"/>
                <w:b/>
                <w:spacing w:val="2"/>
                <w:sz w:val="20"/>
                <w:szCs w:val="20"/>
                <w:shd w:val="clear" w:color="auto" w:fill="FFFFFF"/>
              </w:rPr>
              <w:t>7. Контроль за качеством психолого-педагогического сопровождения УВП</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 xml:space="preserve">Профилактика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Содействие нравственного воспитания учащихся</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1-11 классы</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Психологи</w:t>
            </w:r>
          </w:p>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Классные руководители </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Тематический</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p w:rsidR="00797EF7" w:rsidRDefault="00797EF7">
            <w:pPr>
              <w:spacing w:after="0" w:line="240" w:lineRule="auto"/>
              <w:jc w:val="both"/>
              <w:rPr>
                <w:rFonts w:ascii="Times New Roman" w:eastAsia="Times New Roman" w:hAnsi="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Анкетирование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В теч.месяца</w:t>
            </w:r>
          </w:p>
        </w:tc>
        <w:tc>
          <w:tcPr>
            <w:tcW w:w="20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Психологи </w:t>
            </w:r>
          </w:p>
        </w:tc>
        <w:tc>
          <w:tcPr>
            <w:tcW w:w="1100"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Справка </w:t>
            </w:r>
          </w:p>
        </w:tc>
      </w:tr>
      <w:tr w:rsidR="00797EF7">
        <w:tc>
          <w:tcPr>
            <w:tcW w:w="16126" w:type="dxa"/>
            <w:gridSpan w:val="12"/>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eastAsia="Times New Roman" w:hAnsi="Times New Roman"/>
                <w:b/>
                <w:color w:val="000000"/>
                <w:spacing w:val="1"/>
                <w:sz w:val="20"/>
                <w:szCs w:val="20"/>
              </w:rPr>
              <w:t>8. Контроль за укреплением материально-технической базы</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Проведение двухмесячника по благоустройству санитарной очистке и озеленению школьной территории </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Благоустройство территории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Тех.персонал</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АХЧ</w:t>
            </w:r>
          </w:p>
        </w:tc>
        <w:tc>
          <w:tcPr>
            <w:tcW w:w="1735"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Фронтальный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Очистка и озеленение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Обзорный </w:t>
            </w:r>
          </w:p>
        </w:tc>
        <w:tc>
          <w:tcPr>
            <w:tcW w:w="127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lang w:val="kk-KZ"/>
              </w:rPr>
            </w:pPr>
            <w:r>
              <w:rPr>
                <w:rFonts w:ascii="Times New Roman" w:eastAsia="Times New Roman" w:hAnsi="Times New Roman"/>
                <w:kern w:val="24"/>
                <w:sz w:val="20"/>
                <w:szCs w:val="20"/>
                <w:lang w:val="kk-KZ"/>
              </w:rPr>
              <w:t>2 месяца</w:t>
            </w:r>
          </w:p>
        </w:tc>
        <w:tc>
          <w:tcPr>
            <w:tcW w:w="2018" w:type="dxa"/>
            <w:gridSpan w:val="2"/>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АХЧ /зав.хоз</w:t>
            </w:r>
          </w:p>
        </w:tc>
        <w:tc>
          <w:tcPr>
            <w:tcW w:w="1100" w:type="dxa"/>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Акт/справка </w:t>
            </w:r>
          </w:p>
        </w:tc>
      </w:tr>
    </w:tbl>
    <w:p w:rsidR="00797EF7" w:rsidRDefault="00626C73">
      <w:pPr>
        <w:spacing w:after="0"/>
        <w:jc w:val="center"/>
        <w:rPr>
          <w:rFonts w:ascii="Times New Roman" w:hAnsi="Times New Roman"/>
          <w:b/>
          <w:sz w:val="20"/>
          <w:szCs w:val="20"/>
          <w:lang w:val="kk-KZ"/>
        </w:rPr>
      </w:pPr>
      <w:r>
        <w:rPr>
          <w:rFonts w:ascii="Times New Roman" w:hAnsi="Times New Roman"/>
          <w:b/>
          <w:sz w:val="20"/>
          <w:szCs w:val="20"/>
          <w:lang w:val="kk-KZ"/>
        </w:rPr>
        <w:t>ИЮНЬ</w:t>
      </w:r>
    </w:p>
    <w:tbl>
      <w:tblPr>
        <w:tblpPr w:leftFromText="180" w:rightFromText="180" w:vertAnchor="text" w:tblpX="-743" w:tblpY="1"/>
        <w:tblOverlap w:val="never"/>
        <w:tblW w:w="16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417"/>
        <w:gridCol w:w="1560"/>
        <w:gridCol w:w="1735"/>
        <w:gridCol w:w="958"/>
        <w:gridCol w:w="1701"/>
        <w:gridCol w:w="1417"/>
        <w:gridCol w:w="1843"/>
        <w:gridCol w:w="1271"/>
      </w:tblGrid>
      <w:tr w:rsidR="00797EF7">
        <w:trPr>
          <w:trHeight w:val="421"/>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Тема проверки</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Цель контроля</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Объекты контроля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Субъекты контроля</w:t>
            </w:r>
          </w:p>
        </w:tc>
        <w:tc>
          <w:tcPr>
            <w:tcW w:w="17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Вид контроля</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Формы контроля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Методы контроля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Сроки проведения</w:t>
            </w:r>
            <w:r>
              <w:rPr>
                <w:rFonts w:ascii="Times New Roman" w:eastAsia="Times New Roman" w:hAnsi="Times New Roman"/>
                <w:b/>
                <w:sz w:val="20"/>
                <w:szCs w:val="20"/>
              </w:rPr>
              <w:t xml:space="preserve"> контроля</w:t>
            </w:r>
          </w:p>
        </w:tc>
        <w:tc>
          <w:tcPr>
            <w:tcW w:w="184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Ответственные лица</w:t>
            </w:r>
          </w:p>
        </w:tc>
        <w:tc>
          <w:tcPr>
            <w:tcW w:w="1271"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 xml:space="preserve">Итог </w:t>
            </w:r>
          </w:p>
        </w:tc>
      </w:tr>
      <w:tr w:rsidR="00797EF7">
        <w:trPr>
          <w:trHeight w:val="148"/>
        </w:trPr>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2</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3</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4</w:t>
            </w:r>
          </w:p>
        </w:tc>
        <w:tc>
          <w:tcPr>
            <w:tcW w:w="17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5</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6</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7</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8</w:t>
            </w:r>
          </w:p>
        </w:tc>
        <w:tc>
          <w:tcPr>
            <w:tcW w:w="184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9</w:t>
            </w:r>
          </w:p>
        </w:tc>
        <w:tc>
          <w:tcPr>
            <w:tcW w:w="1271" w:type="dxa"/>
          </w:tcPr>
          <w:p w:rsidR="00797EF7" w:rsidRDefault="00626C73">
            <w:pPr>
              <w:spacing w:after="0" w:line="240" w:lineRule="auto"/>
              <w:jc w:val="center"/>
              <w:rPr>
                <w:rFonts w:ascii="Times New Roman" w:eastAsia="Times New Roman" w:hAnsi="Times New Roman"/>
                <w:b/>
                <w:sz w:val="20"/>
                <w:szCs w:val="20"/>
              </w:rPr>
            </w:pPr>
            <w:r>
              <w:rPr>
                <w:rFonts w:ascii="Times New Roman" w:eastAsia="Times New Roman" w:hAnsi="Times New Roman"/>
                <w:b/>
                <w:sz w:val="20"/>
                <w:szCs w:val="20"/>
              </w:rPr>
              <w:t>10</w:t>
            </w:r>
          </w:p>
        </w:tc>
      </w:tr>
      <w:tr w:rsidR="00797EF7">
        <w:tc>
          <w:tcPr>
            <w:tcW w:w="16263" w:type="dxa"/>
            <w:gridSpan w:val="1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eastAsia="Times New Roman" w:hAnsi="Times New Roman"/>
                <w:b/>
                <w:sz w:val="20"/>
                <w:szCs w:val="20"/>
              </w:rPr>
            </w:pPr>
            <w:r>
              <w:rPr>
                <w:rFonts w:ascii="Times New Roman" w:hAnsi="Times New Roman"/>
                <w:b/>
                <w:spacing w:val="2"/>
                <w:sz w:val="20"/>
                <w:szCs w:val="20"/>
                <w:shd w:val="clear" w:color="auto" w:fill="FFFFFF"/>
              </w:rPr>
              <w:t>3. Контроль за состоянием научно-методического обеспечения УВП</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pStyle w:val="aa"/>
              <w:rPr>
                <w:rFonts w:ascii="Times New Roman" w:hAnsi="Times New Roman"/>
                <w:sz w:val="20"/>
                <w:szCs w:val="20"/>
              </w:rPr>
            </w:pPr>
            <w:r>
              <w:rPr>
                <w:rFonts w:ascii="Times New Roman" w:eastAsia="Times New Roman" w:hAnsi="Times New Roman"/>
                <w:sz w:val="20"/>
                <w:szCs w:val="20"/>
                <w:lang w:val="kk-KZ" w:eastAsia="ru-RU"/>
              </w:rPr>
              <w:t>1</w:t>
            </w:r>
            <w:r>
              <w:rPr>
                <w:rFonts w:ascii="Times New Roman" w:eastAsia="Times New Roman" w:hAnsi="Times New Roman"/>
                <w:sz w:val="20"/>
                <w:szCs w:val="20"/>
                <w:lang w:eastAsia="ru-RU"/>
              </w:rPr>
              <w:t>.Педагогический совет на тему «</w:t>
            </w:r>
            <w:r>
              <w:rPr>
                <w:rFonts w:ascii="Times New Roman" w:hAnsi="Times New Roman"/>
                <w:sz w:val="20"/>
                <w:szCs w:val="20"/>
              </w:rPr>
              <w:t>О завершении 2021 – 2022 учебного года. Об итоговой аттестации учащихся  9 ,11 классов»</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 xml:space="preserve">Подвести итоги аттестации учащихся 9-х классов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Педагоги </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7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комп-обобщ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Сбор данных</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4 неделя</w:t>
            </w:r>
          </w:p>
        </w:tc>
        <w:tc>
          <w:tcPr>
            <w:tcW w:w="184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ЗДУР </w:t>
            </w:r>
          </w:p>
          <w:p w:rsidR="00797EF7" w:rsidRDefault="00797EF7">
            <w:pPr>
              <w:spacing w:after="0" w:line="240" w:lineRule="auto"/>
              <w:rPr>
                <w:rFonts w:ascii="Times New Roman" w:eastAsia="Times New Roman" w:hAnsi="Times New Roman"/>
                <w:sz w:val="20"/>
                <w:szCs w:val="20"/>
              </w:rPr>
            </w:pPr>
          </w:p>
        </w:tc>
        <w:tc>
          <w:tcPr>
            <w:tcW w:w="1271" w:type="dxa"/>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Протокол </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2. Подготовка РУП на новый учебный год</w:t>
            </w:r>
            <w:r>
              <w:rPr>
                <w:rFonts w:ascii="Times New Roman" w:eastAsia="Times New Roman" w:hAnsi="Times New Roman"/>
                <w:kern w:val="24"/>
                <w:sz w:val="20"/>
                <w:szCs w:val="20"/>
                <w:lang w:val="kk-KZ"/>
              </w:rPr>
              <w:t>.</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kern w:val="24"/>
                <w:sz w:val="20"/>
                <w:szCs w:val="20"/>
              </w:rPr>
              <w:t xml:space="preserve">Анализ программ вариативной части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lang w:val="kk-KZ"/>
              </w:rPr>
            </w:pPr>
            <w:r>
              <w:rPr>
                <w:rFonts w:ascii="Times New Roman" w:eastAsia="Times New Roman" w:hAnsi="Times New Roman"/>
                <w:sz w:val="20"/>
                <w:szCs w:val="20"/>
                <w:lang w:val="kk-KZ"/>
              </w:rPr>
              <w:t>Педагоги</w:t>
            </w:r>
          </w:p>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Учащиеся</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Администрация</w:t>
            </w:r>
          </w:p>
        </w:tc>
        <w:tc>
          <w:tcPr>
            <w:tcW w:w="17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Тематический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компп-обобщ</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школьн докум</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hAnsi="Times New Roman"/>
                <w:sz w:val="20"/>
                <w:szCs w:val="20"/>
              </w:rPr>
              <w:t>2 неделя</w:t>
            </w:r>
          </w:p>
        </w:tc>
        <w:tc>
          <w:tcPr>
            <w:tcW w:w="1843"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ЗДУР</w:t>
            </w:r>
          </w:p>
        </w:tc>
        <w:tc>
          <w:tcPr>
            <w:tcW w:w="1271" w:type="dxa"/>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РУП</w:t>
            </w:r>
          </w:p>
          <w:p w:rsidR="00797EF7" w:rsidRDefault="00797EF7">
            <w:pPr>
              <w:spacing w:after="0" w:line="240" w:lineRule="auto"/>
              <w:rPr>
                <w:rFonts w:ascii="Times New Roman" w:eastAsia="Times New Roman" w:hAnsi="Times New Roman"/>
                <w:kern w:val="24"/>
                <w:sz w:val="20"/>
                <w:szCs w:val="20"/>
              </w:rPr>
            </w:pPr>
          </w:p>
        </w:tc>
      </w:tr>
      <w:tr w:rsidR="00797EF7">
        <w:tc>
          <w:tcPr>
            <w:tcW w:w="16263" w:type="dxa"/>
            <w:gridSpan w:val="10"/>
            <w:tcBorders>
              <w:top w:val="single" w:sz="4" w:space="0" w:color="000000"/>
              <w:left w:val="single" w:sz="4" w:space="0" w:color="000000"/>
              <w:bottom w:val="single" w:sz="4" w:space="0" w:color="000000"/>
            </w:tcBorders>
          </w:tcPr>
          <w:p w:rsidR="00797EF7" w:rsidRDefault="00626C73">
            <w:pPr>
              <w:spacing w:after="0" w:line="240" w:lineRule="auto"/>
              <w:jc w:val="center"/>
              <w:rPr>
                <w:rFonts w:ascii="Times New Roman" w:hAnsi="Times New Roman"/>
                <w:sz w:val="20"/>
                <w:szCs w:val="20"/>
              </w:rPr>
            </w:pPr>
            <w:r>
              <w:rPr>
                <w:rFonts w:ascii="Times New Roman" w:eastAsia="Times New Roman" w:hAnsi="Times New Roman"/>
                <w:b/>
                <w:color w:val="000000"/>
                <w:spacing w:val="1"/>
                <w:sz w:val="20"/>
                <w:szCs w:val="20"/>
              </w:rPr>
              <w:t>8. Контроль за укреплением материально-технической базы</w:t>
            </w:r>
          </w:p>
        </w:tc>
      </w:tr>
      <w:tr w:rsidR="00797EF7">
        <w:tc>
          <w:tcPr>
            <w:tcW w:w="22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Текущий ремонт</w:t>
            </w:r>
          </w:p>
        </w:tc>
        <w:tc>
          <w:tcPr>
            <w:tcW w:w="2126"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 xml:space="preserve">Подготовка школы  к следующему учебному году </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kern w:val="24"/>
                <w:sz w:val="20"/>
                <w:szCs w:val="20"/>
              </w:rPr>
            </w:pPr>
            <w:r>
              <w:rPr>
                <w:rFonts w:ascii="Times New Roman" w:eastAsia="Times New Roman" w:hAnsi="Times New Roman"/>
                <w:kern w:val="24"/>
                <w:sz w:val="20"/>
                <w:szCs w:val="20"/>
              </w:rPr>
              <w:t>Зав АХЧ</w:t>
            </w:r>
          </w:p>
        </w:tc>
        <w:tc>
          <w:tcPr>
            <w:tcW w:w="156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Администрация </w:t>
            </w:r>
          </w:p>
        </w:tc>
        <w:tc>
          <w:tcPr>
            <w:tcW w:w="1735"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Персональный </w:t>
            </w:r>
          </w:p>
        </w:tc>
        <w:tc>
          <w:tcPr>
            <w:tcW w:w="95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 xml:space="preserve">Планирование </w:t>
            </w:r>
          </w:p>
        </w:tc>
        <w:tc>
          <w:tcPr>
            <w:tcW w:w="170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Акты</w:t>
            </w:r>
          </w:p>
        </w:tc>
        <w:tc>
          <w:tcPr>
            <w:tcW w:w="1417"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hAnsi="Times New Roman"/>
                <w:sz w:val="20"/>
                <w:szCs w:val="20"/>
              </w:rPr>
            </w:pPr>
            <w:r>
              <w:rPr>
                <w:rFonts w:ascii="Times New Roman" w:hAnsi="Times New Roman"/>
                <w:sz w:val="20"/>
                <w:szCs w:val="20"/>
              </w:rPr>
              <w:t>2 месяца</w:t>
            </w:r>
          </w:p>
        </w:tc>
        <w:tc>
          <w:tcPr>
            <w:tcW w:w="1843"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hAnsi="Times New Roman"/>
                <w:sz w:val="20"/>
                <w:szCs w:val="20"/>
              </w:rPr>
            </w:pPr>
          </w:p>
        </w:tc>
        <w:tc>
          <w:tcPr>
            <w:tcW w:w="1271" w:type="dxa"/>
          </w:tcPr>
          <w:p w:rsidR="00797EF7" w:rsidRDefault="00797EF7">
            <w:pPr>
              <w:spacing w:after="0" w:line="240" w:lineRule="auto"/>
              <w:rPr>
                <w:rFonts w:ascii="Times New Roman" w:hAnsi="Times New Roman"/>
                <w:sz w:val="20"/>
                <w:szCs w:val="20"/>
              </w:rPr>
            </w:pPr>
          </w:p>
        </w:tc>
      </w:tr>
    </w:tbl>
    <w:p w:rsidR="00797EF7" w:rsidRDefault="00797EF7">
      <w:pPr>
        <w:spacing w:after="0"/>
        <w:rPr>
          <w:rFonts w:ascii="Times New Roman" w:hAnsi="Times New Roman"/>
          <w:sz w:val="20"/>
          <w:szCs w:val="20"/>
          <w:highlight w:val="cyan"/>
        </w:rPr>
      </w:pPr>
    </w:p>
    <w:p w:rsidR="00797EF7" w:rsidRDefault="00797EF7">
      <w:pPr>
        <w:spacing w:after="0"/>
        <w:rPr>
          <w:rFonts w:ascii="Times New Roman" w:hAnsi="Times New Roman"/>
          <w:sz w:val="20"/>
          <w:szCs w:val="20"/>
          <w:highlight w:val="cyan"/>
        </w:rPr>
      </w:pPr>
    </w:p>
    <w:p w:rsidR="00797EF7" w:rsidRDefault="00797EF7">
      <w:pPr>
        <w:rPr>
          <w:lang w:val="kk-KZ"/>
        </w:rPr>
      </w:pPr>
    </w:p>
    <w:p w:rsidR="00797EF7" w:rsidRDefault="00797EF7">
      <w:pPr>
        <w:rPr>
          <w:lang w:val="kk-KZ"/>
        </w:rPr>
      </w:pPr>
    </w:p>
    <w:p w:rsidR="00797EF7" w:rsidRDefault="00626C73">
      <w:pPr>
        <w:jc w:val="center"/>
        <w:rPr>
          <w:rFonts w:ascii="Times New Roman" w:hAnsi="Times New Roman" w:cs="Times New Roman"/>
          <w:sz w:val="28"/>
          <w:szCs w:val="24"/>
          <w:lang w:val="kk-KZ"/>
        </w:rPr>
      </w:pPr>
      <w:r>
        <w:rPr>
          <w:rFonts w:ascii="Times New Roman" w:hAnsi="Times New Roman" w:cs="Times New Roman"/>
          <w:sz w:val="28"/>
          <w:szCs w:val="24"/>
          <w:lang w:val="kk-KZ"/>
        </w:rPr>
        <w:t>2021-2022 ОҚУ ЖЫЛЫНА АРНАЛҒАН ӘДІСТЕМЕЛІК ЖҰМЫС ЖОСПАРЫ (1-ЖАРТЫЖЫЛДЫҚ)</w:t>
      </w:r>
    </w:p>
    <w:tbl>
      <w:tblPr>
        <w:tblStyle w:val="a7"/>
        <w:tblW w:w="14702" w:type="dxa"/>
        <w:tblInd w:w="-135" w:type="dxa"/>
        <w:tblLook w:val="04A0"/>
      </w:tblPr>
      <w:tblGrid>
        <w:gridCol w:w="2074"/>
        <w:gridCol w:w="6816"/>
        <w:gridCol w:w="2835"/>
        <w:gridCol w:w="2977"/>
      </w:tblGrid>
      <w:tr w:rsidR="00797EF7">
        <w:tc>
          <w:tcPr>
            <w:tcW w:w="2074"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Жұмыстың негізгі бағыттары </w:t>
            </w:r>
          </w:p>
        </w:tc>
        <w:tc>
          <w:tcPr>
            <w:tcW w:w="6816"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Іс – шаралар </w:t>
            </w:r>
          </w:p>
        </w:tc>
        <w:tc>
          <w:tcPr>
            <w:tcW w:w="2835"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Жауаптылары </w:t>
            </w:r>
          </w:p>
        </w:tc>
        <w:tc>
          <w:tcPr>
            <w:tcW w:w="2977"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Орындау мерзімі </w:t>
            </w:r>
          </w:p>
        </w:tc>
      </w:tr>
      <w:tr w:rsidR="00797EF7">
        <w:trPr>
          <w:trHeight w:val="885"/>
        </w:trPr>
        <w:tc>
          <w:tcPr>
            <w:tcW w:w="2074" w:type="dxa"/>
            <w:vMerge w:val="restart"/>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Ақпараттық әдістемелік қамтамасыз ету.</w:t>
            </w: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bCs/>
                <w:lang w:val="kk-KZ"/>
              </w:rPr>
            </w:pPr>
            <w:r>
              <w:rPr>
                <w:rFonts w:ascii="Times New Roman" w:hAnsi="Times New Roman" w:cs="Times New Roman"/>
                <w:lang w:val="kk-KZ"/>
              </w:rPr>
              <w:t>Мақсаты:</w:t>
            </w:r>
            <w:r>
              <w:rPr>
                <w:rFonts w:ascii="Times New Roman" w:hAnsi="Times New Roman" w:cs="Times New Roman"/>
                <w:color w:val="000000"/>
                <w:lang w:val="kk-KZ"/>
              </w:rPr>
              <w:t xml:space="preserve"> Мектеп  мұғалімдерінің кәсіптік құзіреттілігін анықтау және оқу үдерісіне ақпараттық-білім жүйесін енгізу саласын кеңейту</w:t>
            </w:r>
          </w:p>
        </w:tc>
        <w:tc>
          <w:tcPr>
            <w:tcW w:w="6816" w:type="dxa"/>
          </w:tcPr>
          <w:p w:rsidR="00797EF7" w:rsidRDefault="00626C73">
            <w:pPr>
              <w:spacing w:after="0" w:line="240" w:lineRule="auto"/>
              <w:rPr>
                <w:rFonts w:ascii="Times New Roman" w:hAnsi="Times New Roman" w:cs="Times New Roman"/>
                <w:bCs/>
                <w:lang w:val="kk-KZ"/>
              </w:rPr>
            </w:pPr>
            <w:r>
              <w:rPr>
                <w:rFonts w:ascii="Times New Roman" w:hAnsi="Times New Roman" w:cs="Times New Roman"/>
                <w:bCs/>
                <w:lang w:val="kk-KZ"/>
              </w:rPr>
              <w:t>І кеңес отырысы</w:t>
            </w:r>
            <w:r>
              <w:rPr>
                <w:rFonts w:ascii="Times New Roman" w:hAnsi="Times New Roman" w:cs="Times New Roman"/>
                <w:sz w:val="24"/>
                <w:szCs w:val="24"/>
                <w:lang w:val="kk-KZ"/>
              </w:rPr>
              <w:t>«Жоспарлар, нұсқаулықтар, ақпараттар»</w:t>
            </w:r>
          </w:p>
          <w:p w:rsidR="00797EF7" w:rsidRDefault="00626C73">
            <w:pPr>
              <w:spacing w:after="0" w:line="240" w:lineRule="auto"/>
              <w:rPr>
                <w:rFonts w:ascii="Times New Roman" w:hAnsi="Times New Roman" w:cs="Times New Roman"/>
                <w:bCs/>
                <w:lang w:val="kk-KZ"/>
              </w:rPr>
            </w:pPr>
            <w:r>
              <w:rPr>
                <w:rFonts w:ascii="Times New Roman" w:hAnsi="Times New Roman" w:cs="Times New Roman"/>
                <w:bCs/>
                <w:lang w:val="kk-KZ"/>
              </w:rPr>
              <w:t>Жаңа оқу жылының жоспарымен таныстыру.</w:t>
            </w:r>
          </w:p>
          <w:p w:rsidR="00797EF7" w:rsidRDefault="00626C73">
            <w:pPr>
              <w:spacing w:after="0" w:line="240" w:lineRule="auto"/>
              <w:rPr>
                <w:rFonts w:ascii="Times New Roman" w:hAnsi="Times New Roman" w:cs="Times New Roman"/>
                <w:bCs/>
                <w:lang w:val="kk-KZ"/>
              </w:rPr>
            </w:pPr>
            <w:r>
              <w:rPr>
                <w:rFonts w:ascii="Times New Roman" w:hAnsi="Times New Roman" w:cs="Times New Roman"/>
                <w:bCs/>
                <w:lang w:val="kk-KZ"/>
              </w:rPr>
              <w:t>-ӘБ жетекшілерінің жоспары,дарынды оқушыл</w:t>
            </w:r>
            <w:r>
              <w:rPr>
                <w:rFonts w:ascii="Times New Roman" w:hAnsi="Times New Roman" w:cs="Times New Roman"/>
                <w:bCs/>
                <w:lang w:val="kk-KZ"/>
              </w:rPr>
              <w:t xml:space="preserve">армен жұмыс жоспары, жас мамандармен жұмыс жоспарын бекіту. </w:t>
            </w:r>
          </w:p>
          <w:p w:rsidR="00797EF7" w:rsidRDefault="00797EF7">
            <w:pPr>
              <w:spacing w:after="0" w:line="240" w:lineRule="auto"/>
              <w:rPr>
                <w:rFonts w:ascii="Times New Roman" w:hAnsi="Times New Roman" w:cs="Times New Roman"/>
                <w:bCs/>
                <w:lang w:val="kk-KZ"/>
              </w:rPr>
            </w:pP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Неталина Э.Б.</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435"/>
        </w:trPr>
        <w:tc>
          <w:tcPr>
            <w:tcW w:w="2074" w:type="dxa"/>
            <w:vMerge/>
          </w:tcPr>
          <w:p w:rsidR="00797EF7" w:rsidRDefault="00797EF7">
            <w:pPr>
              <w:spacing w:after="0" w:line="240" w:lineRule="auto"/>
              <w:rPr>
                <w:rFonts w:ascii="Times New Roman" w:hAnsi="Times New Roman" w:cs="Times New Roman"/>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Жаңа білім беу мазмұнындағы 1-11  электрондық журналдардың және ҰБДҚ(НОБД) талапқа сай орындалуын қадағалау.</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Мектеп </w:t>
            </w:r>
            <w:r>
              <w:rPr>
                <w:rFonts w:ascii="Times New Roman" w:hAnsi="Times New Roman" w:cs="Times New Roman"/>
                <w:lang w:val="kk-KZ"/>
              </w:rPr>
              <w:t>әкімшілігі</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w:t>
            </w:r>
          </w:p>
        </w:tc>
      </w:tr>
      <w:tr w:rsidR="00797EF7">
        <w:trPr>
          <w:trHeight w:val="555"/>
        </w:trPr>
        <w:tc>
          <w:tcPr>
            <w:tcW w:w="2074" w:type="dxa"/>
            <w:vMerge/>
          </w:tcPr>
          <w:p w:rsidR="00797EF7" w:rsidRDefault="00797EF7">
            <w:pPr>
              <w:spacing w:after="0" w:line="240" w:lineRule="auto"/>
              <w:rPr>
                <w:rFonts w:ascii="Times New Roman" w:hAnsi="Times New Roman" w:cs="Times New Roman"/>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Білім туралы заң.. Ғылым және білімнің дамуына 2020-2025 жж. арналған мемлекеттік бағдарлама.</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Мектеп әкімшілігі</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540"/>
        </w:trPr>
        <w:tc>
          <w:tcPr>
            <w:tcW w:w="2074" w:type="dxa"/>
            <w:vMerge/>
          </w:tcPr>
          <w:p w:rsidR="00797EF7" w:rsidRDefault="00797EF7">
            <w:pPr>
              <w:spacing w:after="0" w:line="240" w:lineRule="auto"/>
              <w:rPr>
                <w:rFonts w:ascii="Times New Roman" w:hAnsi="Times New Roman" w:cs="Times New Roman"/>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Педагог қызметкерлерді педагогикалық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психологиялық ,</w:t>
            </w:r>
          </w:p>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әдістемелік</w:t>
            </w:r>
            <w:r>
              <w:rPr>
                <w:rFonts w:ascii="Times New Roman" w:hAnsi="Times New Roman" w:cs="Times New Roman"/>
                <w:lang w:val="kk-KZ"/>
              </w:rPr>
              <w:t>,ғылыми  әдебиеттермен ақпараттандыру</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855"/>
        </w:trPr>
        <w:tc>
          <w:tcPr>
            <w:tcW w:w="2074" w:type="dxa"/>
            <w:vMerge/>
          </w:tcPr>
          <w:p w:rsidR="00797EF7" w:rsidRDefault="00797EF7">
            <w:pPr>
              <w:spacing w:after="0" w:line="240" w:lineRule="auto"/>
              <w:rPr>
                <w:rFonts w:ascii="Times New Roman" w:hAnsi="Times New Roman" w:cs="Times New Roman"/>
                <w:lang w:val="kk-KZ"/>
              </w:rPr>
            </w:pPr>
          </w:p>
        </w:tc>
        <w:tc>
          <w:tcPr>
            <w:tcW w:w="6816" w:type="dxa"/>
          </w:tcPr>
          <w:p w:rsidR="00797EF7" w:rsidRDefault="00626C73">
            <w:pPr>
              <w:spacing w:after="0" w:line="240" w:lineRule="auto"/>
              <w:rPr>
                <w:rFonts w:ascii="Times New Roman" w:eastAsia="Arial" w:hAnsi="Times New Roman" w:cs="Times New Roman"/>
                <w:color w:val="5C5C5C"/>
                <w:shd w:val="clear" w:color="auto" w:fill="FFFFFF"/>
                <w:lang w:val="kk-KZ"/>
              </w:rPr>
            </w:pPr>
            <w:r>
              <w:rPr>
                <w:rFonts w:ascii="Times New Roman" w:hAnsi="Times New Roman" w:cs="Times New Roman"/>
                <w:lang w:val="kk-KZ"/>
              </w:rPr>
              <w:t>Білім туралы заң.Ғылым және білімнің дамуына 2020-2025жж. арналған мемлекеттік бағдарлама.ҚР электрондық оқыту жүйесі.</w:t>
            </w:r>
            <w:r>
              <w:rPr>
                <w:rFonts w:ascii="Times New Roman" w:eastAsia="Arial" w:hAnsi="Times New Roman" w:cs="Times New Roman"/>
                <w:color w:val="5C5C5C"/>
                <w:shd w:val="clear" w:color="auto" w:fill="FFFFFF"/>
                <w:lang w:val="kk-KZ"/>
              </w:rPr>
              <w:t> </w:t>
            </w:r>
          </w:p>
          <w:p w:rsidR="00797EF7" w:rsidRDefault="00797EF7">
            <w:pPr>
              <w:spacing w:after="0" w:line="240" w:lineRule="auto"/>
              <w:rPr>
                <w:rFonts w:ascii="Times New Roman" w:hAnsi="Times New Roman" w:cs="Times New Roman"/>
                <w:b/>
                <w:lang w:val="kk-KZ"/>
              </w:rPr>
            </w:pP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Мектеп әкімшілігі</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613"/>
        </w:trPr>
        <w:tc>
          <w:tcPr>
            <w:tcW w:w="2074" w:type="dxa"/>
            <w:vMerge w:val="restart"/>
          </w:tcPr>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Педагог  кадрлармен жұмыс.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Мақсаты:  Әр  мұғалімді  педагогикалық ізденіске баулу.                                                  </w:t>
            </w: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Базалық  және жаңартылған мазмұнда білімдерін жетілдіру, аттестациядан өтуге тиісті мұғалімдердің тізімін жасау, жоспар құру.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Тамы</w:t>
            </w:r>
            <w:r>
              <w:rPr>
                <w:rFonts w:ascii="Times New Roman" w:hAnsi="Times New Roman" w:cs="Times New Roman"/>
                <w:lang w:val="kk-KZ"/>
              </w:rPr>
              <w:t xml:space="preserve">з </w:t>
            </w:r>
          </w:p>
        </w:tc>
      </w:tr>
      <w:tr w:rsidR="00797EF7">
        <w:trPr>
          <w:trHeight w:val="452"/>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Білім сапасындағы кеткен  қателіктерді анықтау, түзету ,жоспарлау“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722"/>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Онкүндік апталық (денешынықтыру , эстетика циклы  ӘБ)</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Жиенгалиев А.Ж.</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Калиева К.С.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p>
        </w:tc>
      </w:tr>
      <w:tr w:rsidR="00797EF7">
        <w:trPr>
          <w:trHeight w:val="414"/>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Шығармашылықпен  айналысатын мұғалімдердің жұмыстары (Дарын, Зерде,,МАНжобаларына дайындық)</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793"/>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Тәуелсіздіктің 30 жылдық мерейтойына орай педагог-зерттеуші  санаттағы ұстаздардың ашық сабағы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Мектеп инстаграмм парақшасында жариялау </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Сулекенова К.Х.</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348"/>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Ы.Алтынсарин ағартушы -педагог 180 жыл   мерекесіне орай  педагог-сарапшы  санатындағы ұстаздардың ашық сабағы.Мектеп инстаграмм парақшасында жариялау </w:t>
            </w:r>
          </w:p>
          <w:p w:rsidR="00797EF7" w:rsidRDefault="00626C73">
            <w:pPr>
              <w:spacing w:after="0" w:line="240" w:lineRule="auto"/>
              <w:rPr>
                <w:rFonts w:ascii="Times New Roman" w:hAnsi="Times New Roman" w:cs="Times New Roman"/>
                <w:i/>
                <w:iCs/>
                <w:lang w:val="kk-KZ"/>
              </w:rPr>
            </w:pPr>
            <w:r>
              <w:rPr>
                <w:rFonts w:ascii="Times New Roman" w:hAnsi="Times New Roman" w:cs="Times New Roman"/>
                <w:lang w:val="kk-KZ"/>
              </w:rPr>
              <w:t>Озат іс-тәжірбиелерді зерттеу, жинақтау,талдау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жетекшілері</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617"/>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 xml:space="preserve">Онкүндік апталық  .Тілдер циклы </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Алмагамбетова Ж.А.</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Ращидқызы Ж.</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Кудинова А.А.</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Желтоқсан</w:t>
            </w:r>
          </w:p>
        </w:tc>
      </w:tr>
      <w:tr w:rsidR="00797EF7">
        <w:trPr>
          <w:trHeight w:val="538"/>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“Жойылған кемшіліктерді талдау”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Желтоқсан</w:t>
            </w:r>
          </w:p>
        </w:tc>
      </w:tr>
      <w:tr w:rsidR="00797EF7">
        <w:trPr>
          <w:trHeight w:val="1059"/>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Семинарлар ғылыми, практикалық конференциалар.</w:t>
            </w: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1.Пәндік секция аясында конференцияға қатысу (онлайн)</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“Педагогтердің цифрлық құзырлығын  дамыту”біліктілікті арттыру курсы</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тамыз</w:t>
            </w:r>
          </w:p>
        </w:tc>
      </w:tr>
      <w:tr w:rsidR="00797EF7">
        <w:trPr>
          <w:trHeight w:val="243"/>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2020-20201  оқу жылының  ӘБ мониторингтік  талдауы </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w:t>
            </w:r>
          </w:p>
        </w:tc>
      </w:tr>
      <w:tr w:rsidR="00797EF7">
        <w:trPr>
          <w:trHeight w:val="17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Мұғалімдердің іс-тәжірбиесін  қала көлемінде тарату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24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Мұғалімдердің іс-тәжірбиесін облыс көлемінде  тарату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291"/>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Мұғалімдердің іс-тәжірбиесін  республика көлемінде тарату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1593"/>
        </w:trPr>
        <w:tc>
          <w:tcPr>
            <w:tcW w:w="2074" w:type="dxa"/>
            <w:vMerge w:val="restart"/>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Шығармашылық топтар.</w:t>
            </w:r>
          </w:p>
        </w:tc>
        <w:tc>
          <w:tcPr>
            <w:tcW w:w="6816" w:type="dxa"/>
          </w:tcPr>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Портфолио технологиясын іске асырудың түрліше нұсқалары іздестіріледі:</w:t>
            </w:r>
          </w:p>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-оқушылар (әр білім беру сатысы үшін);</w:t>
            </w:r>
          </w:p>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-мұғалімдер (ең алдымен аттестаттау</w:t>
            </w:r>
            <w:r>
              <w:rPr>
                <w:rFonts w:ascii="Times New Roman" w:eastAsia="Times New Roman" w:hAnsi="Times New Roman" w:cs="Times New Roman"/>
                <w:lang w:val="kk-KZ"/>
              </w:rPr>
              <w:t xml:space="preserve"> үшін);</w:t>
            </w:r>
          </w:p>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-түрлі жұмыс топтары (пән бірлестіктері,шығармашылық топ портфолиосын жасақтау)</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30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eastAsia="Times New Roman" w:hAnsi="Times New Roman" w:cs="Times New Roman"/>
                <w:lang w:val="kk-KZ"/>
              </w:rPr>
            </w:pPr>
            <w:r>
              <w:rPr>
                <w:rFonts w:ascii="Times New Roman" w:hAnsi="Times New Roman" w:cs="Times New Roman"/>
                <w:lang w:val="kk-KZ"/>
              </w:rPr>
              <w:t>Шығармашылық топтарды бөлу және құрамын бекіту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225"/>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eastAsia="Times New Roman" w:hAnsi="Times New Roman" w:cs="Times New Roman"/>
                <w:lang w:val="kk-KZ"/>
              </w:rPr>
            </w:pPr>
            <w:r>
              <w:rPr>
                <w:rFonts w:ascii="Times New Roman" w:hAnsi="Times New Roman" w:cs="Times New Roman"/>
                <w:lang w:val="kk-KZ"/>
              </w:rPr>
              <w:t>«Шығармашыл ұстаздан-шығармашыл оқушы»  баяндама</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Шарапқанова С.Ә.</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eastAsia="Times New Roman" w:hAnsi="Times New Roman" w:cs="Times New Roman"/>
                <w:lang w:val="kk-KZ"/>
              </w:rPr>
            </w:pPr>
            <w:r>
              <w:rPr>
                <w:rFonts w:ascii="Times New Roman" w:hAnsi="Times New Roman" w:cs="Times New Roman"/>
                <w:lang w:val="kk-KZ"/>
              </w:rPr>
              <w:t>Шығармашыл топ мұғалімдернің сабақтарына қатысу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eastAsia="Times New Roman" w:hAnsi="Times New Roman" w:cs="Times New Roman"/>
                <w:lang w:val="kk-KZ"/>
              </w:rPr>
            </w:pPr>
            <w:r>
              <w:rPr>
                <w:rFonts w:ascii="Times New Roman" w:hAnsi="Times New Roman" w:cs="Times New Roman"/>
                <w:lang w:val="kk-KZ"/>
              </w:rPr>
              <w:t>ЖМЦ пәндерінің есебі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739"/>
        </w:trPr>
        <w:tc>
          <w:tcPr>
            <w:tcW w:w="2074" w:type="dxa"/>
            <w:vMerge w:val="restart"/>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Мұғалімдердің өзіндік білім денгейін көтеру </w:t>
            </w:r>
            <w:r>
              <w:rPr>
                <w:rFonts w:ascii="Times New Roman" w:hAnsi="Times New Roman" w:cs="Times New Roman"/>
                <w:b/>
                <w:lang w:val="kk-KZ"/>
              </w:rPr>
              <w:lastRenderedPageBreak/>
              <w:t>кезекті аттестация.</w:t>
            </w: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 xml:space="preserve">Аттестациядан өтетін мұғалімдердің тізімін нақтылау.Аттестация комиссиясының жұмыс жоспарын, мұғамдердің өзіндік білімін жетілдіруге жоспары құру- </w:t>
            </w:r>
            <w:r>
              <w:rPr>
                <w:rFonts w:ascii="Times New Roman" w:hAnsi="Times New Roman" w:cs="Times New Roman"/>
                <w:b/>
                <w:bCs/>
                <w:lang w:val="kk-KZ"/>
              </w:rPr>
              <w:t xml:space="preserve">е- портфолио </w:t>
            </w:r>
            <w:r>
              <w:rPr>
                <w:rFonts w:ascii="Times New Roman" w:hAnsi="Times New Roman" w:cs="Times New Roman"/>
                <w:lang w:val="kk-KZ"/>
              </w:rPr>
              <w:t>толтырылуын қадағалау</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634"/>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Аттестация ережесімен мұғалімдерді </w:t>
            </w:r>
            <w:r>
              <w:rPr>
                <w:rFonts w:ascii="Times New Roman" w:hAnsi="Times New Roman" w:cs="Times New Roman"/>
                <w:lang w:val="kk-KZ"/>
              </w:rPr>
              <w:t>таныстыру.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Аттестациядан өтетін мұғалімдермен дайындық жұмыстарын жүргізу (онлайн)</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48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lang w:val="kk-KZ"/>
              </w:rPr>
              <w:t>Аттестациядан өтетін мұғалімдермен жұмыс, сабағына қатысу,.Әдістемелік көмек көрсету.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495"/>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Мұғалім жұмысының </w:t>
            </w:r>
            <w:r>
              <w:rPr>
                <w:rFonts w:ascii="Times New Roman" w:hAnsi="Times New Roman" w:cs="Times New Roman"/>
                <w:lang w:val="kk-KZ"/>
              </w:rPr>
              <w:t>тиімділігі үшін квалификациялық деңгейіне сәйкес материал жадынамасын бекіту.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304"/>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БАҚ –на әдістемелік құрал,баяндама, ашық сабақ үлгілерін жариялау.</w:t>
            </w:r>
          </w:p>
        </w:tc>
        <w:tc>
          <w:tcPr>
            <w:tcW w:w="2835" w:type="dxa"/>
          </w:tcPr>
          <w:p w:rsidR="00797EF7" w:rsidRDefault="00797EF7">
            <w:pPr>
              <w:spacing w:after="0" w:line="240" w:lineRule="auto"/>
              <w:ind w:firstLineChars="100" w:firstLine="220"/>
              <w:rPr>
                <w:rFonts w:ascii="Times New Roman" w:hAnsi="Times New Roman" w:cs="Times New Roman"/>
                <w:lang w:val="kk-KZ"/>
              </w:rPr>
            </w:pPr>
          </w:p>
          <w:p w:rsidR="00797EF7" w:rsidRDefault="00626C73">
            <w:pPr>
              <w:spacing w:after="0" w:line="240" w:lineRule="auto"/>
              <w:ind w:firstLineChars="100" w:firstLine="220"/>
              <w:rPr>
                <w:rFonts w:ascii="Times New Roman" w:hAnsi="Times New Roman" w:cs="Times New Roman"/>
                <w:lang w:val="kk-KZ"/>
              </w:rPr>
            </w:pPr>
            <w:r>
              <w:rPr>
                <w:rFonts w:ascii="Times New Roman" w:hAnsi="Times New Roman" w:cs="Times New Roman"/>
                <w:lang w:val="kk-KZ"/>
              </w:rPr>
              <w:t>Пән мұғалімдері</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470"/>
        </w:trPr>
        <w:tc>
          <w:tcPr>
            <w:tcW w:w="2074" w:type="dxa"/>
            <w:vMerge w:val="restart"/>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Оқушылармен жұмыс.</w:t>
            </w:r>
          </w:p>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 xml:space="preserve">Мақсаты: Оқушыларды </w:t>
            </w:r>
            <w:r>
              <w:rPr>
                <w:rFonts w:ascii="Times New Roman" w:hAnsi="Times New Roman" w:cs="Times New Roman"/>
                <w:lang w:val="kk-KZ"/>
              </w:rPr>
              <w:t>педагогикалық жаңа ізденістердің бағыттарымен таныстыру және мұғалімдер мен оқушыларды ғылыми –зерттеушілік, шығармашылық жұмыстарға баулу, ынталандыру.</w:t>
            </w: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Дарынды оқушылар  мен үлгерімі төмен оқушылардың тізімін анықтау, банк құру.</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187"/>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Ғылыми</w:t>
            </w:r>
            <w:r>
              <w:rPr>
                <w:rFonts w:ascii="Times New Roman" w:hAnsi="Times New Roman" w:cs="Times New Roman"/>
                <w:lang w:val="kk-KZ"/>
              </w:rPr>
              <w:t xml:space="preserve"> жобаларға сұраныс беру.</w:t>
            </w:r>
          </w:p>
        </w:tc>
        <w:tc>
          <w:tcPr>
            <w:tcW w:w="2835" w:type="dxa"/>
          </w:tcPr>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366"/>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Ғылыми</w:t>
            </w:r>
            <w:r>
              <w:rPr>
                <w:rFonts w:ascii="Times New Roman" w:hAnsi="Times New Roman" w:cs="Times New Roman"/>
                <w:lang w:val="kk-KZ"/>
              </w:rPr>
              <w:t xml:space="preserve"> жұмыспен ізденуші оқушылардың портфолиолсын дайындау.</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90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1.«Ақбота» интеллектуалдық марафонын өткізу 3-10 кл.</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2.Оқушылардың жұмыстарын тыңдау.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3. «Русский медвежонок» </w:t>
            </w:r>
            <w:r>
              <w:rPr>
                <w:rFonts w:ascii="Times New Roman" w:hAnsi="Times New Roman" w:cs="Times New Roman"/>
                <w:lang w:val="kk-KZ"/>
              </w:rPr>
              <w:t>халықаралық ойынЗерде ғылыми жобасы--сайысын өткізу.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4.«Дарын» жобасына дайындық</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5.Мектепішілік олимпиада</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952"/>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«Бритиш бульдог» халықаралық ойын сайысын өткізу.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«Пони» ойын –сайысы</w:t>
            </w:r>
          </w:p>
          <w:p w:rsidR="00797EF7" w:rsidRDefault="00797EF7">
            <w:pPr>
              <w:spacing w:after="0" w:line="240" w:lineRule="auto"/>
              <w:rPr>
                <w:rFonts w:ascii="Times New Roman" w:hAnsi="Times New Roman" w:cs="Times New Roman"/>
                <w:lang w:val="kk-KZ"/>
              </w:rPr>
            </w:pP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ind w:firstLineChars="50" w:firstLine="110"/>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360"/>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Бақылау, талдау, реттеу.  Пән мұғалімдері-нің жүргізген жұмыс-тарының жылдық  жазбаша есебі, мониторингі, рейтингісі.        </w:t>
            </w: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     Мақсаты</w:t>
            </w:r>
            <w:r>
              <w:rPr>
                <w:rFonts w:ascii="Times New Roman" w:hAnsi="Times New Roman" w:cs="Times New Roman"/>
                <w:lang w:val="kk-KZ"/>
              </w:rPr>
              <w:t xml:space="preserve">: мектеп  мұғалімдерінің  шығармашыл </w:t>
            </w:r>
            <w:r>
              <w:rPr>
                <w:rFonts w:ascii="Times New Roman" w:hAnsi="Times New Roman" w:cs="Times New Roman"/>
                <w:lang w:val="kk-KZ"/>
              </w:rPr>
              <w:lastRenderedPageBreak/>
              <w:t>ізденіс жұмыстарының жағдайын анықтау және түзету</w:t>
            </w: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 xml:space="preserve">Пән мұғалімдерінің өз білімін </w:t>
            </w:r>
            <w:r>
              <w:rPr>
                <w:rFonts w:ascii="Times New Roman" w:hAnsi="Times New Roman" w:cs="Times New Roman"/>
                <w:lang w:val="kk-KZ"/>
              </w:rPr>
              <w:t>көтеру тақырыптарын бекіту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45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Тақырыптық-күнтізбелік  бағдарламаларды бекіту.Өз білімін жетілдіру жоспарын бекіту.</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993"/>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1.Жаңа білім беру мазмұнында сабақ беретін мұғалімдердің жұмысы</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2.Пәндік </w:t>
            </w:r>
            <w:r>
              <w:rPr>
                <w:rFonts w:ascii="Times New Roman" w:hAnsi="Times New Roman" w:cs="Times New Roman"/>
                <w:lang w:val="kk-KZ"/>
              </w:rPr>
              <w:t>мектепішілік олимпиада материалдарын  жинақтау.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3.І тоқсан қорытындысы</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4..Мұғалімдердің күнтізбелік жоспарларын тексеру.</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p w:rsidR="00797EF7" w:rsidRDefault="00797EF7">
            <w:pPr>
              <w:spacing w:after="0" w:line="240" w:lineRule="auto"/>
              <w:rPr>
                <w:rFonts w:ascii="Times New Roman" w:hAnsi="Times New Roman" w:cs="Times New Roman"/>
                <w:lang w:val="kk-KZ"/>
              </w:rPr>
            </w:pPr>
          </w:p>
        </w:tc>
      </w:tr>
      <w:tr w:rsidR="00797EF7">
        <w:trPr>
          <w:trHeight w:val="816"/>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2021-2022  оқу жылынының І жартыжылдығы  олқылықтардың орындалуына талдау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жетекшілері</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r w:rsidR="00797EF7">
        <w:trPr>
          <w:trHeight w:val="874"/>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мұғалімдермен жүргізілетін жұмыстар</w:t>
            </w: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мұғалімдердің отырысы</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мамандармен  жұмыс жоспарларын бекіту, тәлімгерлер тағайындау.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r>
      <w:tr w:rsidR="00797EF7">
        <w:trPr>
          <w:trHeight w:val="333"/>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мамандарға  арналған сауалнама.</w:t>
            </w:r>
            <w:r>
              <w:rPr>
                <w:rFonts w:ascii="Times New Roman" w:hAnsi="Times New Roman" w:cs="Times New Roman"/>
                <w:lang w:val="kk-KZ"/>
              </w:rPr>
              <w:t>Тәлімгерлердің жас</w:t>
            </w:r>
            <w:r>
              <w:rPr>
                <w:rFonts w:ascii="Times New Roman" w:hAnsi="Times New Roman" w:cs="Times New Roman"/>
                <w:lang w:val="kk-KZ"/>
              </w:rPr>
              <w:t xml:space="preserve"> мамандарға аранлған жұмыс жоспарын бекіту.жас мандардың жүктемесін реттеу.Кәсіби қиындықтар мен бейімделуге жағдай жасау, әдістемелік көмек көрсету.Құжаттармен жұмыс жасай білу.Нормативтік құқықтық құжаттармен, мектеп құжаттарымен таныстыру.</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w:t>
            </w:r>
            <w:r>
              <w:rPr>
                <w:rFonts w:ascii="Times New Roman" w:hAnsi="Times New Roman" w:cs="Times New Roman"/>
                <w:lang w:val="kk-KZ"/>
              </w:rPr>
              <w:t>ова Л.С.</w:t>
            </w:r>
          </w:p>
          <w:p w:rsidR="00797EF7" w:rsidRDefault="00797EF7">
            <w:pPr>
              <w:spacing w:after="0" w:line="240" w:lineRule="auto"/>
              <w:rPr>
                <w:rFonts w:ascii="Times New Roman" w:hAnsi="Times New Roman" w:cs="Times New Roman"/>
                <w:lang w:val="kk-KZ"/>
              </w:rPr>
            </w:pPr>
          </w:p>
        </w:tc>
        <w:tc>
          <w:tcPr>
            <w:tcW w:w="2977"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p>
        </w:tc>
      </w:tr>
      <w:tr w:rsidR="00797EF7">
        <w:trPr>
          <w:trHeight w:val="12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Жас мамандар тәлімгерлердің сабақтарына қатысу. Жас маманнның психологиялық біліктілігін арттыру, оқушылармен байланысын зерртеу.Жас мамандарға үйрену семинары</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тәлімгерлер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r>
      <w:tr w:rsidR="00797EF7">
        <w:trPr>
          <w:trHeight w:val="210"/>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 xml:space="preserve">Жас мұғалімдердің кәсіби </w:t>
            </w:r>
            <w:r>
              <w:rPr>
                <w:rFonts w:ascii="Times New Roman" w:hAnsi="Times New Roman" w:cs="Times New Roman"/>
                <w:lang w:val="kk-KZ"/>
              </w:rPr>
              <w:t>шеберлігін көтеру, озат тәжірбиелі мұғалімдердің сабақтарына қатыстыру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тәлімгерлер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1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«Жарқыра, жаса , жас маман» жас мамандар онкүндігі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тәлімгерлер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r>
    </w:tbl>
    <w:p w:rsidR="00797EF7" w:rsidRDefault="00797EF7">
      <w:pPr>
        <w:rPr>
          <w:rFonts w:ascii="Times New Roman" w:hAnsi="Times New Roman" w:cs="Times New Roman"/>
          <w:lang w:val="kk-KZ"/>
        </w:rPr>
      </w:pPr>
    </w:p>
    <w:p w:rsidR="00797EF7" w:rsidRDefault="00626C73">
      <w:pPr>
        <w:jc w:val="center"/>
        <w:rPr>
          <w:rFonts w:ascii="Times New Roman" w:hAnsi="Times New Roman" w:cs="Times New Roman"/>
          <w:b/>
          <w:bCs/>
          <w:lang w:val="kk-KZ"/>
        </w:rPr>
      </w:pPr>
      <w:r>
        <w:rPr>
          <w:rFonts w:ascii="Times New Roman" w:hAnsi="Times New Roman" w:cs="Times New Roman"/>
          <w:b/>
          <w:lang w:val="kk-KZ"/>
        </w:rPr>
        <w:t xml:space="preserve"> (2-жартыжылдық)</w:t>
      </w:r>
    </w:p>
    <w:tbl>
      <w:tblPr>
        <w:tblStyle w:val="a7"/>
        <w:tblW w:w="14752" w:type="dxa"/>
        <w:tblInd w:w="-185" w:type="dxa"/>
        <w:tblLook w:val="04A0"/>
      </w:tblPr>
      <w:tblGrid>
        <w:gridCol w:w="2074"/>
        <w:gridCol w:w="6866"/>
        <w:gridCol w:w="2835"/>
        <w:gridCol w:w="2977"/>
      </w:tblGrid>
      <w:tr w:rsidR="00797EF7">
        <w:tc>
          <w:tcPr>
            <w:tcW w:w="2074"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Жұмыстың негізгі бағыттары </w:t>
            </w:r>
          </w:p>
        </w:tc>
        <w:tc>
          <w:tcPr>
            <w:tcW w:w="6866"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Іс – шаралар </w:t>
            </w:r>
          </w:p>
        </w:tc>
        <w:tc>
          <w:tcPr>
            <w:tcW w:w="2835"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Жауаптылары </w:t>
            </w:r>
          </w:p>
        </w:tc>
        <w:tc>
          <w:tcPr>
            <w:tcW w:w="2977"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 xml:space="preserve">Орындау мерзімі </w:t>
            </w:r>
          </w:p>
        </w:tc>
      </w:tr>
      <w:tr w:rsidR="00797EF7">
        <w:trPr>
          <w:trHeight w:val="885"/>
        </w:trPr>
        <w:tc>
          <w:tcPr>
            <w:tcW w:w="2074" w:type="dxa"/>
            <w:vMerge w:val="restart"/>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Ақпараттық әдістемелік қамтамасыз ету.</w:t>
            </w: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b/>
                <w:bCs/>
                <w:lang w:val="kk-KZ"/>
              </w:rPr>
            </w:pPr>
            <w:r>
              <w:rPr>
                <w:rFonts w:ascii="Times New Roman" w:hAnsi="Times New Roman" w:cs="Times New Roman"/>
                <w:lang w:val="kk-KZ"/>
              </w:rPr>
              <w:t>Мақсаты:</w:t>
            </w:r>
            <w:r>
              <w:rPr>
                <w:rFonts w:ascii="Times New Roman" w:hAnsi="Times New Roman" w:cs="Times New Roman"/>
                <w:color w:val="000000"/>
                <w:lang w:val="kk-KZ"/>
              </w:rPr>
              <w:t xml:space="preserve"> Мектеп  мұғалімдерінің кәсіптік құзіреттілігін анықтау және оқу үдерісіне ақпараттық-білім жүйесін енгізу саласын кеңейту</w:t>
            </w: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lastRenderedPageBreak/>
              <w:t>ӘБ</w:t>
            </w:r>
            <w:r>
              <w:rPr>
                <w:rFonts w:ascii="Times New Roman" w:hAnsi="Times New Roman" w:cs="Times New Roman"/>
                <w:b/>
                <w:lang w:val="kk-KZ"/>
              </w:rPr>
              <w:t xml:space="preserve"> жетекшілерінің </w:t>
            </w: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ІІ кеңес </w:t>
            </w:r>
            <w:r>
              <w:rPr>
                <w:rFonts w:ascii="Times New Roman" w:hAnsi="Times New Roman" w:cs="Times New Roman"/>
                <w:b/>
                <w:lang w:val="kk-KZ"/>
              </w:rPr>
              <w:t>отырысы:</w:t>
            </w:r>
          </w:p>
          <w:p w:rsidR="00797EF7" w:rsidRDefault="00626C73">
            <w:pPr>
              <w:spacing w:after="0" w:line="240" w:lineRule="auto"/>
              <w:rPr>
                <w:rFonts w:ascii="Times New Roman" w:hAnsi="Times New Roman" w:cs="Times New Roman"/>
                <w:bCs/>
                <w:lang w:val="kk-KZ"/>
              </w:rPr>
            </w:pPr>
            <w:r>
              <w:rPr>
                <w:rFonts w:ascii="Times New Roman" w:hAnsi="Times New Roman" w:cs="Times New Roman"/>
                <w:bCs/>
                <w:lang w:val="kk-KZ"/>
              </w:rPr>
              <w:t>“</w:t>
            </w:r>
            <w:r>
              <w:rPr>
                <w:rFonts w:ascii="Times New Roman" w:hAnsi="Times New Roman" w:cs="Times New Roman"/>
                <w:bCs/>
                <w:sz w:val="24"/>
                <w:szCs w:val="24"/>
              </w:rPr>
              <w:t>«Білім сапасын арттырудағы құзыреттілік»</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435"/>
        </w:trPr>
        <w:tc>
          <w:tcPr>
            <w:tcW w:w="2074" w:type="dxa"/>
            <w:vMerge/>
          </w:tcPr>
          <w:p w:rsidR="00797EF7" w:rsidRDefault="00797EF7">
            <w:pPr>
              <w:spacing w:after="0" w:line="240" w:lineRule="auto"/>
              <w:rPr>
                <w:rFonts w:ascii="Times New Roman" w:hAnsi="Times New Roman" w:cs="Times New Roman"/>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Мұғалімдер мен оқушыларды РІSA, TIMSS,PIRLS халықаралық салыстырмалы зерттеулермен таныстыру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787"/>
        </w:trPr>
        <w:tc>
          <w:tcPr>
            <w:tcW w:w="2074" w:type="dxa"/>
            <w:vMerge/>
          </w:tcPr>
          <w:p w:rsidR="00797EF7" w:rsidRDefault="00797EF7">
            <w:pPr>
              <w:spacing w:after="0" w:line="240" w:lineRule="auto"/>
              <w:rPr>
                <w:rFonts w:ascii="Times New Roman" w:hAnsi="Times New Roman" w:cs="Times New Roman"/>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ӘБ</w:t>
            </w:r>
            <w:r>
              <w:rPr>
                <w:rFonts w:ascii="Times New Roman" w:hAnsi="Times New Roman" w:cs="Times New Roman"/>
                <w:b/>
                <w:lang w:val="kk-KZ"/>
              </w:rPr>
              <w:t xml:space="preserve"> жетекшілерінің ІІІ кеңес отырысы:</w:t>
            </w:r>
          </w:p>
          <w:p w:rsidR="00797EF7" w:rsidRDefault="00797EF7">
            <w:pPr>
              <w:spacing w:after="0" w:line="240" w:lineRule="auto"/>
              <w:rPr>
                <w:rFonts w:ascii="Times New Roman" w:hAnsi="Times New Roman" w:cs="Times New Roman"/>
                <w:bCs/>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855"/>
        </w:trPr>
        <w:tc>
          <w:tcPr>
            <w:tcW w:w="2074" w:type="dxa"/>
            <w:vMerge/>
          </w:tcPr>
          <w:p w:rsidR="00797EF7" w:rsidRDefault="00797EF7">
            <w:pPr>
              <w:spacing w:after="0" w:line="240" w:lineRule="auto"/>
              <w:rPr>
                <w:rFonts w:ascii="Times New Roman" w:hAnsi="Times New Roman" w:cs="Times New Roman"/>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ІV кеңес отырысы</w:t>
            </w: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Тақырыбы:</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«2020-2021 оқу жылындағы жасалған ғылыми-әдістемелік жұмыстардың есебі және жаңа оқу жылының жоспарын талқылау»</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b/>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861"/>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 xml:space="preserve">Педагог  кадрлармен </w:t>
            </w:r>
            <w:r>
              <w:rPr>
                <w:rFonts w:ascii="Times New Roman" w:hAnsi="Times New Roman" w:cs="Times New Roman"/>
                <w:b/>
                <w:lang w:val="kk-KZ"/>
              </w:rPr>
              <w:t>жұмыс.</w:t>
            </w: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Мақсаты:  Әр  мұғалімді  педагогикалық ізденіске баулу.                                                   </w:t>
            </w: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“Ж.Жабаевтың туғанына 175 жыл” мерейтойына орай ашық сабақтар І санатты педагогтар</w:t>
            </w:r>
          </w:p>
          <w:p w:rsidR="00797EF7" w:rsidRDefault="00797EF7">
            <w:pPr>
              <w:spacing w:after="0" w:line="240" w:lineRule="auto"/>
              <w:rPr>
                <w:rFonts w:ascii="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Бекбосынова Б.М.</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521"/>
        </w:trPr>
        <w:tc>
          <w:tcPr>
            <w:tcW w:w="2074" w:type="dxa"/>
            <w:vMerge/>
          </w:tcPr>
          <w:p w:rsidR="00797EF7" w:rsidRDefault="00797EF7">
            <w:pPr>
              <w:spacing w:after="0" w:line="240" w:lineRule="auto"/>
              <w:rPr>
                <w:rFonts w:ascii="Times New Roman" w:hAnsi="Times New Roman" w:cs="Times New Roman"/>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Онкүндік апталық  (ЖМЦ пәндері)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Дамирова Л.В.</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Галиаскарова А.Р.</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Пән мұғалімдері</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Ақпан</w:t>
            </w:r>
          </w:p>
        </w:tc>
      </w:tr>
      <w:tr w:rsidR="00797EF7">
        <w:trPr>
          <w:trHeight w:val="222"/>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“Д.Нұрпейісованың туғанына 160 жыл” мерейтойына орай ашық сабақтар ІІ санатты педагогтар</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31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“Алаш қозғалысының қоғам қайраткері Ә.Бөкейхановтың туғанына 155 жыл ” педагог-модераторлардың ашық сабағы </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18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Қазақ ақыны, әдебиеттанушы А.Байтұрсынұлының туғанына 150 жыл”  педагог санатындағы  мұғалімдердің ашық сабақтары</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18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“Ақын М.Мақатаевтың туғанына 80 жыл” үздіктердің ашық  сабақтары  </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Сәуір</w:t>
            </w:r>
          </w:p>
        </w:tc>
      </w:tr>
      <w:tr w:rsidR="00797EF7">
        <w:trPr>
          <w:trHeight w:val="30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Факультативтер мен араулы курстарға шығармашылық есеп</w:t>
            </w:r>
          </w:p>
          <w:p w:rsidR="00797EF7" w:rsidRDefault="00797EF7">
            <w:pPr>
              <w:spacing w:after="0" w:line="240" w:lineRule="auto"/>
              <w:rPr>
                <w:rFonts w:ascii="Times New Roman" w:hAnsi="Times New Roman" w:cs="Times New Roman"/>
                <w:i/>
                <w:iCs/>
                <w:lang w:val="kk-KZ"/>
              </w:rPr>
            </w:pPr>
          </w:p>
          <w:p w:rsidR="00797EF7" w:rsidRDefault="00797EF7">
            <w:pPr>
              <w:spacing w:after="0" w:line="240" w:lineRule="auto"/>
              <w:rPr>
                <w:rFonts w:ascii="Times New Roman" w:hAnsi="Times New Roman" w:cs="Times New Roman"/>
                <w:i/>
                <w:iCs/>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839"/>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 xml:space="preserve">Семинарлар ғылыми, </w:t>
            </w:r>
            <w:r>
              <w:rPr>
                <w:rFonts w:ascii="Times New Roman" w:hAnsi="Times New Roman" w:cs="Times New Roman"/>
                <w:b/>
                <w:lang w:val="kk-KZ"/>
              </w:rPr>
              <w:t>практикалық конференциалар.</w:t>
            </w: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Қала</w:t>
            </w:r>
            <w:r>
              <w:rPr>
                <w:rFonts w:ascii="Times New Roman" w:hAnsi="Times New Roman" w:cs="Times New Roman"/>
                <w:b/>
                <w:lang w:val="kk-KZ"/>
              </w:rPr>
              <w:t xml:space="preserve">  көлемінде </w:t>
            </w:r>
            <w:r>
              <w:rPr>
                <w:rFonts w:ascii="Times New Roman" w:hAnsi="Times New Roman" w:cs="Times New Roman"/>
                <w:lang w:val="kk-KZ"/>
              </w:rPr>
              <w:t>әдістемелік</w:t>
            </w:r>
            <w:r>
              <w:rPr>
                <w:rFonts w:ascii="Times New Roman" w:hAnsi="Times New Roman" w:cs="Times New Roman"/>
                <w:lang w:val="kk-KZ"/>
              </w:rPr>
              <w:t xml:space="preserve"> құрал,баяндама, ашық сабақ үлгілерін жариялау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564"/>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b/>
                <w:bCs/>
                <w:lang w:val="kk-KZ"/>
              </w:rPr>
              <w:t>Облыс көлемінде</w:t>
            </w:r>
            <w:r>
              <w:rPr>
                <w:rFonts w:ascii="Times New Roman" w:hAnsi="Times New Roman" w:cs="Times New Roman"/>
                <w:lang w:val="kk-KZ"/>
              </w:rPr>
              <w:t xml:space="preserve"> БАҚ –на әдістемелік құрал,баяндама, ашық сабақ үлгілерін жариялау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w:t>
            </w:r>
            <w:r>
              <w:rPr>
                <w:rFonts w:ascii="Times New Roman" w:hAnsi="Times New Roman" w:cs="Times New Roman"/>
                <w:lang w:val="kk-KZ"/>
              </w:rPr>
              <w:t>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33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b/>
                <w:bCs/>
                <w:lang w:val="kk-KZ"/>
              </w:rPr>
            </w:pPr>
            <w:r>
              <w:rPr>
                <w:rFonts w:ascii="Times New Roman" w:hAnsi="Times New Roman" w:cs="Times New Roman"/>
                <w:b/>
                <w:bCs/>
                <w:lang w:val="kk-KZ"/>
              </w:rPr>
              <w:t>Республикалық көлемде</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БАҚ –на әдістемелік құрал,баяндама, ашық сабақ үлгілерін жариялау.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24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b/>
                <w:bCs/>
                <w:lang w:val="kk-KZ"/>
              </w:rPr>
              <w:t xml:space="preserve">Халықаралық деңгейде </w:t>
            </w:r>
            <w:r>
              <w:rPr>
                <w:rFonts w:ascii="Times New Roman" w:hAnsi="Times New Roman" w:cs="Times New Roman"/>
                <w:lang w:val="kk-KZ"/>
              </w:rPr>
              <w:t>БАҚ –на әдістемелік құрал,баяндама, ашық сабақ үлгілерін жариялау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Кудайбергенова </w:t>
            </w:r>
            <w:r>
              <w:rPr>
                <w:rFonts w:ascii="Times New Roman" w:hAnsi="Times New Roman" w:cs="Times New Roman"/>
                <w:lang w:val="kk-KZ"/>
              </w:rPr>
              <w:t>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30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Межпредметная  связь в процессе работы учащихся в проектной деятельности</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Шебер -класс мүшелері</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939"/>
        </w:trPr>
        <w:tc>
          <w:tcPr>
            <w:tcW w:w="2074" w:type="dxa"/>
            <w:vMerge w:val="restart"/>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Шығармашылық топтар.</w:t>
            </w: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“Дарынды шәкіртке-талантты ұстаз”  мектептің инстограмм парақшасына ұстаздарды жариялау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r>
      <w:tr w:rsidR="00797EF7">
        <w:trPr>
          <w:trHeight w:val="30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топтардың отырысы, тәжрібиемен бөлісу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Жаңа мектепке-жаңашыл ұстаз»</w:t>
            </w:r>
          </w:p>
          <w:p w:rsidR="00797EF7" w:rsidRDefault="00797EF7">
            <w:pPr>
              <w:spacing w:after="0" w:line="240" w:lineRule="auto"/>
              <w:rPr>
                <w:rFonts w:ascii="Times New Roman" w:eastAsia="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22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Әдістемелік</w:t>
            </w:r>
            <w:r>
              <w:rPr>
                <w:rFonts w:ascii="Times New Roman" w:hAnsi="Times New Roman" w:cs="Times New Roman"/>
                <w:lang w:val="kk-KZ"/>
              </w:rPr>
              <w:t xml:space="preserve"> құралдар жинағына  іс-тәжірибелік мақалалар қосу.</w:t>
            </w:r>
          </w:p>
          <w:p w:rsidR="00797EF7" w:rsidRDefault="00797EF7">
            <w:pPr>
              <w:spacing w:after="0" w:line="240" w:lineRule="auto"/>
              <w:rPr>
                <w:rFonts w:ascii="Times New Roman" w:eastAsia="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Кудайбергенова </w:t>
            </w:r>
            <w:r>
              <w:rPr>
                <w:rFonts w:ascii="Times New Roman" w:hAnsi="Times New Roman" w:cs="Times New Roman"/>
                <w:lang w:val="kk-KZ"/>
              </w:rPr>
              <w:t>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Әдістемелік</w:t>
            </w:r>
            <w:r>
              <w:rPr>
                <w:rFonts w:ascii="Times New Roman" w:hAnsi="Times New Roman" w:cs="Times New Roman"/>
                <w:lang w:val="kk-KZ"/>
              </w:rPr>
              <w:t xml:space="preserve"> құралдар жинағына  іс-тәжірибелік мақалалар қосу.</w:t>
            </w:r>
          </w:p>
          <w:p w:rsidR="00797EF7" w:rsidRDefault="00797EF7">
            <w:pPr>
              <w:spacing w:after="0" w:line="240" w:lineRule="auto"/>
              <w:rPr>
                <w:rFonts w:ascii="Times New Roman" w:eastAsia="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топтардың  есебі.</w:t>
            </w:r>
          </w:p>
          <w:p w:rsidR="00797EF7" w:rsidRDefault="00626C73">
            <w:pPr>
              <w:spacing w:after="0" w:line="240" w:lineRule="auto"/>
              <w:rPr>
                <w:rFonts w:ascii="Times New Roman" w:hAnsi="Times New Roman" w:cs="Times New Roman"/>
                <w:lang w:val="kk-KZ"/>
              </w:rPr>
            </w:pPr>
            <w:r>
              <w:rPr>
                <w:rFonts w:ascii="Times New Roman" w:eastAsia="Times New Roman" w:hAnsi="Times New Roman" w:cs="Times New Roman"/>
                <w:lang w:val="kk-KZ"/>
              </w:rPr>
              <w:t>Мониторинг</w:t>
            </w:r>
          </w:p>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Арнайы курстар мен факультатив ,үйірмелердің шығармашылық есебі</w:t>
            </w:r>
          </w:p>
          <w:p w:rsidR="00797EF7" w:rsidRDefault="00797EF7">
            <w:pPr>
              <w:spacing w:after="0" w:line="240" w:lineRule="auto"/>
              <w:rPr>
                <w:rFonts w:ascii="Times New Roman" w:eastAsia="Times New Roman" w:hAnsi="Times New Roman" w:cs="Times New Roman"/>
                <w:lang w:val="kk-KZ"/>
              </w:rPr>
            </w:pPr>
          </w:p>
          <w:p w:rsidR="00797EF7" w:rsidRDefault="00797EF7">
            <w:pPr>
              <w:spacing w:after="0" w:line="240" w:lineRule="auto"/>
              <w:rPr>
                <w:rFonts w:ascii="Times New Roman" w:eastAsia="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ӘБ</w:t>
            </w:r>
            <w:r>
              <w:rPr>
                <w:rFonts w:ascii="Times New Roman" w:hAnsi="Times New Roman" w:cs="Times New Roman"/>
                <w:lang w:val="kk-KZ"/>
              </w:rPr>
              <w:t xml:space="preserve"> жетекшілер</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Шығармашылық топ</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1001"/>
        </w:trPr>
        <w:tc>
          <w:tcPr>
            <w:tcW w:w="2074" w:type="dxa"/>
            <w:vMerge w:val="restart"/>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Мұғалімдердің өзіндік білім денгейін көтеру кезекті аттестация.</w:t>
            </w: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Аттестаттау комиссиясының мәжілісі: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Тақырыбы: «Аттестатаудың І жартыжылдық бойынша атқарылған жұмыс нәтижелері»</w:t>
            </w:r>
          </w:p>
        </w:tc>
        <w:tc>
          <w:tcPr>
            <w:tcW w:w="2835" w:type="dxa"/>
          </w:tcPr>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Аттестациялау коми</w:t>
            </w:r>
            <w:r>
              <w:rPr>
                <w:rFonts w:ascii="Times New Roman" w:hAnsi="Times New Roman" w:cs="Times New Roman"/>
                <w:lang w:val="kk-KZ"/>
              </w:rPr>
              <w:t>ссиясы</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634"/>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 аттестациялау жұмыс жоспары бойынша бақылау (Ашық, сыныптан тыс, тәрбие сағаттары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Мұғалімдердің әдістемелік жұмыстарының есебі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Аттестациялау комиссиясы</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48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Мұғалімдердің аттесттау парағын рәсімдеу. Жеке құжаттарын </w:t>
            </w:r>
            <w:r>
              <w:rPr>
                <w:rFonts w:ascii="Times New Roman" w:hAnsi="Times New Roman" w:cs="Times New Roman"/>
                <w:lang w:val="kk-KZ"/>
              </w:rPr>
              <w:t>дайындау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Аттестациялау комиссиясы</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49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Аттестаттау мәжілісінің отырысы Тақырыбы: «Аттестаттау қорытындысы туралы»</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Аттестациялау комиссиясы</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43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 аттестаттау қорытындысы бойынша мектеп бұйрығын рәсімдеу.</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Аттестациялау комиссиясы</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1841"/>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Оқушылармен жұмыс.</w:t>
            </w:r>
          </w:p>
          <w:p w:rsidR="00797EF7" w:rsidRDefault="00626C73">
            <w:pPr>
              <w:spacing w:after="0" w:line="240" w:lineRule="auto"/>
              <w:rPr>
                <w:rFonts w:ascii="Times New Roman" w:hAnsi="Times New Roman" w:cs="Times New Roman"/>
                <w:b/>
                <w:lang w:val="kk-KZ"/>
              </w:rPr>
            </w:pPr>
            <w:r>
              <w:rPr>
                <w:rFonts w:ascii="Times New Roman" w:hAnsi="Times New Roman" w:cs="Times New Roman"/>
                <w:lang w:val="kk-KZ"/>
              </w:rPr>
              <w:t>Мақсаты: Оқушыларды педагогикалық жаңа ізденістердің бағыттарымен таныстыру және мұғалімдер мен оқушыларды ғылыми –зерттеушілік, шығармашылық жұмыстарға баулу, ынталандыру.</w:t>
            </w: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«Рухани жаңғыру»</w:t>
            </w:r>
            <w:r>
              <w:rPr>
                <w:rFonts w:ascii="Times New Roman" w:hAnsi="Times New Roman" w:cs="Times New Roman"/>
                <w:lang w:val="kk-KZ"/>
              </w:rPr>
              <w:t xml:space="preserve"> бағдарламасы аясында “Жас ғалым” орта</w:t>
            </w:r>
            <w:r>
              <w:rPr>
                <w:rFonts w:ascii="Times New Roman" w:hAnsi="Times New Roman" w:cs="Times New Roman"/>
                <w:lang w:val="kk-KZ"/>
              </w:rPr>
              <w:t>лығы мүшелерніңоқушылар арасында мектепішілік ғылыми жоба қорғау</w:t>
            </w: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Оқушыларды ғылыми жоба және олимпиада бойынша қалалық байқау кезеңіне қатыстыру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394"/>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 оқушылармен сұхбаттасу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79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Оқушыларды ғылыми жоба және </w:t>
            </w:r>
            <w:r>
              <w:rPr>
                <w:rFonts w:ascii="Times New Roman" w:hAnsi="Times New Roman" w:cs="Times New Roman"/>
                <w:lang w:val="kk-KZ"/>
              </w:rPr>
              <w:t>олимпиада бойынша республикалық байқау кезеңіне қатыстыру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61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Оқушылардың  келесі оқу жылына дайындықтарын тексеру.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754"/>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Олимпиада,жоба, ғылыми жұмыстар  бойынша жылдық рейтингі шығару.</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Алипова Г.Т.</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360"/>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b/>
                <w:lang w:val="kk-KZ"/>
              </w:rPr>
              <w:t xml:space="preserve"> Бақылау, талдау, реттеу.  Пән мұғалімдері-нің жүргізген жұмыс-тарының жылдық  жазбаша есебі, мониторингі, рейтингісі.             Мақсаты</w:t>
            </w:r>
            <w:r>
              <w:rPr>
                <w:rFonts w:ascii="Times New Roman" w:hAnsi="Times New Roman" w:cs="Times New Roman"/>
                <w:lang w:val="kk-KZ"/>
              </w:rPr>
              <w:t>: мектеп  мұғалімдерінің  шығармашыл ізденіс жұмыстарының жағдайын анықтау және түзету.</w:t>
            </w:r>
          </w:p>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1. Пән бірлестік мұғалімдерін</w:t>
            </w:r>
            <w:r>
              <w:rPr>
                <w:rFonts w:ascii="Times New Roman" w:hAnsi="Times New Roman" w:cs="Times New Roman"/>
                <w:lang w:val="kk-KZ"/>
              </w:rPr>
              <w:t>ің  І жартыжылдық бойынша есебі</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2.Қорытынды аттестацияға  байланысты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 сыныптарды математика пәні бойынша бақылау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3.  Элективті курс сабақтарының оқытылуы.  Үйірме жұмыстарының жүргізілуі.</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4. І жарты жылдықтың сабақ кестелері мен күнтізбелік жоспардың с</w:t>
            </w:r>
            <w:r>
              <w:rPr>
                <w:rFonts w:ascii="Times New Roman" w:hAnsi="Times New Roman" w:cs="Times New Roman"/>
                <w:lang w:val="kk-KZ"/>
              </w:rPr>
              <w:t>әйкестігін</w:t>
            </w:r>
            <w:r>
              <w:rPr>
                <w:rFonts w:ascii="Times New Roman" w:hAnsi="Times New Roman" w:cs="Times New Roman"/>
                <w:lang w:val="kk-KZ"/>
              </w:rPr>
              <w:t xml:space="preserve"> зерделеу</w:t>
            </w:r>
          </w:p>
        </w:tc>
        <w:tc>
          <w:tcPr>
            <w:tcW w:w="2835" w:type="dxa"/>
          </w:tcPr>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Шамғонова А.А.</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45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1.Өз білімін көтеру тақырыптары бойынша жүргізілген жұмыстар бойынша есебі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r>
      <w:tr w:rsidR="00797EF7">
        <w:trPr>
          <w:trHeight w:val="60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1.Қорытынды аттестацияға  байланысты </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11- сыныптарда мемлекетік емтихан тапсыратын </w:t>
            </w:r>
            <w:r>
              <w:rPr>
                <w:rFonts w:ascii="Times New Roman" w:hAnsi="Times New Roman" w:cs="Times New Roman"/>
                <w:lang w:val="kk-KZ"/>
              </w:rPr>
              <w:t xml:space="preserve"> пәндерінің оқытылуын  бақылау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 Факультатив сабақтарының оқытылуын тексеру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79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1.Мұғалімдердің жылдық жасалған жұмыстарының рейтингісін шығару.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сыныптардың таңдау пәндерінің оқытылуын тексеру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p w:rsidR="00797EF7" w:rsidRDefault="00797EF7">
            <w:pPr>
              <w:spacing w:after="0" w:line="240" w:lineRule="auto"/>
              <w:rPr>
                <w:rFonts w:ascii="Times New Roman" w:hAnsi="Times New Roman" w:cs="Times New Roman"/>
                <w:lang w:val="kk-KZ"/>
              </w:rPr>
            </w:pPr>
          </w:p>
          <w:p w:rsidR="00797EF7" w:rsidRDefault="00797EF7">
            <w:pPr>
              <w:spacing w:after="0" w:line="240" w:lineRule="auto"/>
              <w:rPr>
                <w:rFonts w:ascii="Times New Roman" w:hAnsi="Times New Roman" w:cs="Times New Roman"/>
                <w:lang w:val="kk-KZ"/>
              </w:rPr>
            </w:pP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816"/>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Мұғалімдерді марапаттау.</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Мектеп әкімшілігі</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r w:rsidR="00797EF7">
        <w:trPr>
          <w:trHeight w:val="1230"/>
        </w:trPr>
        <w:tc>
          <w:tcPr>
            <w:tcW w:w="2074" w:type="dxa"/>
            <w:vMerge w:val="restart"/>
          </w:tcPr>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797EF7">
            <w:pPr>
              <w:spacing w:after="0" w:line="240" w:lineRule="auto"/>
              <w:rPr>
                <w:rFonts w:ascii="Times New Roman" w:hAnsi="Times New Roman" w:cs="Times New Roman"/>
                <w:b/>
                <w:lang w:val="kk-KZ"/>
              </w:rPr>
            </w:pP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мұғалімдермен жүргізілетін жұмыстар</w:t>
            </w:r>
          </w:p>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мұғалімдердің апталығы</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«Таланатты  мұғалім-дарынды оқушыға» жас мамандар олимпиадасының мектепішілік кезеңі</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r>
      <w:tr w:rsidR="00797EF7">
        <w:trPr>
          <w:trHeight w:val="12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rPr>
              <w:t>“</w:t>
            </w:r>
            <w:r>
              <w:rPr>
                <w:rFonts w:ascii="Times New Roman" w:hAnsi="Times New Roman" w:cs="Times New Roman"/>
                <w:b/>
                <w:lang w:val="kk-KZ"/>
              </w:rPr>
              <w:t xml:space="preserve">Ең үздік жас </w:t>
            </w:r>
            <w:r>
              <w:rPr>
                <w:rFonts w:ascii="Times New Roman" w:hAnsi="Times New Roman" w:cs="Times New Roman"/>
                <w:b/>
                <w:lang w:val="kk-KZ"/>
              </w:rPr>
              <w:t>маман -2022»</w:t>
            </w:r>
          </w:p>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мамандар арасында сайыс</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r>
      <w:tr w:rsidR="00797EF7">
        <w:trPr>
          <w:trHeight w:val="210"/>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мұғалімдерге әдістемелік көмек</w:t>
            </w:r>
          </w:p>
          <w:p w:rsidR="00797EF7" w:rsidRDefault="00797EF7">
            <w:pPr>
              <w:spacing w:after="0" w:line="240" w:lineRule="auto"/>
              <w:rPr>
                <w:rFonts w:ascii="Times New Roman" w:hAnsi="Times New Roman" w:cs="Times New Roman"/>
                <w:b/>
                <w:lang w:val="kk-KZ"/>
              </w:rPr>
            </w:pP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Кудайбергенова 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r>
      <w:tr w:rsidR="00797EF7">
        <w:trPr>
          <w:trHeight w:val="255"/>
        </w:trPr>
        <w:tc>
          <w:tcPr>
            <w:tcW w:w="2074" w:type="dxa"/>
            <w:vMerge/>
          </w:tcPr>
          <w:p w:rsidR="00797EF7" w:rsidRDefault="00797EF7">
            <w:pPr>
              <w:spacing w:after="0" w:line="240" w:lineRule="auto"/>
              <w:rPr>
                <w:rFonts w:ascii="Times New Roman" w:hAnsi="Times New Roman" w:cs="Times New Roman"/>
                <w:b/>
                <w:lang w:val="kk-KZ"/>
              </w:rPr>
            </w:pPr>
          </w:p>
        </w:tc>
        <w:tc>
          <w:tcPr>
            <w:tcW w:w="686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Жас мұғалімдердің отырысы</w:t>
            </w:r>
          </w:p>
          <w:p w:rsidR="00797EF7" w:rsidRDefault="00626C73">
            <w:pPr>
              <w:spacing w:after="0" w:line="240" w:lineRule="auto"/>
              <w:rPr>
                <w:rFonts w:ascii="Times New Roman" w:hAnsi="Times New Roman" w:cs="Times New Roman"/>
                <w:lang w:val="kk-KZ"/>
              </w:rPr>
            </w:pPr>
            <w:r>
              <w:rPr>
                <w:rFonts w:ascii="Times New Roman" w:hAnsi="Times New Roman" w:cs="Times New Roman"/>
                <w:color w:val="00B0F0"/>
                <w:lang w:val="kk-KZ"/>
              </w:rPr>
              <w:t>«Біз нені үйрендік » тәлімгерлер мен жас мамандар арсындағы дөңгелек үстел.</w:t>
            </w:r>
          </w:p>
        </w:tc>
        <w:tc>
          <w:tcPr>
            <w:tcW w:w="2835"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Кудайбергенова </w:t>
            </w:r>
            <w:r>
              <w:rPr>
                <w:rFonts w:ascii="Times New Roman" w:hAnsi="Times New Roman" w:cs="Times New Roman"/>
                <w:lang w:val="kk-KZ"/>
              </w:rPr>
              <w:t>Л.С.</w:t>
            </w:r>
          </w:p>
        </w:tc>
        <w:tc>
          <w:tcPr>
            <w:tcW w:w="2977"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r>
    </w:tbl>
    <w:p w:rsidR="00797EF7" w:rsidRDefault="00626C73">
      <w:pPr>
        <w:jc w:val="center"/>
        <w:rPr>
          <w:rFonts w:ascii="Times New Roman" w:hAnsi="Times New Roman" w:cs="Times New Roman"/>
          <w:b/>
          <w:sz w:val="28"/>
          <w:szCs w:val="24"/>
          <w:lang w:val="kk-KZ"/>
        </w:rPr>
      </w:pPr>
      <w:r>
        <w:rPr>
          <w:rFonts w:ascii="Times New Roman" w:hAnsi="Times New Roman" w:cs="Times New Roman"/>
          <w:b/>
          <w:sz w:val="28"/>
          <w:szCs w:val="24"/>
          <w:lang w:val="kk-KZ"/>
        </w:rPr>
        <w:t>План внутришкольного контроля на 2021-2022 учебный год</w:t>
      </w:r>
    </w:p>
    <w:p w:rsidR="00797EF7" w:rsidRDefault="00797EF7">
      <w:pPr>
        <w:jc w:val="center"/>
        <w:rPr>
          <w:rFonts w:ascii="Times New Roman" w:hAnsi="Times New Roman" w:cs="Times New Roman"/>
          <w:b/>
          <w:sz w:val="28"/>
          <w:szCs w:val="24"/>
          <w:lang w:val="kk-KZ"/>
        </w:rPr>
      </w:pPr>
    </w:p>
    <w:p w:rsidR="00797EF7" w:rsidRDefault="00626C73">
      <w:pPr>
        <w:jc w:val="center"/>
        <w:rPr>
          <w:rFonts w:ascii="Times New Roman" w:hAnsi="Times New Roman" w:cs="Times New Roman"/>
          <w:b/>
          <w:sz w:val="28"/>
          <w:szCs w:val="24"/>
          <w:lang w:val="kk-KZ"/>
        </w:rPr>
      </w:pPr>
      <w:r>
        <w:rPr>
          <w:rFonts w:ascii="Times New Roman" w:hAnsi="Times New Roman" w:cs="Times New Roman"/>
          <w:b/>
          <w:sz w:val="28"/>
          <w:szCs w:val="24"/>
          <w:lang w:val="kk-KZ"/>
        </w:rPr>
        <w:t>План работы с одаренными детьми среди учащихся КГУ «Средняя школа №22» на 2021-2022 учебный год</w:t>
      </w:r>
    </w:p>
    <w:tbl>
      <w:tblPr>
        <w:tblStyle w:val="a7"/>
        <w:tblW w:w="14567" w:type="dxa"/>
        <w:tblLayout w:type="fixed"/>
        <w:tblLook w:val="04A0"/>
      </w:tblPr>
      <w:tblGrid>
        <w:gridCol w:w="518"/>
        <w:gridCol w:w="4126"/>
        <w:gridCol w:w="1418"/>
        <w:gridCol w:w="1843"/>
        <w:gridCol w:w="2409"/>
        <w:gridCol w:w="4253"/>
      </w:tblGrid>
      <w:tr w:rsidR="00797EF7">
        <w:tc>
          <w:tcPr>
            <w:tcW w:w="518"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w:t>
            </w:r>
          </w:p>
        </w:tc>
        <w:tc>
          <w:tcPr>
            <w:tcW w:w="4126"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Жұмыс мазмұны </w:t>
            </w:r>
          </w:p>
        </w:tc>
        <w:tc>
          <w:tcPr>
            <w:tcW w:w="1418"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Жұмыс формасы </w:t>
            </w:r>
          </w:p>
        </w:tc>
        <w:tc>
          <w:tcPr>
            <w:tcW w:w="1843"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Мерзімі </w:t>
            </w:r>
          </w:p>
        </w:tc>
        <w:tc>
          <w:tcPr>
            <w:tcW w:w="2409"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Іс-шараға қатысатын класстар </w:t>
            </w:r>
          </w:p>
        </w:tc>
        <w:tc>
          <w:tcPr>
            <w:tcW w:w="4253" w:type="dxa"/>
          </w:tcPr>
          <w:p w:rsidR="00797EF7" w:rsidRDefault="00626C73">
            <w:pPr>
              <w:spacing w:after="0" w:line="240" w:lineRule="auto"/>
              <w:rPr>
                <w:rFonts w:ascii="Times New Roman" w:hAnsi="Times New Roman" w:cs="Times New Roman"/>
                <w:b/>
                <w:lang w:val="kk-KZ"/>
              </w:rPr>
            </w:pPr>
            <w:r>
              <w:rPr>
                <w:rFonts w:ascii="Times New Roman" w:hAnsi="Times New Roman" w:cs="Times New Roman"/>
                <w:b/>
                <w:lang w:val="kk-KZ"/>
              </w:rPr>
              <w:t xml:space="preserve">Жауапты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Дарынды</w:t>
            </w:r>
            <w:r>
              <w:rPr>
                <w:rFonts w:ascii="Times New Roman" w:hAnsi="Times New Roman" w:cs="Times New Roman"/>
                <w:lang w:val="kk-KZ"/>
              </w:rPr>
              <w:t xml:space="preserve"> балалармен жоспарын құру, бекіту.</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Тамыз </w:t>
            </w:r>
          </w:p>
        </w:tc>
        <w:tc>
          <w:tcPr>
            <w:tcW w:w="2409" w:type="dxa"/>
          </w:tcPr>
          <w:p w:rsidR="00797EF7" w:rsidRDefault="00797EF7">
            <w:pPr>
              <w:spacing w:after="0" w:line="240" w:lineRule="auto"/>
              <w:rPr>
                <w:rFonts w:ascii="Times New Roman" w:hAnsi="Times New Roman" w:cs="Times New Roman"/>
                <w:lang w:val="kk-KZ"/>
              </w:rPr>
            </w:pP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Ғалым » орталығының жетекшісі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w:t>
            </w:r>
          </w:p>
        </w:tc>
        <w:tc>
          <w:tcPr>
            <w:tcW w:w="4126" w:type="dxa"/>
          </w:tcPr>
          <w:p w:rsidR="00797EF7" w:rsidRDefault="00626C73">
            <w:pPr>
              <w:spacing w:after="0" w:line="240" w:lineRule="auto"/>
              <w:rPr>
                <w:rFonts w:ascii="Times New Roman" w:hAnsi="Times New Roman" w:cs="Times New Roman"/>
                <w:lang w:val="kk-KZ"/>
              </w:rPr>
            </w:pPr>
            <w:r>
              <w:rPr>
                <w:rFonts w:ascii="Times New Roman" w:eastAsia="Times New Roman" w:hAnsi="Times New Roman" w:cs="Times New Roman"/>
                <w:lang w:val="kk-KZ"/>
              </w:rPr>
              <w:t>Дарынды  оқушыларға арналған жеке даму бағдарламаларын әзірлеу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Сауалнама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Класс жетекшілер, мектеп психологтары </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3</w:t>
            </w:r>
          </w:p>
        </w:tc>
        <w:tc>
          <w:tcPr>
            <w:tcW w:w="4126" w:type="dxa"/>
          </w:tcPr>
          <w:p w:rsidR="00797EF7" w:rsidRDefault="00626C73">
            <w:pPr>
              <w:spacing w:after="0" w:line="240" w:lineRule="auto"/>
              <w:rPr>
                <w:rFonts w:ascii="Times New Roman" w:hAnsi="Times New Roman" w:cs="Times New Roman"/>
                <w:lang w:val="kk-KZ"/>
              </w:rPr>
            </w:pPr>
            <w:r>
              <w:rPr>
                <w:rFonts w:ascii="Times New Roman" w:eastAsia="Times New Roman" w:hAnsi="Times New Roman" w:cs="Times New Roman"/>
                <w:lang w:val="kk-KZ"/>
              </w:rPr>
              <w:t>Оқушылардың қызығушылықтары мен бейімді</w:t>
            </w:r>
            <w:r>
              <w:rPr>
                <w:rFonts w:ascii="Times New Roman" w:eastAsia="Times New Roman" w:hAnsi="Times New Roman" w:cs="Times New Roman"/>
                <w:lang w:val="kk-KZ"/>
              </w:rPr>
              <w:t>лігін зерттеу: дарындылықтың барлық түрлерінің критерийлерін анықтау: зияткерлік, шығармашылық, көркем және т. б. Ата- аналардың диагностикасы және жеке әңгімелесу дарынды балалардың тізімін қалыптастыру.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Диагнотикалау, сауалнама жүргізу.</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мектеп психологтары</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4</w:t>
            </w:r>
          </w:p>
        </w:tc>
        <w:tc>
          <w:tcPr>
            <w:tcW w:w="4126" w:type="dxa"/>
          </w:tcPr>
          <w:p w:rsidR="00797EF7" w:rsidRDefault="00626C73">
            <w:pPr>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«Зерде» ғылыми зерттеу жұмыстары мен </w:t>
            </w:r>
            <w:r>
              <w:rPr>
                <w:rFonts w:ascii="Times New Roman" w:eastAsia="Times New Roman" w:hAnsi="Times New Roman" w:cs="Times New Roman"/>
                <w:lang w:val="kk-KZ"/>
              </w:rPr>
              <w:lastRenderedPageBreak/>
              <w:t>шығармашылық  жобалар  байқауына оқушылар дайындау.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 xml:space="preserve">Зерттеу </w:t>
            </w:r>
            <w:r>
              <w:rPr>
                <w:rFonts w:ascii="Times New Roman" w:hAnsi="Times New Roman" w:cs="Times New Roman"/>
                <w:lang w:val="kk-KZ"/>
              </w:rPr>
              <w:lastRenderedPageBreak/>
              <w:t xml:space="preserve">жұмыстары мен шығарпмашылық жоба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Қыркүйек</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1-7кл.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Ғалым » орталығының жетекшісі, </w:t>
            </w:r>
            <w:r>
              <w:rPr>
                <w:rFonts w:ascii="Times New Roman" w:hAnsi="Times New Roman" w:cs="Times New Roman"/>
                <w:lang w:val="kk-KZ"/>
              </w:rPr>
              <w:lastRenderedPageBreak/>
              <w:t>секция жетек</w:t>
            </w:r>
            <w:r>
              <w:rPr>
                <w:rFonts w:ascii="Times New Roman" w:hAnsi="Times New Roman" w:cs="Times New Roman"/>
                <w:lang w:val="kk-KZ"/>
              </w:rPr>
              <w:t>шілері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5</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Мектепішілік ғылыми жобалар байқауын өткізу. </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Ғылыми</w:t>
            </w:r>
            <w:r>
              <w:rPr>
                <w:rFonts w:ascii="Times New Roman" w:hAnsi="Times New Roman" w:cs="Times New Roman"/>
                <w:lang w:val="kk-KZ"/>
              </w:rPr>
              <w:t xml:space="preserve"> жоба қорғау</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Ғалым » орталығының жетекшісі, секция жетекшілері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6</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Мектепішілік Пәндік олимпиадасына  дайындық пен қатысатын  оқушылардың тізімін  құру.</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Баяндама : </w:t>
            </w:r>
            <w:r>
              <w:rPr>
                <w:rFonts w:ascii="Times New Roman" w:hAnsi="Times New Roman" w:cs="Times New Roman"/>
                <w:lang w:val="kk-KZ"/>
              </w:rPr>
              <w:t>«Дарындылықтың басты ерекшелігі».</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Жеке дайындық</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желтоқсан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Ғалым » орталығының жетекшісі </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7</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Жалпы білім беретін Пәндерінен Олимпиаданың қалалық кезеңіне оқушыларды дайындау.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Жеке дайындық</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xml:space="preserve">- желтоқсан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w:t>
            </w:r>
            <w:r>
              <w:rPr>
                <w:rFonts w:ascii="Times New Roman" w:hAnsi="Times New Roman" w:cs="Times New Roman"/>
                <w:lang w:val="kk-KZ"/>
              </w:rPr>
              <w:t>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Дарынды оқушылармен ғылыми жобаны  жазуға дайындық.</w:t>
            </w:r>
          </w:p>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Баяндама «Ғылыми жобаның негізгі құрылымы»</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Дөңгелек үстел қазан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қазан</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9</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Жалпы білім беретін Пәндерінен</w:t>
            </w:r>
            <w:r>
              <w:rPr>
                <w:rFonts w:ascii="Times New Roman" w:hAnsi="Times New Roman" w:cs="Times New Roman"/>
                <w:lang w:val="kk-KZ"/>
              </w:rPr>
              <w:t xml:space="preserve"> Олимпиаданың қалалық кезеңінің қорытындысы</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Қараша</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10</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Республикалық ғылыми жоба байқауының облыстық  кезеңіне қатысу.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Ғылыми</w:t>
            </w:r>
            <w:r>
              <w:rPr>
                <w:rFonts w:ascii="Times New Roman" w:hAnsi="Times New Roman" w:cs="Times New Roman"/>
                <w:lang w:val="kk-KZ"/>
              </w:rPr>
              <w:t xml:space="preserve"> жоба қорғау</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Желтоқсан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Секция жетекшілері</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М.Мақатаев  </w:t>
            </w:r>
            <w:r>
              <w:rPr>
                <w:rFonts w:ascii="Times New Roman" w:hAnsi="Times New Roman" w:cs="Times New Roman"/>
                <w:lang w:val="kk-KZ"/>
              </w:rPr>
              <w:t>оқулары, «Ақберен» республикалық  байқауының қалалық  кезеңіне қатыстыру.</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Желтоқсан</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7-11кл.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Қазақ</w:t>
            </w:r>
            <w:r>
              <w:rPr>
                <w:rFonts w:ascii="Times New Roman" w:hAnsi="Times New Roman" w:cs="Times New Roman"/>
                <w:lang w:val="kk-KZ"/>
              </w:rPr>
              <w:t xml:space="preserve"> тілі пәні мұғалімдері</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12</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Халықаралық «Бритиш Булдог»  ойын-сайысына қатысу.</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Желтоқсан</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3-11кл.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Ағылшын тілі пәні мұғалімдері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13</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«Жарқын болашақ» қазақ тілі  олимпиадасының  қалалық кезеңіне  оқушыларды іріктеу.  </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Желтоқсан</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9-11кл.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Қазақ</w:t>
            </w:r>
            <w:r>
              <w:rPr>
                <w:rFonts w:ascii="Times New Roman" w:hAnsi="Times New Roman" w:cs="Times New Roman"/>
                <w:lang w:val="kk-KZ"/>
              </w:rPr>
              <w:t xml:space="preserve"> тілі пәні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14</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Жалпы білім беретін Пәндерінен Олимпиаданың Облыстық  кезеңіне оқушыларды дайындау.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Жеке дайындық</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w:t>
            </w:r>
            <w:r>
              <w:rPr>
                <w:rFonts w:ascii="Times New Roman" w:hAnsi="Times New Roman" w:cs="Times New Roman"/>
                <w:lang w:val="kk-KZ"/>
              </w:rPr>
              <w:t>Ғалым</w:t>
            </w:r>
            <w:r>
              <w:rPr>
                <w:rFonts w:ascii="Times New Roman" w:hAnsi="Times New Roman" w:cs="Times New Roman"/>
                <w:lang w:val="kk-KZ"/>
              </w:rPr>
              <w:t xml:space="preserve"> » орталығының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15</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Шығармашыл мұғалімдермен Жас Дарын  оқушылардың  арасында байланыс жасау.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Дөңгелек үстел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Қаңтар</w:t>
            </w:r>
            <w:r>
              <w:rPr>
                <w:rFonts w:ascii="Times New Roman" w:hAnsi="Times New Roman" w:cs="Times New Roman"/>
                <w:lang w:val="kk-KZ"/>
              </w:rPr>
              <w:t xml:space="preserve">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lastRenderedPageBreak/>
              <w:t>16</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Халықаралық «Золотое руно»- байқауына  </w:t>
            </w:r>
            <w:r>
              <w:rPr>
                <w:rFonts w:ascii="Times New Roman" w:hAnsi="Times New Roman" w:cs="Times New Roman"/>
                <w:lang w:val="kk-KZ"/>
              </w:rPr>
              <w:t>оқушыларды қатыстыру.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Дөңгелек үстел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17</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ҚҒА</w:t>
            </w:r>
            <w:r>
              <w:rPr>
                <w:rFonts w:ascii="Times New Roman" w:hAnsi="Times New Roman" w:cs="Times New Roman"/>
                <w:lang w:val="kk-KZ"/>
              </w:rPr>
              <w:t xml:space="preserve"> –на жоба материалдарын дайындау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Жеке дайындық</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6-10кл.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18</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ҚҒА</w:t>
            </w:r>
            <w:r>
              <w:rPr>
                <w:rFonts w:ascii="Times New Roman" w:hAnsi="Times New Roman" w:cs="Times New Roman"/>
                <w:lang w:val="kk-KZ"/>
              </w:rPr>
              <w:t xml:space="preserve"> –на жоба облыстық </w:t>
            </w:r>
            <w:r>
              <w:rPr>
                <w:rFonts w:ascii="Times New Roman" w:hAnsi="Times New Roman" w:cs="Times New Roman"/>
                <w:lang w:val="kk-KZ"/>
              </w:rPr>
              <w:t>кезеңіне қатысым жаау.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Жеке дайындық</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Ақпан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6-10кл.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 пән мұғалімдері</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19</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Халықаралық «Кенгуру- лингвист » ойынына қатыстыру.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Интеллектуалды сайыс </w:t>
            </w:r>
          </w:p>
        </w:tc>
        <w:tc>
          <w:tcPr>
            <w:tcW w:w="1843" w:type="dxa"/>
          </w:tcPr>
          <w:p w:rsidR="00797EF7" w:rsidRDefault="00797EF7">
            <w:pPr>
              <w:spacing w:after="0" w:line="240" w:lineRule="auto"/>
              <w:rPr>
                <w:rFonts w:ascii="Times New Roman" w:hAnsi="Times New Roman" w:cs="Times New Roman"/>
                <w:lang w:val="kk-KZ"/>
              </w:rPr>
            </w:pP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5-11кл.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Ағылшын тілі пәні мұғалімдері</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20</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«Ақыл-ой  Одессеясына» </w:t>
            </w:r>
            <w:r>
              <w:rPr>
                <w:rFonts w:ascii="Times New Roman" w:hAnsi="Times New Roman" w:cs="Times New Roman"/>
                <w:lang w:val="kk-KZ"/>
              </w:rPr>
              <w:t>қатыстыру</w:t>
            </w:r>
            <w:r>
              <w:rPr>
                <w:rFonts w:ascii="Times New Roman" w:hAnsi="Times New Roman" w:cs="Times New Roman"/>
                <w:lang w:val="kk-KZ"/>
              </w:rPr>
              <w:t>.</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Наурыз </w:t>
            </w:r>
          </w:p>
        </w:tc>
        <w:tc>
          <w:tcPr>
            <w:tcW w:w="2409" w:type="dxa"/>
          </w:tcPr>
          <w:p w:rsidR="00797EF7" w:rsidRDefault="00797EF7">
            <w:pPr>
              <w:spacing w:after="0" w:line="240" w:lineRule="auto"/>
              <w:rPr>
                <w:rFonts w:ascii="Times New Roman" w:hAnsi="Times New Roman" w:cs="Times New Roman"/>
                <w:lang w:val="kk-KZ"/>
              </w:rPr>
            </w:pP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дарын»  орталығы м</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21</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Пәндік Кіші Олимпиадаларға оқушы қатыстыру.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Олимпиада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Сәуір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6-8кл.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Пән мұғалімдері</w:t>
            </w:r>
          </w:p>
        </w:tc>
      </w:tr>
      <w:tr w:rsidR="00797EF7" w:rsidRPr="00E057CD">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22</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«Дарын орталығына » 2022-2023 о.ж. республикалық  жобалар сайысына  қатысуға өтініш жіберу.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Ғылыми</w:t>
            </w:r>
            <w:r>
              <w:rPr>
                <w:rFonts w:ascii="Times New Roman" w:hAnsi="Times New Roman" w:cs="Times New Roman"/>
                <w:lang w:val="kk-KZ"/>
              </w:rPr>
              <w:t xml:space="preserve"> жобалар  қорғау</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8-11кл.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«Жас Ғалым » орталығының жетекшісі, секция жетекшілері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23</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Қалалық</w:t>
            </w:r>
            <w:r>
              <w:rPr>
                <w:rFonts w:ascii="Times New Roman" w:hAnsi="Times New Roman" w:cs="Times New Roman"/>
                <w:lang w:val="kk-KZ"/>
              </w:rPr>
              <w:t>, Облыстық  білім бөлімінің  ұйымдастыруымен өтетін сайыстарға қатысу.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Сайыстар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Жыл бойы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24</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«Ақтөбе –Дарын » ӨҒТО-ның  ұйымдастыруымен  өтетін инт</w:t>
            </w:r>
            <w:r>
              <w:rPr>
                <w:rFonts w:ascii="Times New Roman" w:hAnsi="Times New Roman" w:cs="Times New Roman"/>
                <w:lang w:val="kk-KZ"/>
              </w:rPr>
              <w:t>еллектуалдық сайыстарға қатысу.</w:t>
            </w:r>
          </w:p>
        </w:tc>
        <w:tc>
          <w:tcPr>
            <w:tcW w:w="14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Интеллектуалдық марафон </w:t>
            </w: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Жыл бойы </w:t>
            </w:r>
          </w:p>
        </w:tc>
        <w:tc>
          <w:tcPr>
            <w:tcW w:w="2409"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1-11кл.</w:t>
            </w: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Пән мұғалімдері </w:t>
            </w:r>
          </w:p>
        </w:tc>
      </w:tr>
      <w:tr w:rsidR="00797EF7">
        <w:tc>
          <w:tcPr>
            <w:tcW w:w="518"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25</w:t>
            </w:r>
          </w:p>
        </w:tc>
        <w:tc>
          <w:tcPr>
            <w:tcW w:w="4126"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2021-2022 оқу жылындағы жұмысты қорытындылау.</w:t>
            </w:r>
          </w:p>
        </w:tc>
        <w:tc>
          <w:tcPr>
            <w:tcW w:w="1418" w:type="dxa"/>
          </w:tcPr>
          <w:p w:rsidR="00797EF7" w:rsidRDefault="00797EF7">
            <w:pPr>
              <w:spacing w:after="0" w:line="240" w:lineRule="auto"/>
              <w:rPr>
                <w:rFonts w:ascii="Times New Roman" w:hAnsi="Times New Roman" w:cs="Times New Roman"/>
                <w:lang w:val="kk-KZ"/>
              </w:rPr>
            </w:pPr>
          </w:p>
        </w:tc>
        <w:tc>
          <w:tcPr>
            <w:tcW w:w="184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 xml:space="preserve">Мамыр </w:t>
            </w:r>
          </w:p>
        </w:tc>
        <w:tc>
          <w:tcPr>
            <w:tcW w:w="2409" w:type="dxa"/>
          </w:tcPr>
          <w:p w:rsidR="00797EF7" w:rsidRDefault="00797EF7">
            <w:pPr>
              <w:spacing w:after="0" w:line="240" w:lineRule="auto"/>
              <w:rPr>
                <w:rFonts w:ascii="Times New Roman" w:hAnsi="Times New Roman" w:cs="Times New Roman"/>
                <w:lang w:val="kk-KZ"/>
              </w:rPr>
            </w:pPr>
          </w:p>
        </w:tc>
        <w:tc>
          <w:tcPr>
            <w:tcW w:w="4253" w:type="dxa"/>
          </w:tcPr>
          <w:p w:rsidR="00797EF7" w:rsidRDefault="00626C73">
            <w:pPr>
              <w:spacing w:after="0" w:line="240" w:lineRule="auto"/>
              <w:rPr>
                <w:rFonts w:ascii="Times New Roman" w:hAnsi="Times New Roman" w:cs="Times New Roman"/>
                <w:lang w:val="kk-KZ"/>
              </w:rPr>
            </w:pPr>
            <w:r>
              <w:rPr>
                <w:rFonts w:ascii="Times New Roman" w:hAnsi="Times New Roman" w:cs="Times New Roman"/>
                <w:lang w:val="kk-KZ"/>
              </w:rPr>
              <w:t>«Жас Ғалым » орталығының жетекшісі</w:t>
            </w:r>
          </w:p>
        </w:tc>
      </w:tr>
    </w:tbl>
    <w:p w:rsidR="00797EF7" w:rsidRDefault="00797EF7">
      <w:pPr>
        <w:jc w:val="center"/>
        <w:rPr>
          <w:rFonts w:ascii="Times New Roman" w:hAnsi="Times New Roman" w:cs="Times New Roman"/>
          <w:sz w:val="28"/>
          <w:szCs w:val="24"/>
          <w:lang w:val="kk-KZ"/>
        </w:rPr>
      </w:pPr>
    </w:p>
    <w:p w:rsidR="00797EF7" w:rsidRDefault="00626C73">
      <w:pPr>
        <w:jc w:val="center"/>
        <w:rPr>
          <w:rFonts w:ascii="Times New Roman" w:hAnsi="Times New Roman" w:cs="Times New Roman"/>
          <w:b/>
          <w:sz w:val="28"/>
          <w:szCs w:val="24"/>
          <w:lang w:val="kk-KZ"/>
        </w:rPr>
      </w:pPr>
      <w:r>
        <w:rPr>
          <w:rFonts w:ascii="Times New Roman" w:hAnsi="Times New Roman" w:cs="Times New Roman"/>
          <w:b/>
          <w:sz w:val="28"/>
          <w:szCs w:val="24"/>
          <w:lang w:val="kk-KZ"/>
        </w:rPr>
        <w:t>Әлеуметтік</w:t>
      </w:r>
      <w:r>
        <w:rPr>
          <w:rFonts w:ascii="Times New Roman" w:hAnsi="Times New Roman" w:cs="Times New Roman"/>
          <w:b/>
          <w:sz w:val="28"/>
          <w:szCs w:val="24"/>
          <w:lang w:val="kk-KZ"/>
        </w:rPr>
        <w:t xml:space="preserve"> педагогтың 2021-2022 оқу жылына арналған жылдық жұмыс </w:t>
      </w:r>
      <w:r>
        <w:rPr>
          <w:rFonts w:ascii="Times New Roman" w:hAnsi="Times New Roman" w:cs="Times New Roman"/>
          <w:b/>
          <w:sz w:val="28"/>
          <w:szCs w:val="24"/>
          <w:lang w:val="kk-KZ"/>
        </w:rPr>
        <w:t>жоспары</w:t>
      </w:r>
    </w:p>
    <w:tbl>
      <w:tblPr>
        <w:tblW w:w="14591" w:type="dxa"/>
        <w:tblInd w:w="-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0"/>
        <w:gridCol w:w="7591"/>
        <w:gridCol w:w="2409"/>
        <w:gridCol w:w="4111"/>
      </w:tblGrid>
      <w:tr w:rsidR="00797EF7">
        <w:tc>
          <w:tcPr>
            <w:tcW w:w="480" w:type="dxa"/>
          </w:tcPr>
          <w:p w:rsidR="00797EF7" w:rsidRDefault="00626C73">
            <w:pPr>
              <w:widowControl w:val="0"/>
              <w:jc w:val="both"/>
              <w:rPr>
                <w:rFonts w:ascii="Times New Roman" w:hAnsi="Times New Roman"/>
              </w:rPr>
            </w:pPr>
            <w:r>
              <w:rPr>
                <w:rFonts w:ascii="Times New Roman" w:hAnsi="Times New Roman"/>
              </w:rPr>
              <w:t>№</w:t>
            </w:r>
          </w:p>
        </w:tc>
        <w:tc>
          <w:tcPr>
            <w:tcW w:w="7591" w:type="dxa"/>
          </w:tcPr>
          <w:p w:rsidR="00797EF7" w:rsidRDefault="00626C73">
            <w:pPr>
              <w:widowControl w:val="0"/>
              <w:jc w:val="both"/>
              <w:rPr>
                <w:rFonts w:ascii="Times New Roman" w:hAnsi="Times New Roman"/>
              </w:rPr>
            </w:pPr>
            <w:r>
              <w:rPr>
                <w:rFonts w:ascii="Times New Roman" w:hAnsi="Times New Roman"/>
              </w:rPr>
              <w:t>Жүргізілетін іс-шаралар</w:t>
            </w:r>
          </w:p>
        </w:tc>
        <w:tc>
          <w:tcPr>
            <w:tcW w:w="2409" w:type="dxa"/>
          </w:tcPr>
          <w:p w:rsidR="00797EF7" w:rsidRDefault="00626C73">
            <w:pPr>
              <w:widowControl w:val="0"/>
              <w:jc w:val="both"/>
              <w:rPr>
                <w:rFonts w:ascii="Times New Roman" w:hAnsi="Times New Roman"/>
              </w:rPr>
            </w:pPr>
            <w:r>
              <w:rPr>
                <w:rFonts w:ascii="Times New Roman" w:hAnsi="Times New Roman"/>
              </w:rPr>
              <w:t>Мерзімі</w:t>
            </w:r>
          </w:p>
        </w:tc>
        <w:tc>
          <w:tcPr>
            <w:tcW w:w="4111" w:type="dxa"/>
          </w:tcPr>
          <w:p w:rsidR="00797EF7" w:rsidRDefault="00626C73">
            <w:pPr>
              <w:widowControl w:val="0"/>
              <w:jc w:val="both"/>
              <w:rPr>
                <w:rFonts w:ascii="Times New Roman" w:hAnsi="Times New Roman"/>
              </w:rPr>
            </w:pPr>
            <w:r>
              <w:rPr>
                <w:rFonts w:ascii="Times New Roman" w:hAnsi="Times New Roman"/>
              </w:rPr>
              <w:t>Жауапты</w:t>
            </w:r>
          </w:p>
        </w:tc>
      </w:tr>
      <w:tr w:rsidR="00797EF7">
        <w:tc>
          <w:tcPr>
            <w:tcW w:w="480" w:type="dxa"/>
          </w:tcPr>
          <w:p w:rsidR="00797EF7" w:rsidRDefault="00626C73">
            <w:pPr>
              <w:widowControl w:val="0"/>
              <w:jc w:val="both"/>
              <w:rPr>
                <w:rFonts w:ascii="Times New Roman" w:hAnsi="Times New Roman"/>
              </w:rPr>
            </w:pPr>
            <w:r>
              <w:rPr>
                <w:rFonts w:ascii="Times New Roman" w:hAnsi="Times New Roman"/>
              </w:rPr>
              <w:t>1</w:t>
            </w:r>
          </w:p>
        </w:tc>
        <w:tc>
          <w:tcPr>
            <w:tcW w:w="7591" w:type="dxa"/>
          </w:tcPr>
          <w:p w:rsidR="00797EF7" w:rsidRDefault="00626C73">
            <w:pPr>
              <w:widowControl w:val="0"/>
              <w:jc w:val="both"/>
              <w:rPr>
                <w:rFonts w:ascii="Times New Roman" w:hAnsi="Times New Roman"/>
              </w:rPr>
            </w:pPr>
            <w:r>
              <w:rPr>
                <w:rFonts w:ascii="Times New Roman" w:hAnsi="Times New Roman"/>
              </w:rPr>
              <w:t>Кластардың әлеуметтік паспортын жинақтап, мектептің төлқұжатын  бекіту</w:t>
            </w:r>
          </w:p>
        </w:tc>
        <w:tc>
          <w:tcPr>
            <w:tcW w:w="2409" w:type="dxa"/>
          </w:tcPr>
          <w:p w:rsidR="00797EF7" w:rsidRDefault="00626C73">
            <w:pPr>
              <w:widowControl w:val="0"/>
              <w:jc w:val="both"/>
              <w:rPr>
                <w:rFonts w:ascii="Times New Roman" w:hAnsi="Times New Roman"/>
              </w:rPr>
            </w:pPr>
            <w:r>
              <w:rPr>
                <w:rFonts w:ascii="Times New Roman" w:hAnsi="Times New Roman"/>
              </w:rPr>
              <w:t>Қыркүйек</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w:t>
            </w:r>
          </w:p>
          <w:p w:rsidR="00797EF7" w:rsidRDefault="00626C73">
            <w:pPr>
              <w:widowControl w:val="0"/>
              <w:jc w:val="both"/>
              <w:rPr>
                <w:rFonts w:ascii="Times New Roman" w:hAnsi="Times New Roman"/>
              </w:rPr>
            </w:pPr>
            <w:r>
              <w:rPr>
                <w:rFonts w:ascii="Times New Roman" w:hAnsi="Times New Roman"/>
              </w:rPr>
              <w:t>Класс жетекшілер</w:t>
            </w:r>
          </w:p>
        </w:tc>
      </w:tr>
      <w:tr w:rsidR="00797EF7">
        <w:tc>
          <w:tcPr>
            <w:tcW w:w="480" w:type="dxa"/>
          </w:tcPr>
          <w:p w:rsidR="00797EF7" w:rsidRDefault="00626C73">
            <w:pPr>
              <w:widowControl w:val="0"/>
              <w:jc w:val="both"/>
              <w:rPr>
                <w:rFonts w:ascii="Times New Roman" w:hAnsi="Times New Roman"/>
              </w:rPr>
            </w:pPr>
            <w:r>
              <w:rPr>
                <w:rFonts w:ascii="Times New Roman" w:hAnsi="Times New Roman"/>
              </w:rPr>
              <w:t>2</w:t>
            </w:r>
          </w:p>
        </w:tc>
        <w:tc>
          <w:tcPr>
            <w:tcW w:w="759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жағдайы төмен, көп балалы отбасынан шыққан, қамқорлыққа алынған </w:t>
            </w:r>
            <w:r>
              <w:rPr>
                <w:rFonts w:ascii="Times New Roman" w:hAnsi="Times New Roman"/>
              </w:rPr>
              <w:t>оқушылардың тізімін анықтау және көмек беруді ұйымдастыру</w:t>
            </w:r>
          </w:p>
        </w:tc>
        <w:tc>
          <w:tcPr>
            <w:tcW w:w="2409" w:type="dxa"/>
          </w:tcPr>
          <w:p w:rsidR="00797EF7" w:rsidRDefault="00626C73">
            <w:pPr>
              <w:widowControl w:val="0"/>
              <w:jc w:val="both"/>
              <w:rPr>
                <w:rFonts w:ascii="Times New Roman" w:hAnsi="Times New Roman"/>
              </w:rPr>
            </w:pPr>
            <w:r>
              <w:rPr>
                <w:rFonts w:ascii="Times New Roman" w:hAnsi="Times New Roman"/>
              </w:rPr>
              <w:t>Қыркүйек</w:t>
            </w:r>
          </w:p>
          <w:p w:rsidR="00797EF7" w:rsidRDefault="00626C73">
            <w:pPr>
              <w:widowControl w:val="0"/>
              <w:jc w:val="both"/>
              <w:rPr>
                <w:rFonts w:ascii="Times New Roman" w:hAnsi="Times New Roman"/>
              </w:rPr>
            </w:pPr>
            <w:r>
              <w:rPr>
                <w:rFonts w:ascii="Times New Roman" w:hAnsi="Times New Roman"/>
              </w:rPr>
              <w:t>(жыл бойы)</w:t>
            </w:r>
          </w:p>
        </w:tc>
        <w:tc>
          <w:tcPr>
            <w:tcW w:w="4111" w:type="dxa"/>
          </w:tcPr>
          <w:p w:rsidR="00797EF7" w:rsidRDefault="00626C73">
            <w:pPr>
              <w:widowControl w:val="0"/>
              <w:jc w:val="both"/>
              <w:rPr>
                <w:rFonts w:ascii="Times New Roman" w:hAnsi="Times New Roman"/>
              </w:rPr>
            </w:pPr>
            <w:r>
              <w:rPr>
                <w:rFonts w:ascii="Times New Roman" w:hAnsi="Times New Roman"/>
              </w:rPr>
              <w:t>Класс  жетекшілер, әлеуметтік педагог</w:t>
            </w:r>
          </w:p>
        </w:tc>
      </w:tr>
      <w:tr w:rsidR="00797EF7">
        <w:tc>
          <w:tcPr>
            <w:tcW w:w="480" w:type="dxa"/>
          </w:tcPr>
          <w:p w:rsidR="00797EF7" w:rsidRDefault="00626C73">
            <w:pPr>
              <w:widowControl w:val="0"/>
              <w:jc w:val="both"/>
              <w:rPr>
                <w:rFonts w:ascii="Times New Roman" w:hAnsi="Times New Roman"/>
              </w:rPr>
            </w:pPr>
            <w:r>
              <w:rPr>
                <w:rFonts w:ascii="Times New Roman" w:hAnsi="Times New Roman"/>
              </w:rPr>
              <w:lastRenderedPageBreak/>
              <w:t>3</w:t>
            </w:r>
          </w:p>
        </w:tc>
        <w:tc>
          <w:tcPr>
            <w:tcW w:w="7591" w:type="dxa"/>
          </w:tcPr>
          <w:p w:rsidR="00797EF7" w:rsidRDefault="00626C73">
            <w:pPr>
              <w:widowControl w:val="0"/>
              <w:jc w:val="both"/>
              <w:rPr>
                <w:rFonts w:ascii="Times New Roman" w:hAnsi="Times New Roman"/>
              </w:rPr>
            </w:pPr>
            <w:r>
              <w:rPr>
                <w:rFonts w:ascii="Times New Roman" w:hAnsi="Times New Roman"/>
              </w:rPr>
              <w:t>"Мектепке жол" акциясын ұйымдастыру және жүргізу</w:t>
            </w:r>
          </w:p>
        </w:tc>
        <w:tc>
          <w:tcPr>
            <w:tcW w:w="2409" w:type="dxa"/>
          </w:tcPr>
          <w:p w:rsidR="00797EF7" w:rsidRDefault="00626C73">
            <w:pPr>
              <w:widowControl w:val="0"/>
              <w:jc w:val="both"/>
              <w:rPr>
                <w:rFonts w:ascii="Times New Roman" w:hAnsi="Times New Roman"/>
              </w:rPr>
            </w:pPr>
            <w:r>
              <w:rPr>
                <w:rFonts w:ascii="Times New Roman" w:hAnsi="Times New Roman"/>
              </w:rPr>
              <w:t>Тамыз, қыркүйек</w:t>
            </w:r>
          </w:p>
        </w:tc>
        <w:tc>
          <w:tcPr>
            <w:tcW w:w="4111" w:type="dxa"/>
          </w:tcPr>
          <w:p w:rsidR="00797EF7" w:rsidRDefault="00626C73">
            <w:pPr>
              <w:widowControl w:val="0"/>
              <w:jc w:val="both"/>
              <w:rPr>
                <w:rFonts w:ascii="Times New Roman" w:hAnsi="Times New Roman"/>
              </w:rPr>
            </w:pPr>
            <w:r>
              <w:rPr>
                <w:rFonts w:ascii="Times New Roman" w:hAnsi="Times New Roman"/>
              </w:rPr>
              <w:t>Класс  жетекшілер, әлеуметтік педагог</w:t>
            </w:r>
          </w:p>
        </w:tc>
      </w:tr>
      <w:tr w:rsidR="00797EF7">
        <w:tc>
          <w:tcPr>
            <w:tcW w:w="480" w:type="dxa"/>
          </w:tcPr>
          <w:p w:rsidR="00797EF7" w:rsidRDefault="00626C73">
            <w:pPr>
              <w:widowControl w:val="0"/>
              <w:jc w:val="both"/>
              <w:rPr>
                <w:rFonts w:ascii="Times New Roman" w:hAnsi="Times New Roman"/>
              </w:rPr>
            </w:pPr>
            <w:r>
              <w:rPr>
                <w:rFonts w:ascii="Times New Roman" w:hAnsi="Times New Roman"/>
              </w:rPr>
              <w:t>4</w:t>
            </w:r>
          </w:p>
        </w:tc>
        <w:tc>
          <w:tcPr>
            <w:tcW w:w="7591" w:type="dxa"/>
          </w:tcPr>
          <w:p w:rsidR="00797EF7" w:rsidRDefault="00626C73">
            <w:pPr>
              <w:widowControl w:val="0"/>
              <w:jc w:val="both"/>
              <w:rPr>
                <w:rFonts w:ascii="Times New Roman" w:hAnsi="Times New Roman"/>
              </w:rPr>
            </w:pPr>
            <w:r>
              <w:rPr>
                <w:rFonts w:ascii="Times New Roman" w:hAnsi="Times New Roman"/>
                <w:sz w:val="21"/>
                <w:szCs w:val="21"/>
              </w:rPr>
              <w:t>Құқықбұзушылыққа</w:t>
            </w:r>
            <w:r>
              <w:rPr>
                <w:rFonts w:ascii="Times New Roman" w:hAnsi="Times New Roman"/>
                <w:sz w:val="21"/>
                <w:szCs w:val="21"/>
              </w:rPr>
              <w:t xml:space="preserve"> бейім, «қиын» </w:t>
            </w:r>
            <w:r>
              <w:rPr>
                <w:rFonts w:ascii="Times New Roman" w:hAnsi="Times New Roman"/>
                <w:sz w:val="21"/>
                <w:szCs w:val="21"/>
              </w:rPr>
              <w:t>балаларды анықтау</w:t>
            </w:r>
          </w:p>
        </w:tc>
        <w:tc>
          <w:tcPr>
            <w:tcW w:w="2409" w:type="dxa"/>
          </w:tcPr>
          <w:p w:rsidR="00797EF7" w:rsidRDefault="00626C73">
            <w:pPr>
              <w:widowControl w:val="0"/>
              <w:jc w:val="both"/>
              <w:rPr>
                <w:rFonts w:ascii="Times New Roman" w:hAnsi="Times New Roman"/>
              </w:rPr>
            </w:pPr>
            <w:r>
              <w:rPr>
                <w:rFonts w:ascii="Times New Roman" w:hAnsi="Times New Roman"/>
              </w:rPr>
              <w:t>кыркүйек</w:t>
            </w:r>
          </w:p>
        </w:tc>
        <w:tc>
          <w:tcPr>
            <w:tcW w:w="4111" w:type="dxa"/>
          </w:tcPr>
          <w:p w:rsidR="00797EF7" w:rsidRDefault="00626C73">
            <w:pPr>
              <w:widowControl w:val="0"/>
              <w:jc w:val="both"/>
              <w:rPr>
                <w:rFonts w:ascii="Times New Roman" w:hAnsi="Times New Roman"/>
              </w:rPr>
            </w:pPr>
            <w:r>
              <w:rPr>
                <w:rFonts w:ascii="Times New Roman" w:hAnsi="Times New Roman"/>
              </w:rPr>
              <w:t>ТІО, әлеуметтік  педагог класс жетекшілер</w:t>
            </w:r>
          </w:p>
        </w:tc>
      </w:tr>
      <w:tr w:rsidR="00797EF7">
        <w:trPr>
          <w:trHeight w:val="1987"/>
        </w:trPr>
        <w:tc>
          <w:tcPr>
            <w:tcW w:w="480" w:type="dxa"/>
          </w:tcPr>
          <w:p w:rsidR="00797EF7" w:rsidRDefault="00626C73">
            <w:pPr>
              <w:widowControl w:val="0"/>
              <w:jc w:val="both"/>
              <w:rPr>
                <w:rFonts w:ascii="Times New Roman" w:hAnsi="Times New Roman"/>
              </w:rPr>
            </w:pPr>
            <w:r>
              <w:rPr>
                <w:rFonts w:ascii="Times New Roman" w:hAnsi="Times New Roman"/>
              </w:rPr>
              <w:t>5</w:t>
            </w:r>
          </w:p>
        </w:tc>
        <w:tc>
          <w:tcPr>
            <w:tcW w:w="7591" w:type="dxa"/>
          </w:tcPr>
          <w:p w:rsidR="00797EF7" w:rsidRDefault="00626C73">
            <w:pPr>
              <w:pStyle w:val="a6"/>
              <w:spacing w:before="0" w:beforeAutospacing="0" w:after="0" w:afterAutospacing="0"/>
              <w:jc w:val="both"/>
              <w:rPr>
                <w:sz w:val="22"/>
                <w:szCs w:val="22"/>
                <w:lang w:val="ru-RU"/>
              </w:rPr>
            </w:pPr>
            <w:r>
              <w:rPr>
                <w:sz w:val="22"/>
                <w:szCs w:val="22"/>
                <w:lang w:val="ru-RU"/>
              </w:rPr>
              <w:t>1.Мектептегі  жетім және ата-ана қамқорлығынсыз қалған оқушылардың тізімін анықтау</w:t>
            </w:r>
          </w:p>
          <w:p w:rsidR="00797EF7" w:rsidRDefault="00626C73">
            <w:pPr>
              <w:pStyle w:val="a6"/>
              <w:spacing w:before="0" w:beforeAutospacing="0" w:after="0" w:afterAutospacing="0"/>
              <w:jc w:val="both"/>
              <w:rPr>
                <w:sz w:val="22"/>
                <w:szCs w:val="22"/>
                <w:lang w:val="ru-RU"/>
              </w:rPr>
            </w:pPr>
            <w:r>
              <w:rPr>
                <w:sz w:val="22"/>
                <w:szCs w:val="22"/>
                <w:lang w:val="ru-RU"/>
              </w:rPr>
              <w:t>2.Класс жетекшілермен бірлесіп жартылай жетім оқушылардың тізімін анықтау</w:t>
            </w:r>
          </w:p>
          <w:p w:rsidR="00797EF7" w:rsidRDefault="00626C73">
            <w:pPr>
              <w:pStyle w:val="a6"/>
              <w:spacing w:before="0" w:beforeAutospacing="0" w:after="0" w:afterAutospacing="0"/>
              <w:jc w:val="both"/>
              <w:rPr>
                <w:sz w:val="22"/>
                <w:szCs w:val="22"/>
                <w:lang w:val="ru-RU"/>
              </w:rPr>
            </w:pPr>
            <w:r>
              <w:rPr>
                <w:sz w:val="22"/>
                <w:szCs w:val="22"/>
                <w:lang w:val="ru-RU"/>
              </w:rPr>
              <w:t xml:space="preserve">3.Көп балалы отбасынан </w:t>
            </w:r>
            <w:r>
              <w:rPr>
                <w:sz w:val="22"/>
                <w:szCs w:val="22"/>
                <w:lang w:val="ru-RU"/>
              </w:rPr>
              <w:t>шыққан оқушыларды анықтау</w:t>
            </w:r>
          </w:p>
          <w:p w:rsidR="00797EF7" w:rsidRDefault="00626C73">
            <w:pPr>
              <w:pStyle w:val="a6"/>
              <w:spacing w:before="0" w:beforeAutospacing="0" w:after="0" w:afterAutospacing="0"/>
              <w:jc w:val="both"/>
              <w:rPr>
                <w:sz w:val="22"/>
                <w:szCs w:val="22"/>
                <w:lang w:val="ru-RU"/>
              </w:rPr>
            </w:pPr>
            <w:r>
              <w:rPr>
                <w:sz w:val="22"/>
                <w:szCs w:val="22"/>
                <w:lang w:val="ru-RU"/>
              </w:rPr>
              <w:t>4.Аз қамтылған отбасынан шыққан  оқушыларды анықтау</w:t>
            </w:r>
          </w:p>
          <w:p w:rsidR="00797EF7" w:rsidRDefault="00797EF7">
            <w:pPr>
              <w:pStyle w:val="a6"/>
              <w:spacing w:before="0" w:beforeAutospacing="0" w:after="0" w:afterAutospacing="0"/>
              <w:jc w:val="both"/>
              <w:rPr>
                <w:sz w:val="22"/>
                <w:szCs w:val="22"/>
                <w:lang w:val="ru-RU"/>
              </w:rPr>
            </w:pPr>
          </w:p>
        </w:tc>
        <w:tc>
          <w:tcPr>
            <w:tcW w:w="2409" w:type="dxa"/>
          </w:tcPr>
          <w:p w:rsidR="00797EF7" w:rsidRDefault="00626C73">
            <w:pPr>
              <w:widowControl w:val="0"/>
              <w:jc w:val="both"/>
              <w:rPr>
                <w:rFonts w:ascii="Times New Roman" w:hAnsi="Times New Roman"/>
              </w:rPr>
            </w:pPr>
            <w:r>
              <w:rPr>
                <w:rFonts w:ascii="Times New Roman" w:hAnsi="Times New Roman"/>
              </w:rPr>
              <w:t>Қыркүйек</w:t>
            </w:r>
            <w:r>
              <w:rPr>
                <w:rFonts w:ascii="Times New Roman" w:hAnsi="Times New Roman"/>
              </w:rPr>
              <w:t xml:space="preserve"> </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 класс жетекшілер</w:t>
            </w:r>
          </w:p>
        </w:tc>
      </w:tr>
      <w:tr w:rsidR="00797EF7">
        <w:trPr>
          <w:trHeight w:val="847"/>
        </w:trPr>
        <w:tc>
          <w:tcPr>
            <w:tcW w:w="480" w:type="dxa"/>
          </w:tcPr>
          <w:p w:rsidR="00797EF7" w:rsidRDefault="00626C73">
            <w:pPr>
              <w:widowControl w:val="0"/>
              <w:jc w:val="both"/>
              <w:rPr>
                <w:rFonts w:ascii="Times New Roman" w:hAnsi="Times New Roman"/>
              </w:rPr>
            </w:pPr>
            <w:r>
              <w:rPr>
                <w:rFonts w:ascii="Times New Roman" w:hAnsi="Times New Roman"/>
              </w:rPr>
              <w:t>6</w:t>
            </w:r>
          </w:p>
        </w:tc>
        <w:tc>
          <w:tcPr>
            <w:tcW w:w="7591" w:type="dxa"/>
          </w:tcPr>
          <w:p w:rsidR="00797EF7" w:rsidRDefault="00626C73">
            <w:pPr>
              <w:pStyle w:val="a6"/>
              <w:spacing w:before="0" w:beforeAutospacing="0" w:after="0" w:afterAutospacing="0"/>
              <w:jc w:val="both"/>
              <w:rPr>
                <w:sz w:val="22"/>
                <w:szCs w:val="22"/>
                <w:lang w:val="ru-RU"/>
              </w:rPr>
            </w:pPr>
            <w:r>
              <w:rPr>
                <w:sz w:val="22"/>
                <w:szCs w:val="22"/>
                <w:lang w:val="ru-RU"/>
              </w:rPr>
              <w:t>Көп балалы, аз қамтылған, қамқорлықтағы оқушылардың тегін ыстық тамақтануын қадағалау</w:t>
            </w:r>
          </w:p>
        </w:tc>
        <w:tc>
          <w:tcPr>
            <w:tcW w:w="2409" w:type="dxa"/>
          </w:tcPr>
          <w:p w:rsidR="00797EF7" w:rsidRDefault="00626C73">
            <w:pPr>
              <w:widowControl w:val="0"/>
              <w:jc w:val="both"/>
              <w:rPr>
                <w:rFonts w:ascii="Times New Roman" w:hAnsi="Times New Roman"/>
              </w:rPr>
            </w:pPr>
            <w:r>
              <w:rPr>
                <w:rFonts w:ascii="Times New Roman" w:hAnsi="Times New Roman"/>
              </w:rPr>
              <w:t>Жыл бойы</w:t>
            </w:r>
          </w:p>
        </w:tc>
        <w:tc>
          <w:tcPr>
            <w:tcW w:w="4111" w:type="dxa"/>
          </w:tcPr>
          <w:p w:rsidR="00797EF7" w:rsidRDefault="00626C73">
            <w:pPr>
              <w:widowControl w:val="0"/>
              <w:jc w:val="both"/>
              <w:rPr>
                <w:rFonts w:ascii="Times New Roman" w:hAnsi="Times New Roman"/>
              </w:rPr>
            </w:pPr>
            <w:r>
              <w:rPr>
                <w:rFonts w:ascii="Times New Roman" w:hAnsi="Times New Roman"/>
              </w:rPr>
              <w:t xml:space="preserve">ТІО,  әлеуметтік  </w:t>
            </w:r>
          </w:p>
          <w:p w:rsidR="00797EF7" w:rsidRDefault="00626C73">
            <w:pPr>
              <w:widowControl w:val="0"/>
              <w:jc w:val="both"/>
              <w:rPr>
                <w:rFonts w:ascii="Times New Roman" w:hAnsi="Times New Roman"/>
              </w:rPr>
            </w:pPr>
            <w:r>
              <w:rPr>
                <w:rFonts w:ascii="Times New Roman" w:hAnsi="Times New Roman"/>
              </w:rPr>
              <w:t>педагог</w:t>
            </w:r>
          </w:p>
        </w:tc>
      </w:tr>
      <w:tr w:rsidR="00797EF7">
        <w:trPr>
          <w:trHeight w:val="817"/>
        </w:trPr>
        <w:tc>
          <w:tcPr>
            <w:tcW w:w="480" w:type="dxa"/>
          </w:tcPr>
          <w:p w:rsidR="00797EF7" w:rsidRDefault="00626C73">
            <w:pPr>
              <w:widowControl w:val="0"/>
              <w:jc w:val="both"/>
              <w:rPr>
                <w:rFonts w:ascii="Times New Roman" w:hAnsi="Times New Roman"/>
              </w:rPr>
            </w:pPr>
            <w:r>
              <w:rPr>
                <w:rFonts w:ascii="Times New Roman" w:hAnsi="Times New Roman"/>
              </w:rPr>
              <w:t>7</w:t>
            </w:r>
          </w:p>
        </w:tc>
        <w:tc>
          <w:tcPr>
            <w:tcW w:w="7591" w:type="dxa"/>
          </w:tcPr>
          <w:p w:rsidR="00797EF7" w:rsidRDefault="00626C73">
            <w:pPr>
              <w:pStyle w:val="a6"/>
              <w:spacing w:before="0" w:beforeAutospacing="0" w:after="0" w:afterAutospacing="0"/>
              <w:jc w:val="both"/>
              <w:rPr>
                <w:sz w:val="22"/>
                <w:szCs w:val="22"/>
                <w:lang w:val="ru-RU"/>
              </w:rPr>
            </w:pPr>
            <w:r>
              <w:rPr>
                <w:sz w:val="22"/>
                <w:szCs w:val="22"/>
                <w:lang w:val="ru-RU"/>
              </w:rPr>
              <w:t xml:space="preserve">- </w:t>
            </w:r>
            <w:r>
              <w:rPr>
                <w:sz w:val="22"/>
                <w:szCs w:val="22"/>
                <w:lang w:val="ru-RU"/>
              </w:rPr>
              <w:t>Мектепішілік есепте тұратын қиын және құқықбұзуға бейім оқушылардың тізімін анықтау және әлеуметтік жұмыстармен</w:t>
            </w:r>
            <w:r>
              <w:rPr>
                <w:sz w:val="22"/>
                <w:szCs w:val="22"/>
              </w:rPr>
              <w:t>  </w:t>
            </w:r>
            <w:r>
              <w:rPr>
                <w:sz w:val="22"/>
                <w:szCs w:val="22"/>
                <w:lang w:val="ru-RU"/>
              </w:rPr>
              <w:t>тұрғын жай актін жүргізу; (кеңес беру)</w:t>
            </w:r>
          </w:p>
        </w:tc>
        <w:tc>
          <w:tcPr>
            <w:tcW w:w="2409" w:type="dxa"/>
          </w:tcPr>
          <w:p w:rsidR="00797EF7" w:rsidRDefault="00626C73">
            <w:pPr>
              <w:widowControl w:val="0"/>
              <w:jc w:val="both"/>
              <w:rPr>
                <w:rFonts w:ascii="Times New Roman" w:hAnsi="Times New Roman"/>
              </w:rPr>
            </w:pPr>
            <w:r>
              <w:rPr>
                <w:rFonts w:ascii="Times New Roman" w:hAnsi="Times New Roman"/>
              </w:rPr>
              <w:t>Үнемі</w:t>
            </w:r>
          </w:p>
        </w:tc>
        <w:tc>
          <w:tcPr>
            <w:tcW w:w="4111" w:type="dxa"/>
          </w:tcPr>
          <w:p w:rsidR="00797EF7" w:rsidRDefault="00626C73">
            <w:pPr>
              <w:widowControl w:val="0"/>
              <w:jc w:val="both"/>
              <w:rPr>
                <w:rFonts w:ascii="Times New Roman" w:hAnsi="Times New Roman"/>
              </w:rPr>
            </w:pPr>
            <w:r>
              <w:rPr>
                <w:rFonts w:ascii="Times New Roman" w:hAnsi="Times New Roman"/>
              </w:rPr>
              <w:t>ТІО,  әлеуметтік    педагог, класс жетекшілер</w:t>
            </w:r>
          </w:p>
        </w:tc>
      </w:tr>
      <w:tr w:rsidR="00797EF7">
        <w:trPr>
          <w:trHeight w:val="817"/>
        </w:trPr>
        <w:tc>
          <w:tcPr>
            <w:tcW w:w="480" w:type="dxa"/>
          </w:tcPr>
          <w:p w:rsidR="00797EF7" w:rsidRDefault="00626C73">
            <w:pPr>
              <w:widowControl w:val="0"/>
              <w:jc w:val="both"/>
              <w:rPr>
                <w:rFonts w:ascii="Times New Roman" w:hAnsi="Times New Roman"/>
              </w:rPr>
            </w:pPr>
            <w:r>
              <w:rPr>
                <w:rFonts w:ascii="Times New Roman" w:hAnsi="Times New Roman"/>
              </w:rPr>
              <w:t>8</w:t>
            </w:r>
          </w:p>
        </w:tc>
        <w:tc>
          <w:tcPr>
            <w:tcW w:w="7591" w:type="dxa"/>
          </w:tcPr>
          <w:p w:rsidR="00797EF7" w:rsidRDefault="00626C73">
            <w:pPr>
              <w:pStyle w:val="a6"/>
              <w:spacing w:before="0" w:beforeAutospacing="0" w:after="0" w:afterAutospacing="0"/>
              <w:jc w:val="both"/>
              <w:rPr>
                <w:sz w:val="22"/>
                <w:szCs w:val="22"/>
              </w:rPr>
            </w:pPr>
            <w:r>
              <w:rPr>
                <w:color w:val="000000"/>
                <w:sz w:val="22"/>
                <w:szCs w:val="22"/>
                <w:lang w:val="ru-RU"/>
              </w:rPr>
              <w:t>“Қорғаншылық ”күні  ұйымдастырылуын қадағалау</w:t>
            </w:r>
          </w:p>
        </w:tc>
        <w:tc>
          <w:tcPr>
            <w:tcW w:w="2409" w:type="dxa"/>
          </w:tcPr>
          <w:p w:rsidR="00797EF7" w:rsidRDefault="00626C73">
            <w:pPr>
              <w:widowControl w:val="0"/>
              <w:jc w:val="both"/>
              <w:rPr>
                <w:rFonts w:ascii="Times New Roman" w:hAnsi="Times New Roman"/>
              </w:rPr>
            </w:pPr>
            <w:r>
              <w:rPr>
                <w:rFonts w:ascii="Times New Roman" w:hAnsi="Times New Roman"/>
              </w:rPr>
              <w:t>қазан</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 класс жетекшілер</w:t>
            </w:r>
          </w:p>
        </w:tc>
      </w:tr>
      <w:tr w:rsidR="00797EF7">
        <w:trPr>
          <w:trHeight w:val="90"/>
        </w:trPr>
        <w:tc>
          <w:tcPr>
            <w:tcW w:w="480" w:type="dxa"/>
          </w:tcPr>
          <w:p w:rsidR="00797EF7" w:rsidRDefault="00626C73">
            <w:pPr>
              <w:widowControl w:val="0"/>
              <w:jc w:val="both"/>
              <w:rPr>
                <w:rFonts w:ascii="Times New Roman" w:hAnsi="Times New Roman"/>
              </w:rPr>
            </w:pPr>
            <w:r>
              <w:rPr>
                <w:rFonts w:ascii="Times New Roman" w:hAnsi="Times New Roman"/>
              </w:rPr>
              <w:t>9</w:t>
            </w:r>
          </w:p>
        </w:tc>
        <w:tc>
          <w:tcPr>
            <w:tcW w:w="7591" w:type="dxa"/>
          </w:tcPr>
          <w:p w:rsidR="00797EF7" w:rsidRDefault="00626C73">
            <w:pPr>
              <w:pStyle w:val="a6"/>
              <w:spacing w:before="0" w:beforeAutospacing="0" w:after="0" w:afterAutospacing="0"/>
              <w:jc w:val="both"/>
              <w:rPr>
                <w:color w:val="000000"/>
                <w:sz w:val="22"/>
                <w:szCs w:val="22"/>
                <w:lang w:val="ru-RU"/>
              </w:rPr>
            </w:pPr>
            <w:r>
              <w:rPr>
                <w:color w:val="000000"/>
                <w:sz w:val="22"/>
                <w:szCs w:val="22"/>
                <w:lang w:val="ru-RU"/>
              </w:rPr>
              <w:t>Оқушыларды  жаңа жылдық әкім шыршасына қатыстыру</w:t>
            </w:r>
          </w:p>
        </w:tc>
        <w:tc>
          <w:tcPr>
            <w:tcW w:w="2409" w:type="dxa"/>
          </w:tcPr>
          <w:p w:rsidR="00797EF7" w:rsidRDefault="00626C73">
            <w:pPr>
              <w:widowControl w:val="0"/>
              <w:jc w:val="both"/>
              <w:rPr>
                <w:rFonts w:ascii="Times New Roman" w:hAnsi="Times New Roman"/>
              </w:rPr>
            </w:pPr>
            <w:r>
              <w:rPr>
                <w:rFonts w:ascii="Times New Roman" w:hAnsi="Times New Roman"/>
              </w:rPr>
              <w:t>желтоқсан</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 класс жетекшілер</w:t>
            </w:r>
          </w:p>
        </w:tc>
      </w:tr>
      <w:tr w:rsidR="00797EF7">
        <w:trPr>
          <w:trHeight w:val="90"/>
        </w:trPr>
        <w:tc>
          <w:tcPr>
            <w:tcW w:w="480" w:type="dxa"/>
          </w:tcPr>
          <w:p w:rsidR="00797EF7" w:rsidRDefault="00626C73">
            <w:pPr>
              <w:widowControl w:val="0"/>
              <w:jc w:val="both"/>
              <w:rPr>
                <w:rFonts w:ascii="Times New Roman" w:hAnsi="Times New Roman"/>
              </w:rPr>
            </w:pPr>
            <w:r>
              <w:rPr>
                <w:rFonts w:ascii="Times New Roman" w:hAnsi="Times New Roman"/>
              </w:rPr>
              <w:t>11</w:t>
            </w:r>
          </w:p>
        </w:tc>
        <w:tc>
          <w:tcPr>
            <w:tcW w:w="7591" w:type="dxa"/>
          </w:tcPr>
          <w:p w:rsidR="00797EF7" w:rsidRDefault="00626C73">
            <w:pPr>
              <w:pStyle w:val="a6"/>
              <w:spacing w:before="0" w:beforeAutospacing="0" w:after="0" w:afterAutospacing="0"/>
              <w:jc w:val="both"/>
              <w:rPr>
                <w:color w:val="000000"/>
                <w:sz w:val="22"/>
                <w:szCs w:val="22"/>
                <w:lang w:val="ru-RU"/>
              </w:rPr>
            </w:pPr>
            <w:r>
              <w:rPr>
                <w:color w:val="000000"/>
                <w:sz w:val="22"/>
                <w:szCs w:val="22"/>
                <w:lang w:val="ru-RU"/>
              </w:rPr>
              <w:t>Қамқоршылықтағы</w:t>
            </w:r>
            <w:r>
              <w:rPr>
                <w:color w:val="000000"/>
                <w:sz w:val="22"/>
                <w:szCs w:val="22"/>
                <w:lang w:val="ru-RU"/>
              </w:rPr>
              <w:t xml:space="preserve"> балалардың АО “Тұрғынуйжинақбанк” счетына қаражаттың түсуіне байланысты қайырымдылық акциясына катыстыру </w:t>
            </w:r>
          </w:p>
        </w:tc>
        <w:tc>
          <w:tcPr>
            <w:tcW w:w="2409" w:type="dxa"/>
          </w:tcPr>
          <w:p w:rsidR="00797EF7" w:rsidRDefault="00626C73">
            <w:pPr>
              <w:widowControl w:val="0"/>
              <w:jc w:val="both"/>
              <w:rPr>
                <w:rFonts w:ascii="Times New Roman" w:hAnsi="Times New Roman"/>
              </w:rPr>
            </w:pPr>
            <w:r>
              <w:rPr>
                <w:rFonts w:ascii="Times New Roman" w:hAnsi="Times New Roman"/>
              </w:rPr>
              <w:t>ақпан</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w:t>
            </w:r>
          </w:p>
        </w:tc>
      </w:tr>
      <w:tr w:rsidR="00797EF7">
        <w:trPr>
          <w:trHeight w:val="1012"/>
        </w:trPr>
        <w:tc>
          <w:tcPr>
            <w:tcW w:w="480" w:type="dxa"/>
          </w:tcPr>
          <w:p w:rsidR="00797EF7" w:rsidRDefault="00626C73">
            <w:pPr>
              <w:widowControl w:val="0"/>
              <w:jc w:val="both"/>
              <w:rPr>
                <w:rFonts w:ascii="Times New Roman" w:hAnsi="Times New Roman"/>
              </w:rPr>
            </w:pPr>
            <w:r>
              <w:rPr>
                <w:rFonts w:ascii="Times New Roman" w:hAnsi="Times New Roman"/>
              </w:rPr>
              <w:t>12</w:t>
            </w:r>
          </w:p>
        </w:tc>
        <w:tc>
          <w:tcPr>
            <w:tcW w:w="7591" w:type="dxa"/>
          </w:tcPr>
          <w:p w:rsidR="00797EF7" w:rsidRDefault="00626C73">
            <w:pPr>
              <w:pStyle w:val="a6"/>
              <w:spacing w:before="0" w:beforeAutospacing="0" w:after="0" w:afterAutospacing="0"/>
              <w:jc w:val="both"/>
              <w:rPr>
                <w:color w:val="000000"/>
                <w:sz w:val="22"/>
                <w:szCs w:val="22"/>
                <w:lang w:val="ru-RU"/>
              </w:rPr>
            </w:pPr>
            <w:r>
              <w:rPr>
                <w:color w:val="000000"/>
                <w:sz w:val="22"/>
                <w:szCs w:val="22"/>
                <w:lang w:val="ru-RU"/>
              </w:rPr>
              <w:t>Қамқоршылықтағы</w:t>
            </w:r>
            <w:r>
              <w:rPr>
                <w:color w:val="000000"/>
                <w:sz w:val="22"/>
                <w:szCs w:val="22"/>
                <w:lang w:val="ru-RU"/>
              </w:rPr>
              <w:t xml:space="preserve"> балалардың мүліктерінің сақталуын қадағалау (акт жүргізу)</w:t>
            </w:r>
          </w:p>
        </w:tc>
        <w:tc>
          <w:tcPr>
            <w:tcW w:w="2409" w:type="dxa"/>
          </w:tcPr>
          <w:p w:rsidR="00797EF7" w:rsidRDefault="00626C73">
            <w:pPr>
              <w:widowControl w:val="0"/>
              <w:jc w:val="both"/>
              <w:rPr>
                <w:rFonts w:ascii="Times New Roman" w:hAnsi="Times New Roman"/>
              </w:rPr>
            </w:pPr>
            <w:r>
              <w:rPr>
                <w:rFonts w:ascii="Times New Roman" w:hAnsi="Times New Roman"/>
              </w:rPr>
              <w:t xml:space="preserve">Жылына екі рет (желтоқсан, </w:t>
            </w:r>
            <w:r>
              <w:rPr>
                <w:rFonts w:ascii="Times New Roman" w:hAnsi="Times New Roman"/>
              </w:rPr>
              <w:t>мамыр)</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w:t>
            </w:r>
          </w:p>
          <w:p w:rsidR="00797EF7" w:rsidRDefault="00626C73">
            <w:pPr>
              <w:widowControl w:val="0"/>
              <w:jc w:val="both"/>
              <w:rPr>
                <w:rFonts w:ascii="Times New Roman" w:hAnsi="Times New Roman"/>
              </w:rPr>
            </w:pPr>
            <w:r>
              <w:rPr>
                <w:rFonts w:ascii="Times New Roman" w:hAnsi="Times New Roman"/>
              </w:rPr>
              <w:t>Класс жетекшілер</w:t>
            </w:r>
          </w:p>
        </w:tc>
      </w:tr>
      <w:tr w:rsidR="00797EF7">
        <w:trPr>
          <w:trHeight w:val="1055"/>
        </w:trPr>
        <w:tc>
          <w:tcPr>
            <w:tcW w:w="480" w:type="dxa"/>
          </w:tcPr>
          <w:p w:rsidR="00797EF7" w:rsidRDefault="00626C73">
            <w:pPr>
              <w:widowControl w:val="0"/>
              <w:jc w:val="both"/>
              <w:rPr>
                <w:rFonts w:ascii="Times New Roman" w:hAnsi="Times New Roman"/>
              </w:rPr>
            </w:pPr>
            <w:r>
              <w:rPr>
                <w:rFonts w:ascii="Times New Roman" w:hAnsi="Times New Roman"/>
              </w:rPr>
              <w:t>13</w:t>
            </w:r>
          </w:p>
        </w:tc>
        <w:tc>
          <w:tcPr>
            <w:tcW w:w="7591" w:type="dxa"/>
          </w:tcPr>
          <w:p w:rsidR="00797EF7" w:rsidRDefault="00626C73">
            <w:pPr>
              <w:pStyle w:val="a6"/>
              <w:spacing w:before="0" w:beforeAutospacing="0" w:after="0" w:afterAutospacing="0"/>
              <w:jc w:val="both"/>
              <w:rPr>
                <w:color w:val="000000"/>
                <w:sz w:val="22"/>
                <w:szCs w:val="22"/>
                <w:lang w:val="ru-RU"/>
              </w:rPr>
            </w:pPr>
            <w:r>
              <w:rPr>
                <w:sz w:val="22"/>
                <w:szCs w:val="22"/>
                <w:lang w:val="ru-RU"/>
              </w:rPr>
              <w:t>Әлеуметтік</w:t>
            </w:r>
            <w:r>
              <w:rPr>
                <w:sz w:val="22"/>
                <w:szCs w:val="22"/>
                <w:lang w:val="ru-RU"/>
              </w:rPr>
              <w:t xml:space="preserve"> қорғалмаған отбасындағы оқушылардың сабақты көп босатпауын қадағалау және сабақтан қалған оқушылармен жұмыс жүргізу (ата-аналар мен оқушыларға кеңес беру )</w:t>
            </w:r>
          </w:p>
        </w:tc>
        <w:tc>
          <w:tcPr>
            <w:tcW w:w="2409" w:type="dxa"/>
          </w:tcPr>
          <w:p w:rsidR="00797EF7" w:rsidRDefault="00626C73">
            <w:pPr>
              <w:widowControl w:val="0"/>
              <w:jc w:val="both"/>
              <w:rPr>
                <w:rFonts w:ascii="Times New Roman" w:hAnsi="Times New Roman"/>
              </w:rPr>
            </w:pPr>
            <w:r>
              <w:rPr>
                <w:rFonts w:ascii="Times New Roman" w:hAnsi="Times New Roman"/>
              </w:rPr>
              <w:t>Үнемі</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 класс жетекшілер</w:t>
            </w:r>
          </w:p>
        </w:tc>
      </w:tr>
      <w:tr w:rsidR="00797EF7">
        <w:trPr>
          <w:trHeight w:val="1055"/>
        </w:trPr>
        <w:tc>
          <w:tcPr>
            <w:tcW w:w="480" w:type="dxa"/>
          </w:tcPr>
          <w:p w:rsidR="00797EF7" w:rsidRDefault="00626C73">
            <w:pPr>
              <w:widowControl w:val="0"/>
              <w:jc w:val="both"/>
              <w:rPr>
                <w:rFonts w:ascii="Times New Roman" w:hAnsi="Times New Roman"/>
              </w:rPr>
            </w:pPr>
            <w:r>
              <w:rPr>
                <w:rFonts w:ascii="Times New Roman" w:hAnsi="Times New Roman"/>
              </w:rPr>
              <w:lastRenderedPageBreak/>
              <w:t>14</w:t>
            </w:r>
          </w:p>
        </w:tc>
        <w:tc>
          <w:tcPr>
            <w:tcW w:w="7591" w:type="dxa"/>
          </w:tcPr>
          <w:p w:rsidR="00797EF7" w:rsidRDefault="00626C73">
            <w:pPr>
              <w:pStyle w:val="a6"/>
              <w:spacing w:before="0" w:beforeAutospacing="0" w:after="0" w:afterAutospacing="0"/>
              <w:jc w:val="both"/>
              <w:rPr>
                <w:sz w:val="22"/>
                <w:szCs w:val="22"/>
                <w:lang w:val="ru-RU"/>
              </w:rPr>
            </w:pPr>
            <w:r>
              <w:rPr>
                <w:sz w:val="22"/>
                <w:szCs w:val="22"/>
                <w:lang w:val="ru-RU"/>
              </w:rPr>
              <w:t>Көп балалы, аз қамтылған, қамқорлықтағы оқушыларды қала сыртындағы лагерге баруын қамтамасыз ету</w:t>
            </w:r>
          </w:p>
        </w:tc>
        <w:tc>
          <w:tcPr>
            <w:tcW w:w="2409" w:type="dxa"/>
          </w:tcPr>
          <w:p w:rsidR="00797EF7" w:rsidRDefault="00626C73">
            <w:pPr>
              <w:widowControl w:val="0"/>
              <w:jc w:val="both"/>
              <w:rPr>
                <w:rFonts w:ascii="Times New Roman" w:hAnsi="Times New Roman"/>
              </w:rPr>
            </w:pPr>
            <w:r>
              <w:rPr>
                <w:rFonts w:ascii="Times New Roman" w:hAnsi="Times New Roman"/>
              </w:rPr>
              <w:t>Маусым, шілде</w:t>
            </w:r>
          </w:p>
        </w:tc>
        <w:tc>
          <w:tcPr>
            <w:tcW w:w="4111" w:type="dxa"/>
          </w:tcPr>
          <w:p w:rsidR="00797EF7" w:rsidRDefault="00626C73">
            <w:pPr>
              <w:widowControl w:val="0"/>
              <w:jc w:val="both"/>
              <w:rPr>
                <w:rFonts w:ascii="Times New Roman" w:hAnsi="Times New Roman"/>
              </w:rPr>
            </w:pPr>
            <w:r>
              <w:rPr>
                <w:rFonts w:ascii="Times New Roman" w:hAnsi="Times New Roman"/>
              </w:rPr>
              <w:t>Әлеуметтік</w:t>
            </w:r>
            <w:r>
              <w:rPr>
                <w:rFonts w:ascii="Times New Roman" w:hAnsi="Times New Roman"/>
              </w:rPr>
              <w:t xml:space="preserve"> педагог, класс жетекшілер</w:t>
            </w:r>
          </w:p>
        </w:tc>
      </w:tr>
      <w:tr w:rsidR="00797EF7">
        <w:trPr>
          <w:trHeight w:val="90"/>
        </w:trPr>
        <w:tc>
          <w:tcPr>
            <w:tcW w:w="480" w:type="dxa"/>
          </w:tcPr>
          <w:p w:rsidR="00797EF7" w:rsidRDefault="00626C73">
            <w:pPr>
              <w:widowControl w:val="0"/>
              <w:jc w:val="both"/>
              <w:rPr>
                <w:rFonts w:ascii="Times New Roman" w:hAnsi="Times New Roman"/>
              </w:rPr>
            </w:pPr>
            <w:r>
              <w:rPr>
                <w:rFonts w:ascii="Times New Roman" w:hAnsi="Times New Roman"/>
              </w:rPr>
              <w:t>15</w:t>
            </w:r>
          </w:p>
        </w:tc>
        <w:tc>
          <w:tcPr>
            <w:tcW w:w="7591" w:type="dxa"/>
            <w:vAlign w:val="center"/>
          </w:tcPr>
          <w:p w:rsidR="00797EF7" w:rsidRDefault="00626C73">
            <w:pPr>
              <w:pStyle w:val="a6"/>
              <w:jc w:val="both"/>
              <w:rPr>
                <w:sz w:val="22"/>
                <w:szCs w:val="22"/>
              </w:rPr>
            </w:pPr>
            <w:r>
              <w:rPr>
                <w:sz w:val="22"/>
                <w:szCs w:val="22"/>
              </w:rPr>
              <w:t>Жылдық есепберу</w:t>
            </w:r>
          </w:p>
        </w:tc>
        <w:tc>
          <w:tcPr>
            <w:tcW w:w="2409" w:type="dxa"/>
            <w:vAlign w:val="center"/>
          </w:tcPr>
          <w:p w:rsidR="00797EF7" w:rsidRDefault="00626C73">
            <w:pPr>
              <w:pStyle w:val="a6"/>
              <w:jc w:val="both"/>
              <w:rPr>
                <w:sz w:val="22"/>
                <w:szCs w:val="22"/>
                <w:lang w:val="ru-RU"/>
              </w:rPr>
            </w:pPr>
            <w:r>
              <w:rPr>
                <w:sz w:val="22"/>
                <w:szCs w:val="22"/>
              </w:rPr>
              <w:t>мамыр</w:t>
            </w:r>
          </w:p>
        </w:tc>
        <w:tc>
          <w:tcPr>
            <w:tcW w:w="4111" w:type="dxa"/>
            <w:vAlign w:val="center"/>
          </w:tcPr>
          <w:p w:rsidR="00797EF7" w:rsidRDefault="00626C73">
            <w:pPr>
              <w:pStyle w:val="a6"/>
              <w:jc w:val="both"/>
              <w:rPr>
                <w:sz w:val="22"/>
                <w:szCs w:val="22"/>
                <w:lang w:val="ru-RU"/>
              </w:rPr>
            </w:pPr>
            <w:r>
              <w:rPr>
                <w:sz w:val="22"/>
                <w:szCs w:val="22"/>
              </w:rPr>
              <w:t>әлеуметтік</w:t>
            </w:r>
            <w:r>
              <w:rPr>
                <w:sz w:val="22"/>
                <w:szCs w:val="22"/>
              </w:rPr>
              <w:t xml:space="preserve"> педагог</w:t>
            </w:r>
          </w:p>
        </w:tc>
      </w:tr>
    </w:tbl>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797EF7">
      <w:pPr>
        <w:rPr>
          <w:rFonts w:ascii="Times New Roman" w:hAnsi="Times New Roman"/>
          <w:lang w:val="kk-KZ"/>
        </w:rPr>
      </w:pPr>
    </w:p>
    <w:p w:rsidR="00797EF7" w:rsidRDefault="00626C73">
      <w:pPr>
        <w:jc w:val="center"/>
        <w:rPr>
          <w:rFonts w:ascii="Times New Roman" w:hAnsi="Times New Roman" w:cs="Times New Roman"/>
          <w:b/>
          <w:sz w:val="28"/>
          <w:szCs w:val="24"/>
          <w:lang w:val="kk-KZ"/>
        </w:rPr>
      </w:pPr>
      <w:r>
        <w:rPr>
          <w:rFonts w:ascii="Times New Roman" w:hAnsi="Times New Roman" w:cs="Times New Roman"/>
          <w:b/>
          <w:sz w:val="28"/>
          <w:szCs w:val="24"/>
          <w:lang w:val="kk-KZ"/>
        </w:rPr>
        <w:t xml:space="preserve">План работы со слабоуспевающими учащимися КГУ </w:t>
      </w:r>
      <w:r>
        <w:rPr>
          <w:rFonts w:ascii="Times New Roman" w:hAnsi="Times New Roman" w:cs="Times New Roman"/>
          <w:b/>
          <w:sz w:val="28"/>
          <w:szCs w:val="24"/>
          <w:lang w:val="kk-KZ"/>
        </w:rPr>
        <w:t>«СШ №22» г.Актобе</w:t>
      </w:r>
    </w:p>
    <w:tbl>
      <w:tblPr>
        <w:tblW w:w="1460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7590"/>
        <w:gridCol w:w="3260"/>
        <w:gridCol w:w="2977"/>
      </w:tblGrid>
      <w:tr w:rsidR="00797EF7">
        <w:tc>
          <w:tcPr>
            <w:tcW w:w="774" w:type="dxa"/>
          </w:tcPr>
          <w:p w:rsidR="00797EF7" w:rsidRDefault="00626C73">
            <w:pPr>
              <w:widowControl w:val="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7590" w:type="dxa"/>
          </w:tcPr>
          <w:p w:rsidR="00797EF7" w:rsidRDefault="00626C73">
            <w:pPr>
              <w:widowControl w:val="0"/>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На</w:t>
            </w:r>
            <w:r>
              <w:rPr>
                <w:rFonts w:ascii="Times New Roman" w:eastAsia="Times New Roman" w:hAnsi="Times New Roman" w:cs="Times New Roman"/>
                <w:b/>
                <w:bCs/>
                <w:sz w:val="24"/>
                <w:szCs w:val="24"/>
                <w:lang w:val="kk-KZ"/>
              </w:rPr>
              <w:t>именование</w:t>
            </w:r>
            <w:r>
              <w:rPr>
                <w:rFonts w:ascii="Times New Roman" w:eastAsia="Times New Roman" w:hAnsi="Times New Roman" w:cs="Times New Roman"/>
                <w:b/>
                <w:bCs/>
                <w:sz w:val="24"/>
                <w:szCs w:val="24"/>
              </w:rPr>
              <w:t xml:space="preserve"> мероприятия</w:t>
            </w:r>
          </w:p>
        </w:tc>
        <w:tc>
          <w:tcPr>
            <w:tcW w:w="3260" w:type="dxa"/>
          </w:tcPr>
          <w:p w:rsidR="00797EF7" w:rsidRDefault="00626C73">
            <w:pPr>
              <w:widowControl w:val="0"/>
              <w:jc w:val="both"/>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Сроки</w:t>
            </w:r>
          </w:p>
        </w:tc>
        <w:tc>
          <w:tcPr>
            <w:tcW w:w="2977" w:type="dxa"/>
          </w:tcPr>
          <w:p w:rsidR="00797EF7" w:rsidRDefault="00626C73">
            <w:pPr>
              <w:widowControl w:val="0"/>
              <w:jc w:val="both"/>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Ответственные</w:t>
            </w:r>
          </w:p>
        </w:tc>
      </w:tr>
      <w:tr w:rsidR="00797EF7">
        <w:trPr>
          <w:trHeight w:val="1906"/>
        </w:trPr>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Выявление   слабоуспевающих учащихся по предметам, составление списков детей, планирование  и график работы .</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Совместное планирование уроков ,учебной деятельности несколькими </w:t>
            </w:r>
            <w:r>
              <w:rPr>
                <w:rFonts w:ascii="Times New Roman" w:eastAsia="Times New Roman" w:hAnsi="Times New Roman" w:cs="Times New Roman"/>
                <w:sz w:val="24"/>
                <w:szCs w:val="24"/>
              </w:rPr>
              <w:t>педагогами(повторение,закрепление учебного материала,выполнение минимума учебных заданий для ликвидации пробелов, алгоритмизация учебной деятельности по анализу и устранению ошибок  и др.)</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сентябрь</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Руководители МО</w:t>
            </w:r>
          </w:p>
        </w:tc>
      </w:tr>
      <w:tr w:rsidR="00797EF7">
        <w:trPr>
          <w:trHeight w:val="3261"/>
        </w:trPr>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Выявление пробелов  в знаниях </w:t>
            </w:r>
            <w:r>
              <w:rPr>
                <w:rFonts w:ascii="Times New Roman" w:eastAsia="Times New Roman" w:hAnsi="Times New Roman" w:cs="Times New Roman"/>
                <w:sz w:val="24"/>
                <w:szCs w:val="24"/>
              </w:rPr>
              <w:t>обучающщихся:</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-выявить причины отставания и определить уровень его учебных достижений и пробелы в знаниях;</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-изучить потребности обучающегося для оказания индивидуальной поддерожки;</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-разработать индивидуальный план обученияс подбором дифференцированных зада</w:t>
            </w:r>
            <w:r>
              <w:rPr>
                <w:rFonts w:ascii="Times New Roman" w:eastAsia="Times New Roman" w:hAnsi="Times New Roman" w:cs="Times New Roman"/>
                <w:sz w:val="24"/>
                <w:szCs w:val="24"/>
              </w:rPr>
              <w:t>ний;</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-проводить постоянную обратную связь.</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сентябрь</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Учителя-предметники</w:t>
            </w:r>
          </w:p>
        </w:tc>
      </w:tr>
      <w:tr w:rsidR="00797EF7">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Сопровождение и консультирование в ходе учебной деятельностит</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течении учебного года</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Учителя-предметники,руководители МО</w:t>
            </w:r>
          </w:p>
        </w:tc>
      </w:tr>
      <w:tr w:rsidR="00797EF7">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Обеспечение психологической адаптации первоклассников и</w:t>
            </w:r>
            <w:r>
              <w:rPr>
                <w:rFonts w:ascii="Times New Roman" w:eastAsia="Times New Roman" w:hAnsi="Times New Roman" w:cs="Times New Roman"/>
                <w:sz w:val="24"/>
                <w:szCs w:val="24"/>
              </w:rPr>
              <w:t xml:space="preserve"> уязвимых детей.</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октябрь</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 щколы</w:t>
            </w:r>
          </w:p>
        </w:tc>
      </w:tr>
      <w:tr w:rsidR="00797EF7">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Мониторинг  учебной деятельности и достижений обучающихся(регулярный опрос обучающихся, проверка выполнения учебных заданий,обратная связь ,активизация самооценивания )</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 итогам 1,2,3,4 четверти и 1,2 полугодие, </w:t>
            </w:r>
            <w:r>
              <w:rPr>
                <w:rFonts w:ascii="Times New Roman" w:eastAsia="Times New Roman" w:hAnsi="Times New Roman" w:cs="Times New Roman"/>
                <w:sz w:val="24"/>
                <w:szCs w:val="24"/>
              </w:rPr>
              <w:t>год,</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октябрь,</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декабрь</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май</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Руководители МО,учителя-предметники</w:t>
            </w:r>
          </w:p>
        </w:tc>
      </w:tr>
      <w:tr w:rsidR="00797EF7">
        <w:tc>
          <w:tcPr>
            <w:tcW w:w="774"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759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Использование системы дистанционного обучения для выполнения самостоятельных заданий.</w:t>
            </w:r>
          </w:p>
        </w:tc>
        <w:tc>
          <w:tcPr>
            <w:tcW w:w="3260"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течении учебного года</w:t>
            </w:r>
          </w:p>
        </w:tc>
        <w:tc>
          <w:tcPr>
            <w:tcW w:w="2977" w:type="dxa"/>
          </w:tcPr>
          <w:p w:rsidR="00797EF7" w:rsidRDefault="00626C73">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Учителя-предметники</w:t>
            </w:r>
          </w:p>
        </w:tc>
      </w:tr>
    </w:tbl>
    <w:p w:rsidR="00797EF7" w:rsidRDefault="00797EF7">
      <w:pPr>
        <w:jc w:val="center"/>
        <w:rPr>
          <w:rFonts w:ascii="Times New Roman" w:hAnsi="Times New Roman" w:cs="Times New Roman"/>
          <w:sz w:val="28"/>
          <w:szCs w:val="24"/>
          <w:lang w:val="kk-KZ"/>
        </w:rPr>
      </w:pPr>
    </w:p>
    <w:p w:rsidR="00797EF7" w:rsidRDefault="00626C73">
      <w:pPr>
        <w:jc w:val="center"/>
        <w:rPr>
          <w:rFonts w:ascii="Times New Roman" w:hAnsi="Times New Roman" w:cs="Times New Roman"/>
          <w:bCs/>
          <w:sz w:val="28"/>
          <w:szCs w:val="24"/>
          <w:lang w:val="kk-KZ"/>
        </w:rPr>
      </w:pPr>
      <w:r>
        <w:rPr>
          <w:rFonts w:ascii="Times New Roman" w:hAnsi="Times New Roman" w:cs="Times New Roman"/>
          <w:bCs/>
          <w:sz w:val="28"/>
          <w:szCs w:val="24"/>
          <w:lang w:val="kk-KZ"/>
        </w:rPr>
        <w:lastRenderedPageBreak/>
        <w:t xml:space="preserve">План работы по профилактике правонарушений и преступлений среди учащихся </w:t>
      </w:r>
    </w:p>
    <w:p w:rsidR="00797EF7" w:rsidRDefault="00626C73">
      <w:pPr>
        <w:jc w:val="center"/>
        <w:rPr>
          <w:rFonts w:ascii="Times New Roman" w:hAnsi="Times New Roman" w:cs="Times New Roman"/>
          <w:bCs/>
          <w:sz w:val="28"/>
          <w:szCs w:val="24"/>
          <w:lang w:val="kk-KZ"/>
        </w:rPr>
      </w:pPr>
      <w:r>
        <w:rPr>
          <w:rFonts w:ascii="Times New Roman" w:hAnsi="Times New Roman" w:cs="Times New Roman"/>
          <w:bCs/>
          <w:sz w:val="28"/>
          <w:szCs w:val="24"/>
          <w:lang w:val="kk-KZ"/>
        </w:rPr>
        <w:t>КГУ «СШ№22» на 2021-2022 учебный год</w:t>
      </w:r>
    </w:p>
    <w:tbl>
      <w:tblPr>
        <w:tblW w:w="1460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0"/>
        <w:gridCol w:w="7231"/>
        <w:gridCol w:w="3118"/>
        <w:gridCol w:w="3402"/>
      </w:tblGrid>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Мероприятия</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Сроки</w:t>
            </w:r>
          </w:p>
          <w:p w:rsidR="00797EF7" w:rsidRDefault="00797EF7">
            <w:pPr>
              <w:spacing w:after="0" w:line="240" w:lineRule="auto"/>
              <w:jc w:val="center"/>
              <w:rPr>
                <w:rFonts w:ascii="Times New Roman" w:eastAsia="Times New Roman" w:hAnsi="Times New Roman" w:cs="Times New Roman"/>
                <w:b/>
                <w:bCs/>
                <w:sz w:val="24"/>
                <w:szCs w:val="24"/>
              </w:rPr>
            </w:pP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Ответственные</w:t>
            </w:r>
          </w:p>
        </w:tc>
      </w:tr>
      <w:tr w:rsidR="00797EF7">
        <w:trPr>
          <w:trHeight w:val="806"/>
        </w:trPr>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Сформировать банк данных учащихся группы « риска»</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сентябрь</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Социальный педагог </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классные руководители</w:t>
            </w:r>
          </w:p>
        </w:tc>
      </w:tr>
      <w:tr w:rsidR="00797EF7">
        <w:trPr>
          <w:trHeight w:val="90"/>
        </w:trPr>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Разработать план совместной работы школы и ИДН</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с</w:t>
            </w:r>
            <w:r>
              <w:rPr>
                <w:rFonts w:ascii="Times New Roman" w:eastAsia="Times New Roman" w:hAnsi="Times New Roman" w:cs="Times New Roman"/>
                <w:sz w:val="24"/>
                <w:szCs w:val="24"/>
              </w:rPr>
              <w:t>ентябрь</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 дире</w:t>
            </w:r>
            <w:r>
              <w:rPr>
                <w:rFonts w:ascii="Times New Roman" w:eastAsia="Times New Roman" w:hAnsi="Times New Roman" w:cs="Times New Roman"/>
                <w:sz w:val="24"/>
                <w:szCs w:val="24"/>
                <w:lang w:val="kk-KZ"/>
              </w:rPr>
              <w:t>к</w:t>
            </w:r>
            <w:r>
              <w:rPr>
                <w:rFonts w:ascii="Times New Roman" w:eastAsia="Times New Roman" w:hAnsi="Times New Roman" w:cs="Times New Roman"/>
                <w:sz w:val="24"/>
                <w:szCs w:val="24"/>
              </w:rPr>
              <w:t xml:space="preserve">тора по ВР </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Продолжить работу Совета по профилактике правонарушений</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года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Представители СПП, Зам. дире</w:t>
            </w:r>
            <w:r>
              <w:rPr>
                <w:rFonts w:ascii="Times New Roman" w:eastAsia="Times New Roman" w:hAnsi="Times New Roman" w:cs="Times New Roman"/>
                <w:sz w:val="24"/>
                <w:szCs w:val="24"/>
                <w:lang w:val="kk-KZ"/>
              </w:rPr>
              <w:t>к</w:t>
            </w:r>
            <w:r>
              <w:rPr>
                <w:rFonts w:ascii="Times New Roman" w:eastAsia="Times New Roman" w:hAnsi="Times New Roman" w:cs="Times New Roman"/>
                <w:sz w:val="24"/>
                <w:szCs w:val="24"/>
              </w:rPr>
              <w:t xml:space="preserve">тора по ВР </w:t>
            </w:r>
          </w:p>
          <w:p w:rsidR="00797EF7" w:rsidRDefault="00797EF7">
            <w:pPr>
              <w:spacing w:after="0" w:line="240" w:lineRule="auto"/>
              <w:rPr>
                <w:rFonts w:ascii="Times New Roman" w:eastAsia="Times New Roman" w:hAnsi="Times New Roman" w:cs="Times New Roman"/>
                <w:sz w:val="24"/>
                <w:szCs w:val="24"/>
                <w:lang w:val="kk-KZ"/>
              </w:rPr>
            </w:pP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Усилить ежедневный контроль  за посещаемостью учащихся </w:t>
            </w:r>
            <w:r>
              <w:rPr>
                <w:rFonts w:ascii="Times New Roman" w:eastAsia="Times New Roman" w:hAnsi="Times New Roman" w:cs="Times New Roman"/>
                <w:sz w:val="24"/>
                <w:szCs w:val="24"/>
              </w:rPr>
              <w:t>группы «риска»</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Ежедневно</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 администрация школы</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Осуществлять рейды по микрорайону школы с целью выявления учащихся,  уклоняющихся  от учёбы</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года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ПДО: Шамғонова А.А.</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Продолжить работу отряда «</w:t>
            </w:r>
            <w:r>
              <w:rPr>
                <w:rFonts w:ascii="Times New Roman" w:eastAsia="Times New Roman" w:hAnsi="Times New Roman" w:cs="Times New Roman"/>
                <w:sz w:val="24"/>
                <w:szCs w:val="24"/>
                <w:lang w:val="kk-KZ"/>
              </w:rPr>
              <w:t>Тәртіп сақшылары</w:t>
            </w:r>
            <w:r>
              <w:rPr>
                <w:rFonts w:ascii="Times New Roman" w:eastAsia="Times New Roman" w:hAnsi="Times New Roman" w:cs="Times New Roman"/>
                <w:sz w:val="24"/>
                <w:szCs w:val="24"/>
              </w:rPr>
              <w:t>»</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г</w:t>
            </w:r>
            <w:r>
              <w:rPr>
                <w:rFonts w:ascii="Times New Roman" w:eastAsia="Times New Roman" w:hAnsi="Times New Roman" w:cs="Times New Roman"/>
                <w:sz w:val="24"/>
                <w:szCs w:val="24"/>
              </w:rPr>
              <w:t>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Учитель истории и права </w:t>
            </w:r>
            <w:r>
              <w:rPr>
                <w:rFonts w:ascii="Times New Roman" w:eastAsia="Times New Roman" w:hAnsi="Times New Roman" w:cs="Times New Roman"/>
                <w:sz w:val="24"/>
                <w:szCs w:val="24"/>
                <w:lang w:val="kk-KZ"/>
              </w:rPr>
              <w:t>Берік Е.С.</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7</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Определить единый день для проведения «Правового всеобуча»</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раз в месяц</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 учителей истории и права, школьный инспектор </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8</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Провести встречи с работниками УВД, прокуратуры для учащихся 5-8, 9-11 классов</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w:t>
            </w:r>
            <w:r>
              <w:rPr>
                <w:rFonts w:ascii="Times New Roman" w:eastAsia="Times New Roman" w:hAnsi="Times New Roman" w:cs="Times New Roman"/>
                <w:sz w:val="24"/>
                <w:szCs w:val="24"/>
              </w:rPr>
              <w:t>года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Рассмотреть вопросы профилактики правонарушений на родительских собраниях</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с</w:t>
            </w:r>
            <w:r>
              <w:rPr>
                <w:rFonts w:ascii="Times New Roman" w:eastAsia="Times New Roman" w:hAnsi="Times New Roman" w:cs="Times New Roman"/>
                <w:sz w:val="24"/>
                <w:szCs w:val="24"/>
              </w:rPr>
              <w:t>ентябрь-декабрь</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Зам. директора по В</w:t>
            </w:r>
            <w:r>
              <w:rPr>
                <w:rFonts w:ascii="Times New Roman" w:eastAsia="Times New Roman" w:hAnsi="Times New Roman" w:cs="Times New Roman"/>
                <w:sz w:val="24"/>
                <w:szCs w:val="24"/>
                <w:lang w:val="kk-KZ"/>
              </w:rPr>
              <w:t xml:space="preserve">Р </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Подготовить лекторскую группу по типу движения « Равный -равному» по основам правового воспитания 9 из числа </w:t>
            </w:r>
            <w:r>
              <w:rPr>
                <w:rFonts w:ascii="Times New Roman" w:eastAsia="Times New Roman" w:hAnsi="Times New Roman" w:cs="Times New Roman"/>
                <w:sz w:val="24"/>
                <w:szCs w:val="24"/>
              </w:rPr>
              <w:t>учащихся 9-10 классов)</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w:t>
            </w:r>
            <w:r>
              <w:rPr>
                <w:rFonts w:ascii="Times New Roman" w:eastAsia="Times New Roman" w:hAnsi="Times New Roman" w:cs="Times New Roman"/>
                <w:sz w:val="24"/>
                <w:szCs w:val="24"/>
              </w:rPr>
              <w:t>оябрь-январь</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Бекбосынова Б.М., </w:t>
            </w:r>
            <w:r>
              <w:rPr>
                <w:rFonts w:ascii="Times New Roman" w:eastAsia="Times New Roman" w:hAnsi="Times New Roman" w:cs="Times New Roman"/>
                <w:sz w:val="24"/>
                <w:szCs w:val="24"/>
                <w:lang w:val="kk-KZ"/>
              </w:rPr>
              <w:t>Куртекова Р.Б.</w:t>
            </w:r>
          </w:p>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Берік Е.С.</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Провести работу по вовлечению учащихся группы « риска» в кружки-секции</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года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12</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Участвовать в совместных рейдах с ПДН ГОВД в рамках акции «</w:t>
            </w:r>
            <w:r>
              <w:rPr>
                <w:rFonts w:ascii="Times New Roman" w:eastAsia="Times New Roman" w:hAnsi="Times New Roman" w:cs="Times New Roman"/>
                <w:sz w:val="24"/>
                <w:szCs w:val="24"/>
              </w:rPr>
              <w:t xml:space="preserve"> Подросток»</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плану</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Педагогический коллектив, родительские комитеты</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13</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Осуществлять  тесную связь с участковым инспектором ИДН, привлекать его для профилактической работы с учащимися</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года</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Администрация школы</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14</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Провести проблемные родительские</w:t>
            </w:r>
            <w:r>
              <w:rPr>
                <w:rFonts w:ascii="Times New Roman" w:eastAsia="Times New Roman" w:hAnsi="Times New Roman" w:cs="Times New Roman"/>
                <w:sz w:val="24"/>
                <w:szCs w:val="24"/>
              </w:rPr>
              <w:t xml:space="preserve"> собрания по параллелям с обсуждением вопросов « наркотики и дети», « Нет-коррупции», « Проблемы СПИДа», « О вреде табакокурения и алгоголя»</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w:t>
            </w:r>
            <w:r>
              <w:rPr>
                <w:rFonts w:ascii="Times New Roman" w:eastAsia="Times New Roman" w:hAnsi="Times New Roman" w:cs="Times New Roman"/>
                <w:sz w:val="24"/>
                <w:szCs w:val="24"/>
              </w:rPr>
              <w:t>оябрь, январь. март</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Зам. дире</w:t>
            </w:r>
            <w:r>
              <w:rPr>
                <w:rFonts w:ascii="Times New Roman" w:eastAsia="Times New Roman" w:hAnsi="Times New Roman" w:cs="Times New Roman"/>
                <w:sz w:val="24"/>
                <w:szCs w:val="24"/>
                <w:lang w:val="kk-KZ"/>
              </w:rPr>
              <w:t>к</w:t>
            </w:r>
            <w:r>
              <w:rPr>
                <w:rFonts w:ascii="Times New Roman" w:eastAsia="Times New Roman" w:hAnsi="Times New Roman" w:cs="Times New Roman"/>
                <w:sz w:val="24"/>
                <w:szCs w:val="24"/>
              </w:rPr>
              <w:t xml:space="preserve">тора по ВР </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w:t>
            </w:r>
          </w:p>
        </w:tc>
        <w:tc>
          <w:tcPr>
            <w:tcW w:w="7231"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Вопросы о состоянии правового воспитания рассмотреть на педагогическ</w:t>
            </w:r>
            <w:r>
              <w:rPr>
                <w:rFonts w:ascii="Times New Roman" w:eastAsia="Times New Roman" w:hAnsi="Times New Roman" w:cs="Times New Roman"/>
                <w:sz w:val="24"/>
                <w:szCs w:val="24"/>
              </w:rPr>
              <w:t>ом  Совете ( ноябрь), педагогическом совещании ( март)</w:t>
            </w:r>
          </w:p>
        </w:tc>
        <w:tc>
          <w:tcPr>
            <w:tcW w:w="3118"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w:t>
            </w:r>
            <w:r>
              <w:rPr>
                <w:rFonts w:ascii="Times New Roman" w:eastAsia="Times New Roman" w:hAnsi="Times New Roman" w:cs="Times New Roman"/>
                <w:sz w:val="24"/>
                <w:szCs w:val="24"/>
              </w:rPr>
              <w:t>оябрь, март</w:t>
            </w:r>
          </w:p>
        </w:tc>
        <w:tc>
          <w:tcPr>
            <w:tcW w:w="3402" w:type="dxa"/>
            <w:tcBorders>
              <w:top w:val="single" w:sz="4" w:space="0" w:color="000000"/>
              <w:left w:val="single" w:sz="4" w:space="0" w:color="000000"/>
              <w:bottom w:val="single" w:sz="4" w:space="0" w:color="000000"/>
              <w:right w:val="single" w:sz="4" w:space="0" w:color="000000"/>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Директор школы </w:t>
            </w:r>
            <w:r>
              <w:rPr>
                <w:rFonts w:ascii="Times New Roman" w:eastAsia="Times New Roman" w:hAnsi="Times New Roman" w:cs="Times New Roman"/>
                <w:sz w:val="24"/>
                <w:szCs w:val="24"/>
                <w:lang w:val="kk-KZ"/>
              </w:rPr>
              <w:t>Неталина Э.Б</w:t>
            </w:r>
            <w:r>
              <w:rPr>
                <w:rFonts w:ascii="Times New Roman" w:eastAsia="Times New Roman" w:hAnsi="Times New Roman" w:cs="Times New Roman"/>
                <w:sz w:val="24"/>
                <w:szCs w:val="24"/>
              </w:rPr>
              <w:t xml:space="preserve">., </w:t>
            </w:r>
          </w:p>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зам. директора по ВР </w:t>
            </w:r>
          </w:p>
        </w:tc>
      </w:tr>
      <w:tr w:rsidR="00797EF7">
        <w:tc>
          <w:tcPr>
            <w:tcW w:w="850"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b/>
                <w:bCs/>
                <w:sz w:val="24"/>
                <w:szCs w:val="24"/>
                <w:lang w:val="kk-KZ"/>
              </w:rPr>
            </w:pPr>
          </w:p>
        </w:tc>
        <w:tc>
          <w:tcPr>
            <w:tcW w:w="7231"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lang w:val="kk-KZ"/>
              </w:rPr>
            </w:pPr>
          </w:p>
        </w:tc>
        <w:tc>
          <w:tcPr>
            <w:tcW w:w="3402" w:type="dxa"/>
            <w:tcBorders>
              <w:top w:val="single" w:sz="4" w:space="0" w:color="000000"/>
              <w:left w:val="single" w:sz="4" w:space="0" w:color="000000"/>
              <w:bottom w:val="single" w:sz="4" w:space="0" w:color="000000"/>
              <w:right w:val="single" w:sz="4" w:space="0" w:color="000000"/>
            </w:tcBorders>
          </w:tcPr>
          <w:p w:rsidR="00797EF7" w:rsidRDefault="00797EF7">
            <w:pPr>
              <w:spacing w:after="0" w:line="240" w:lineRule="auto"/>
              <w:rPr>
                <w:rFonts w:ascii="Times New Roman" w:eastAsia="Times New Roman" w:hAnsi="Times New Roman" w:cs="Times New Roman"/>
                <w:sz w:val="24"/>
                <w:szCs w:val="24"/>
              </w:rPr>
            </w:pPr>
          </w:p>
        </w:tc>
      </w:tr>
    </w:tbl>
    <w:p w:rsidR="00797EF7" w:rsidRDefault="00797EF7">
      <w:pPr>
        <w:jc w:val="center"/>
        <w:rPr>
          <w:rFonts w:ascii="Times New Roman" w:hAnsi="Times New Roman" w:cs="Times New Roman"/>
          <w:b/>
          <w:sz w:val="28"/>
          <w:szCs w:val="24"/>
          <w:lang w:val="kk-KZ"/>
        </w:rPr>
      </w:pPr>
    </w:p>
    <w:p w:rsidR="00797EF7" w:rsidRDefault="00797EF7">
      <w:pPr>
        <w:spacing w:after="0" w:line="240" w:lineRule="auto"/>
        <w:jc w:val="right"/>
        <w:rPr>
          <w:rFonts w:ascii="Times New Roman" w:eastAsia="Times New Roman" w:hAnsi="Times New Roman"/>
          <w:sz w:val="32"/>
          <w:szCs w:val="26"/>
          <w:lang w:val="kk-KZ"/>
        </w:rPr>
      </w:pPr>
    </w:p>
    <w:p w:rsidR="00797EF7" w:rsidRDefault="00626C73">
      <w:pPr>
        <w:spacing w:after="0" w:line="240" w:lineRule="auto"/>
        <w:jc w:val="center"/>
        <w:rPr>
          <w:rFonts w:ascii="Times New Roman" w:eastAsia="Times New Roman" w:hAnsi="Times New Roman"/>
          <w:sz w:val="28"/>
        </w:rPr>
      </w:pPr>
      <w:r>
        <w:rPr>
          <w:rFonts w:ascii="Times New Roman" w:eastAsia="Times New Roman" w:hAnsi="Times New Roman"/>
          <w:sz w:val="28"/>
        </w:rPr>
        <w:t>План</w:t>
      </w:r>
    </w:p>
    <w:p w:rsidR="00797EF7" w:rsidRDefault="00626C73">
      <w:pPr>
        <w:spacing w:after="0" w:line="240" w:lineRule="auto"/>
        <w:jc w:val="center"/>
        <w:rPr>
          <w:rFonts w:ascii="Times New Roman" w:eastAsia="Times New Roman" w:hAnsi="Times New Roman"/>
          <w:sz w:val="28"/>
        </w:rPr>
      </w:pPr>
      <w:r>
        <w:rPr>
          <w:rFonts w:ascii="Times New Roman" w:eastAsia="Times New Roman" w:hAnsi="Times New Roman"/>
          <w:sz w:val="28"/>
        </w:rPr>
        <w:t>работы по профилактике правонарушений и преступлений</w:t>
      </w:r>
    </w:p>
    <w:p w:rsidR="00797EF7" w:rsidRDefault="00626C73">
      <w:pPr>
        <w:spacing w:after="0" w:line="240" w:lineRule="auto"/>
        <w:jc w:val="center"/>
        <w:rPr>
          <w:rFonts w:ascii="Times New Roman" w:eastAsia="Times New Roman" w:hAnsi="Times New Roman"/>
          <w:sz w:val="28"/>
        </w:rPr>
      </w:pPr>
      <w:r>
        <w:rPr>
          <w:rFonts w:ascii="Times New Roman" w:eastAsia="Times New Roman" w:hAnsi="Times New Roman"/>
          <w:sz w:val="28"/>
        </w:rPr>
        <w:t xml:space="preserve">среди учащихся  КГУ </w:t>
      </w:r>
      <w:r>
        <w:rPr>
          <w:rFonts w:ascii="Times New Roman" w:eastAsia="Times New Roman" w:hAnsi="Times New Roman"/>
          <w:sz w:val="28"/>
          <w:lang w:val="kk-KZ"/>
        </w:rPr>
        <w:t>“</w:t>
      </w:r>
      <w:r>
        <w:rPr>
          <w:rFonts w:ascii="Times New Roman" w:eastAsia="Times New Roman" w:hAnsi="Times New Roman"/>
          <w:sz w:val="28"/>
        </w:rPr>
        <w:t xml:space="preserve">СШ № </w:t>
      </w:r>
      <w:r>
        <w:rPr>
          <w:rFonts w:ascii="Times New Roman" w:eastAsia="Times New Roman" w:hAnsi="Times New Roman"/>
          <w:sz w:val="28"/>
          <w:lang w:val="kk-KZ"/>
        </w:rPr>
        <w:t>22”</w:t>
      </w:r>
      <w:r>
        <w:rPr>
          <w:rFonts w:ascii="Times New Roman" w:eastAsia="Times New Roman" w:hAnsi="Times New Roman"/>
          <w:sz w:val="28"/>
        </w:rPr>
        <w:t xml:space="preserve">  на  20</w:t>
      </w:r>
      <w:r>
        <w:rPr>
          <w:rFonts w:ascii="Times New Roman" w:eastAsia="Times New Roman" w:hAnsi="Times New Roman"/>
          <w:sz w:val="28"/>
          <w:lang w:val="kk-KZ"/>
        </w:rPr>
        <w:t>21</w:t>
      </w:r>
      <w:r>
        <w:rPr>
          <w:rFonts w:ascii="Times New Roman" w:eastAsia="Times New Roman" w:hAnsi="Times New Roman"/>
          <w:sz w:val="28"/>
        </w:rPr>
        <w:t>– 202</w:t>
      </w:r>
      <w:r>
        <w:rPr>
          <w:rFonts w:ascii="Times New Roman" w:eastAsia="Times New Roman" w:hAnsi="Times New Roman"/>
          <w:sz w:val="28"/>
          <w:lang w:val="kk-KZ"/>
        </w:rPr>
        <w:t>2</w:t>
      </w:r>
      <w:r>
        <w:rPr>
          <w:rFonts w:ascii="Times New Roman" w:eastAsia="Times New Roman" w:hAnsi="Times New Roman"/>
          <w:sz w:val="28"/>
        </w:rPr>
        <w:t xml:space="preserve"> учебный год</w:t>
      </w:r>
    </w:p>
    <w:p w:rsidR="00797EF7" w:rsidRDefault="00797EF7">
      <w:pPr>
        <w:spacing w:after="0" w:line="240" w:lineRule="auto"/>
        <w:jc w:val="center"/>
        <w:rPr>
          <w:rFonts w:ascii="Times New Roman" w:eastAsia="Times New Roman" w:hAnsi="Times New Roman"/>
          <w:b/>
          <w:bCs/>
        </w:rPr>
      </w:pPr>
    </w:p>
    <w:p w:rsidR="00797EF7" w:rsidRDefault="00626C73">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Цель - </w:t>
      </w:r>
      <w:r>
        <w:rPr>
          <w:rFonts w:ascii="Times New Roman" w:eastAsia="Times New Roman" w:hAnsi="Times New Roman" w:cs="Times New Roman"/>
          <w:color w:val="000000"/>
          <w:sz w:val="24"/>
          <w:szCs w:val="24"/>
        </w:rPr>
        <w:t>профилактика социально опасного поведения несовершеннолетних, а также ресоциализация подростков, оказавшихся в социально-опасном положении.</w:t>
      </w:r>
    </w:p>
    <w:p w:rsidR="00797EF7" w:rsidRDefault="00626C73">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Для достижения  цели профилактической работы школы и, исходя из анализа контингента учащихся, </w:t>
      </w:r>
      <w:r>
        <w:rPr>
          <w:rFonts w:ascii="Times New Roman" w:eastAsia="Times New Roman" w:hAnsi="Times New Roman" w:cs="Times New Roman"/>
          <w:color w:val="000000"/>
          <w:sz w:val="24"/>
          <w:szCs w:val="24"/>
        </w:rPr>
        <w:t>решаются следующие задачи профилактики:</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Осуществлять психолого-педагогическое сопровождение учащихся, состоящих на учете.</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Формировать представление о здоровом образе жизни и законопослушном поведении.</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Оказывать родителям социальную помощь и поддержку по во</w:t>
      </w:r>
      <w:r>
        <w:rPr>
          <w:rFonts w:ascii="Times New Roman" w:eastAsia="Times New Roman" w:hAnsi="Times New Roman" w:cs="Times New Roman"/>
          <w:color w:val="000000"/>
          <w:sz w:val="24"/>
          <w:szCs w:val="24"/>
          <w:shd w:val="clear" w:color="auto" w:fill="FFFFFF"/>
        </w:rPr>
        <w:t>просам воспитания и обучения.</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Оказывать помощь в организации внеучебной деятельности несовершеннолетних.</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Информировать родителей и учащихся по вопросам социальной защиты.</w:t>
      </w:r>
    </w:p>
    <w:p w:rsidR="00797EF7" w:rsidRDefault="00626C73">
      <w:pPr>
        <w:numPr>
          <w:ilvl w:val="0"/>
          <w:numId w:val="4"/>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Осуществлять взаимодействие с другими органами системы профилактики.</w:t>
      </w:r>
    </w:p>
    <w:p w:rsidR="00797EF7" w:rsidRDefault="00797EF7">
      <w:pPr>
        <w:spacing w:after="0" w:line="240" w:lineRule="auto"/>
        <w:jc w:val="center"/>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7"/>
        <w:gridCol w:w="6821"/>
        <w:gridCol w:w="3118"/>
        <w:gridCol w:w="3969"/>
      </w:tblGrid>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Наименование </w:t>
            </w:r>
            <w:r>
              <w:rPr>
                <w:rFonts w:ascii="Times New Roman" w:eastAsia="Times New Roman" w:hAnsi="Times New Roman" w:cs="Times New Roman"/>
                <w:sz w:val="24"/>
                <w:szCs w:val="24"/>
              </w:rPr>
              <w:t>мероприятий</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Сроки проведения</w:t>
            </w:r>
          </w:p>
          <w:p w:rsidR="00797EF7" w:rsidRDefault="00797EF7">
            <w:pPr>
              <w:spacing w:after="0" w:line="240" w:lineRule="auto"/>
              <w:jc w:val="center"/>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Ответственные</w:t>
            </w:r>
          </w:p>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 проведение</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Социальный опрос классных руководителей  1-11 классов</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выявлению детей «группы риска» и неблагополучных семей</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сентябрь </w:t>
            </w:r>
          </w:p>
          <w:p w:rsidR="00797EF7" w:rsidRDefault="00797EF7">
            <w:pPr>
              <w:spacing w:after="0" w:line="240" w:lineRule="auto"/>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Проведение лекторий на </w:t>
            </w:r>
            <w:r>
              <w:rPr>
                <w:rFonts w:ascii="Times New Roman" w:eastAsia="Times New Roman" w:hAnsi="Times New Roman" w:cs="Times New Roman"/>
                <w:sz w:val="24"/>
                <w:szCs w:val="24"/>
              </w:rPr>
              <w:t>родительских собраниях: «Безопасность и здоровье наших детей. Бесконтрольность свободного времени- верный путь к преступлениям и правонарушениям. Профилактика религиозного экстремизма среди молодежи. Права и обязанности членов семьи.»</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сентябрь </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ноябрь</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январь</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3</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Закрепление общественных воспитателей за учащимися, состоящими на учёте в ИДН </w:t>
            </w:r>
            <w:r>
              <w:rPr>
                <w:rFonts w:ascii="Times New Roman" w:eastAsia="Times New Roman" w:hAnsi="Times New Roman" w:cs="Times New Roman"/>
                <w:sz w:val="24"/>
                <w:szCs w:val="24"/>
                <w:lang w:val="kk-KZ"/>
              </w:rPr>
              <w:t>Г</w:t>
            </w:r>
            <w:r>
              <w:rPr>
                <w:rFonts w:ascii="Times New Roman" w:eastAsia="Times New Roman" w:hAnsi="Times New Roman" w:cs="Times New Roman"/>
                <w:sz w:val="24"/>
                <w:szCs w:val="24"/>
              </w:rPr>
              <w:t>ОП</w:t>
            </w:r>
            <w:r>
              <w:rPr>
                <w:rFonts w:ascii="Times New Roman" w:eastAsia="Times New Roman" w:hAnsi="Times New Roman" w:cs="Times New Roman"/>
                <w:sz w:val="24"/>
                <w:szCs w:val="24"/>
                <w:lang w:val="kk-KZ"/>
              </w:rPr>
              <w:t xml:space="preserve"> №3</w:t>
            </w:r>
            <w:r>
              <w:rPr>
                <w:rFonts w:ascii="Times New Roman" w:eastAsia="Times New Roman" w:hAnsi="Times New Roman" w:cs="Times New Roman"/>
                <w:sz w:val="24"/>
                <w:szCs w:val="24"/>
              </w:rPr>
              <w:t xml:space="preserve"> УВД г. Актобе, группе «риска»,ВУ школы  из числа педагогов </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сентябрь </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4</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Разъяснение и </w:t>
            </w:r>
            <w:r>
              <w:rPr>
                <w:rFonts w:ascii="Times New Roman" w:eastAsia="Times New Roman" w:hAnsi="Times New Roman" w:cs="Times New Roman"/>
                <w:sz w:val="24"/>
                <w:szCs w:val="24"/>
              </w:rPr>
              <w:t>профилактика религиозного экстремизма среди учащихся (классные часы, открытые уроки, презентации, встреча с теологом) с целью профилактики преступлений среди учащихся</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учебного года </w:t>
            </w:r>
          </w:p>
          <w:p w:rsidR="00797EF7" w:rsidRDefault="00797EF7">
            <w:pPr>
              <w:spacing w:after="0" w:line="240" w:lineRule="auto"/>
              <w:jc w:val="both"/>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797EF7">
            <w:pPr>
              <w:spacing w:after="0" w:line="240" w:lineRule="auto"/>
              <w:jc w:val="both"/>
              <w:rPr>
                <w:rFonts w:ascii="Times New Roman" w:eastAsia="Times New Roman" w:hAnsi="Times New Roman" w:cs="Times New Roman"/>
                <w:sz w:val="24"/>
                <w:szCs w:val="24"/>
                <w:lang w:val="kk-KZ"/>
              </w:rPr>
            </w:pP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Учитель права Бекбосынова Б.М.</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Классные руководители </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5</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Проведение заседаний Совета по ПП Проведение заседаний отряда </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«Т</w:t>
            </w:r>
            <w:r>
              <w:rPr>
                <w:rFonts w:ascii="Times New Roman" w:eastAsia="Times New Roman" w:hAnsi="Times New Roman" w:cs="Times New Roman"/>
                <w:sz w:val="24"/>
                <w:szCs w:val="24"/>
                <w:lang w:val="kk-KZ"/>
              </w:rPr>
              <w:t xml:space="preserve">әртіп сақшылары» </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раз в месяц по плану </w:t>
            </w:r>
          </w:p>
          <w:p w:rsidR="00797EF7" w:rsidRDefault="00797EF7">
            <w:pPr>
              <w:spacing w:after="0" w:line="240" w:lineRule="auto"/>
              <w:jc w:val="both"/>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Встречи учащихся с сотрудниками правоохранительных органов и  представителями НПО по </w:t>
            </w:r>
            <w:r>
              <w:rPr>
                <w:rFonts w:ascii="Times New Roman" w:eastAsia="Times New Roman" w:hAnsi="Times New Roman" w:cs="Times New Roman"/>
                <w:sz w:val="24"/>
                <w:szCs w:val="24"/>
              </w:rPr>
              <w:t>профилактике правонарушений среди несовершеннолетних, по профилактике борьбы с религиозным экстремизмом</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 плану в течение учебного года</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 кл.</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7</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Обеспечение 100% охвата учащихся, состоящих на учёте в ИДН </w:t>
            </w:r>
            <w:r>
              <w:rPr>
                <w:rFonts w:ascii="Times New Roman" w:eastAsia="Times New Roman" w:hAnsi="Times New Roman" w:cs="Times New Roman"/>
                <w:sz w:val="24"/>
                <w:szCs w:val="24"/>
                <w:lang w:val="kk-KZ"/>
              </w:rPr>
              <w:t>Г</w:t>
            </w:r>
            <w:r>
              <w:rPr>
                <w:rFonts w:ascii="Times New Roman" w:eastAsia="Times New Roman" w:hAnsi="Times New Roman" w:cs="Times New Roman"/>
                <w:sz w:val="24"/>
                <w:szCs w:val="24"/>
              </w:rPr>
              <w:t>ОП</w:t>
            </w:r>
            <w:r>
              <w:rPr>
                <w:rFonts w:ascii="Times New Roman" w:eastAsia="Times New Roman" w:hAnsi="Times New Roman" w:cs="Times New Roman"/>
                <w:sz w:val="24"/>
                <w:szCs w:val="24"/>
                <w:lang w:val="kk-KZ"/>
              </w:rPr>
              <w:t>№3</w:t>
            </w:r>
            <w:r>
              <w:rPr>
                <w:rFonts w:ascii="Times New Roman" w:eastAsia="Times New Roman" w:hAnsi="Times New Roman" w:cs="Times New Roman"/>
                <w:sz w:val="24"/>
                <w:szCs w:val="24"/>
              </w:rPr>
              <w:t xml:space="preserve"> УВД г. Актобе, ВУ, </w:t>
            </w:r>
            <w:r>
              <w:rPr>
                <w:rFonts w:ascii="Times New Roman" w:eastAsia="Times New Roman" w:hAnsi="Times New Roman" w:cs="Times New Roman"/>
                <w:sz w:val="24"/>
                <w:szCs w:val="24"/>
              </w:rPr>
              <w:t>«группе риска» занятостью в кружках, спортивных секциях и летним отдыхом</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сентябрь</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8</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Проводить встречи учащихся с работниками правоохранительных в виде круглого стола (лекции, беседы, презентации)</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учебного года</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9</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Анкетирование учащихся на предмет употребления вредных привычек, профилактика  религиозного экстремизма, на предмет вымогательства в 5-11 классах</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октябрь - ноябрь</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Психологи школы </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10</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Проводить совместно с ПДН </w:t>
            </w:r>
            <w:r>
              <w:rPr>
                <w:rFonts w:ascii="Times New Roman" w:eastAsia="Times New Roman" w:hAnsi="Times New Roman" w:cs="Times New Roman"/>
                <w:sz w:val="24"/>
                <w:szCs w:val="24"/>
                <w:lang w:val="kk-KZ"/>
              </w:rPr>
              <w:t>Г</w:t>
            </w:r>
            <w:r>
              <w:rPr>
                <w:rFonts w:ascii="Times New Roman" w:eastAsia="Times New Roman" w:hAnsi="Times New Roman" w:cs="Times New Roman"/>
                <w:sz w:val="24"/>
                <w:szCs w:val="24"/>
              </w:rPr>
              <w:t>ОП</w:t>
            </w:r>
            <w:r>
              <w:rPr>
                <w:rFonts w:ascii="Times New Roman" w:eastAsia="Times New Roman" w:hAnsi="Times New Roman" w:cs="Times New Roman"/>
                <w:sz w:val="24"/>
                <w:szCs w:val="24"/>
                <w:lang w:val="kk-KZ"/>
              </w:rPr>
              <w:t xml:space="preserve"> №3</w:t>
            </w:r>
            <w:r>
              <w:rPr>
                <w:rFonts w:ascii="Times New Roman" w:eastAsia="Times New Roman" w:hAnsi="Times New Roman" w:cs="Times New Roman"/>
                <w:sz w:val="24"/>
                <w:szCs w:val="24"/>
              </w:rPr>
              <w:t xml:space="preserve"> УВД г. Актобе вечерние рейды по микрорайону, семьям, состоящих на учете и по неблагополучным семьям </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учебного года</w:t>
            </w:r>
          </w:p>
          <w:p w:rsidR="00797EF7" w:rsidRDefault="00797EF7">
            <w:pPr>
              <w:spacing w:after="0" w:line="240" w:lineRule="auto"/>
              <w:jc w:val="both"/>
              <w:rPr>
                <w:rFonts w:ascii="Times New Roman" w:eastAsia="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11</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Участие в республиканской акции: «Детство без жестокости и насилия» </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ноябрь </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w:t>
            </w:r>
            <w:r>
              <w:rPr>
                <w:rFonts w:ascii="Times New Roman" w:eastAsia="Times New Roman" w:hAnsi="Times New Roman" w:cs="Times New Roman"/>
                <w:sz w:val="24"/>
                <w:szCs w:val="24"/>
              </w:rPr>
              <w:t>.директора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12</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Неделя правовых знаний. Акция «Бала </w:t>
            </w:r>
            <w:r>
              <w:rPr>
                <w:rFonts w:ascii="Times New Roman" w:eastAsia="Times New Roman" w:hAnsi="Times New Roman" w:cs="Times New Roman"/>
                <w:sz w:val="24"/>
                <w:szCs w:val="24"/>
                <w:lang w:val="kk-KZ"/>
              </w:rPr>
              <w:t>құқығы-адам құқығы</w:t>
            </w:r>
            <w:r>
              <w:rPr>
                <w:rFonts w:ascii="Times New Roman" w:eastAsia="Times New Roman" w:hAnsi="Times New Roman" w:cs="Times New Roman"/>
                <w:sz w:val="24"/>
                <w:szCs w:val="24"/>
              </w:rPr>
              <w:t>». Тренинг для учащихся 9-11 классов</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январь</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Психологи школы</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13</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Работа с учащимися (лекции, беседы, классные часы, акции, презентации) по</w:t>
            </w:r>
            <w:r>
              <w:rPr>
                <w:rFonts w:ascii="Times New Roman" w:eastAsia="Times New Roman" w:hAnsi="Times New Roman" w:cs="Times New Roman"/>
                <w:sz w:val="24"/>
                <w:szCs w:val="24"/>
              </w:rPr>
              <w:t xml:space="preserve"> борьбе с наркоманией и наркобизнесом в РК</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Февраль </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14</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Экскурсия в музей ДВД Актюбинской области</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март</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both"/>
              <w:rPr>
                <w:rFonts w:ascii="Times New Roman" w:eastAsia="Times New Roman" w:hAnsi="Times New Roman" w:cs="Times New Roman"/>
                <w:sz w:val="24"/>
                <w:szCs w:val="24"/>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Коучинг для учащихся 8 кл.  на тему: «Толерантность. Учимся понимать и уважать </w:t>
            </w:r>
            <w:r>
              <w:rPr>
                <w:rFonts w:ascii="Times New Roman" w:eastAsia="Times New Roman" w:hAnsi="Times New Roman" w:cs="Times New Roman"/>
                <w:sz w:val="24"/>
                <w:szCs w:val="24"/>
              </w:rPr>
              <w:t>других.»</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апрель</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Кл.рук.8 классов</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Тренинг с учащимися 5-7 кл. на тему: «Я и конфликт»</w:t>
            </w:r>
          </w:p>
          <w:p w:rsidR="00797EF7" w:rsidRDefault="00797EF7">
            <w:pPr>
              <w:spacing w:after="0" w:line="240" w:lineRule="auto"/>
              <w:rPr>
                <w:rFonts w:ascii="Times New Roman" w:eastAsia="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май</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Психологи</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Школы</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Трудоустройство и летняя занятость учащихся, состоящих на учете в ИДН, ВУ, ГР</w:t>
            </w:r>
          </w:p>
          <w:p w:rsidR="00797EF7" w:rsidRDefault="00797EF7">
            <w:pPr>
              <w:spacing w:after="0" w:line="240" w:lineRule="auto"/>
              <w:rPr>
                <w:rFonts w:ascii="Times New Roman" w:eastAsia="Times New Roman" w:hAnsi="Times New Roman" w:cs="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Май-август</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Классные руководители</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Соц.педагог </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Ганиева З.Т.</w:t>
            </w:r>
          </w:p>
          <w:p w:rsidR="00797EF7" w:rsidRDefault="00797EF7">
            <w:pPr>
              <w:spacing w:after="0" w:line="240" w:lineRule="auto"/>
              <w:jc w:val="both"/>
              <w:rPr>
                <w:rFonts w:ascii="Times New Roman" w:eastAsia="Times New Roman" w:hAnsi="Times New Roman" w:cs="Times New Roman"/>
                <w:sz w:val="24"/>
                <w:szCs w:val="24"/>
                <w:lang w:val="kk-KZ"/>
              </w:rPr>
            </w:pP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Работа с родителями, состоящих на учете в ГОП№3 в категории «неблагополучная семья» (профбеседы с ролителями, посещение по месту жительства, совет по ППр)</w:t>
            </w:r>
          </w:p>
          <w:p w:rsidR="00797EF7" w:rsidRDefault="00797EF7">
            <w:pPr>
              <w:spacing w:after="0" w:line="240" w:lineRule="auto"/>
              <w:rPr>
                <w:rFonts w:ascii="Times New Roman" w:eastAsia="Times New Roman" w:hAnsi="Times New Roman" w:cs="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 течение</w:t>
            </w:r>
            <w:r>
              <w:rPr>
                <w:rFonts w:ascii="Times New Roman" w:eastAsia="Times New Roman" w:hAnsi="Times New Roman" w:cs="Times New Roman"/>
                <w:sz w:val="24"/>
                <w:szCs w:val="24"/>
                <w:lang w:val="kk-KZ"/>
              </w:rPr>
              <w:t xml:space="preserve"> года</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Классные руководители</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Соц.педагог </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Ганиева З.Т.</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Индивидуальная работа с учащимися, состоящих на учете в ИДН, ВУ, ГР</w:t>
            </w:r>
          </w:p>
          <w:p w:rsidR="00797EF7" w:rsidRDefault="00797EF7">
            <w:pPr>
              <w:spacing w:after="0" w:line="240" w:lineRule="auto"/>
              <w:rPr>
                <w:rFonts w:ascii="Times New Roman" w:eastAsia="Times New Roman" w:hAnsi="Times New Roman" w:cs="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 течение года</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797EF7">
            <w:pPr>
              <w:spacing w:after="0" w:line="240" w:lineRule="auto"/>
              <w:jc w:val="both"/>
              <w:rPr>
                <w:rFonts w:ascii="Times New Roman" w:eastAsia="Times New Roman" w:hAnsi="Times New Roman" w:cs="Times New Roman"/>
                <w:sz w:val="24"/>
                <w:szCs w:val="24"/>
                <w:lang w:val="kk-KZ"/>
              </w:rPr>
            </w:pP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Классные руководители</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Соц.педагог </w:t>
            </w:r>
          </w:p>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Ганиева З.Т.</w:t>
            </w:r>
          </w:p>
        </w:tc>
      </w:tr>
      <w:tr w:rsidR="00797EF7">
        <w:tc>
          <w:tcPr>
            <w:tcW w:w="51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682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rPr>
              <w:t xml:space="preserve">Проведение классных часов на тему: «Уголовная и административная ответственность несовершеннолетних», </w:t>
            </w:r>
            <w:r>
              <w:rPr>
                <w:rFonts w:ascii="Times New Roman" w:eastAsia="Times New Roman" w:hAnsi="Times New Roman" w:cs="Times New Roman"/>
                <w:color w:val="000000"/>
                <w:sz w:val="24"/>
                <w:szCs w:val="24"/>
              </w:rPr>
              <w:lastRenderedPageBreak/>
              <w:t>«Профилактика ранней беременности», «Половая неприкосновенность»</w:t>
            </w:r>
          </w:p>
        </w:tc>
        <w:tc>
          <w:tcPr>
            <w:tcW w:w="311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 xml:space="preserve">В 1 четверти </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З</w:t>
            </w:r>
            <w:r>
              <w:rPr>
                <w:rFonts w:ascii="Times New Roman" w:eastAsia="Times New Roman" w:hAnsi="Times New Roman" w:cs="Times New Roman"/>
                <w:sz w:val="24"/>
                <w:szCs w:val="24"/>
              </w:rPr>
              <w:t>ам.директора по ВР</w:t>
            </w:r>
          </w:p>
          <w:p w:rsidR="00797EF7"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Классные руководители</w:t>
            </w:r>
          </w:p>
          <w:p w:rsidR="00797EF7" w:rsidRDefault="00797EF7">
            <w:pPr>
              <w:spacing w:after="0" w:line="240" w:lineRule="auto"/>
              <w:jc w:val="both"/>
              <w:rPr>
                <w:rFonts w:ascii="Times New Roman" w:eastAsia="Times New Roman" w:hAnsi="Times New Roman" w:cs="Times New Roman"/>
                <w:sz w:val="24"/>
                <w:szCs w:val="24"/>
              </w:rPr>
            </w:pPr>
          </w:p>
        </w:tc>
      </w:tr>
    </w:tbl>
    <w:p w:rsidR="00797EF7" w:rsidRDefault="00797EF7">
      <w:pPr>
        <w:jc w:val="center"/>
        <w:rPr>
          <w:rFonts w:ascii="Times New Roman" w:hAnsi="Times New Roman" w:cs="Times New Roman"/>
          <w:b/>
          <w:sz w:val="28"/>
          <w:szCs w:val="24"/>
          <w:lang w:val="kk-KZ"/>
        </w:rPr>
      </w:pPr>
    </w:p>
    <w:p w:rsidR="00797EF7" w:rsidRDefault="00797EF7">
      <w:pPr>
        <w:spacing w:after="0" w:line="240" w:lineRule="auto"/>
        <w:jc w:val="right"/>
        <w:rPr>
          <w:rFonts w:ascii="Times New Roman" w:eastAsia="Times New Roman" w:hAnsi="Times New Roman"/>
          <w:sz w:val="24"/>
          <w:szCs w:val="24"/>
        </w:rPr>
      </w:pPr>
    </w:p>
    <w:p w:rsidR="00797EF7" w:rsidRDefault="00626C73">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План работы</w:t>
      </w:r>
    </w:p>
    <w:p w:rsidR="00797EF7" w:rsidRDefault="00626C73">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Совета по профилактике правонарушений и преступлений</w:t>
      </w:r>
    </w:p>
    <w:p w:rsidR="00797EF7" w:rsidRDefault="00626C73">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 xml:space="preserve">в КГУ </w:t>
      </w:r>
      <w:r>
        <w:rPr>
          <w:rFonts w:ascii="Times New Roman" w:eastAsia="Times New Roman" w:hAnsi="Times New Roman"/>
          <w:sz w:val="28"/>
          <w:szCs w:val="28"/>
          <w:lang w:val="kk-KZ"/>
        </w:rPr>
        <w:t>“</w:t>
      </w:r>
      <w:r>
        <w:rPr>
          <w:rFonts w:ascii="Times New Roman" w:eastAsia="Times New Roman" w:hAnsi="Times New Roman"/>
          <w:sz w:val="28"/>
          <w:szCs w:val="28"/>
        </w:rPr>
        <w:t>СШ №</w:t>
      </w:r>
      <w:r>
        <w:rPr>
          <w:rFonts w:ascii="Times New Roman" w:eastAsia="Times New Roman" w:hAnsi="Times New Roman"/>
          <w:sz w:val="28"/>
          <w:szCs w:val="28"/>
          <w:lang w:val="kk-KZ"/>
        </w:rPr>
        <w:t>22”</w:t>
      </w:r>
      <w:r>
        <w:rPr>
          <w:rFonts w:ascii="Times New Roman" w:eastAsia="Times New Roman" w:hAnsi="Times New Roman"/>
          <w:sz w:val="28"/>
          <w:szCs w:val="28"/>
        </w:rPr>
        <w:t xml:space="preserve"> на 20</w:t>
      </w:r>
      <w:r>
        <w:rPr>
          <w:rFonts w:ascii="Times New Roman" w:eastAsia="Times New Roman" w:hAnsi="Times New Roman"/>
          <w:sz w:val="28"/>
          <w:szCs w:val="28"/>
          <w:lang w:val="kk-KZ"/>
        </w:rPr>
        <w:t>21</w:t>
      </w:r>
      <w:r>
        <w:rPr>
          <w:rFonts w:ascii="Times New Roman" w:eastAsia="Times New Roman" w:hAnsi="Times New Roman"/>
          <w:sz w:val="28"/>
          <w:szCs w:val="28"/>
        </w:rPr>
        <w:t>-202</w:t>
      </w:r>
      <w:r>
        <w:rPr>
          <w:rFonts w:ascii="Times New Roman" w:eastAsia="Times New Roman" w:hAnsi="Times New Roman"/>
          <w:sz w:val="28"/>
          <w:szCs w:val="28"/>
          <w:lang w:val="kk-KZ"/>
        </w:rPr>
        <w:t>2</w:t>
      </w:r>
      <w:r>
        <w:rPr>
          <w:rFonts w:ascii="Times New Roman" w:eastAsia="Times New Roman" w:hAnsi="Times New Roman"/>
          <w:sz w:val="28"/>
          <w:szCs w:val="28"/>
        </w:rPr>
        <w:t xml:space="preserve"> уч. г.</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Цель работы Совета профилактики:</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противодействия противоправным поступкам учащихся школы, а также</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xml:space="preserve">создание условий для получения  ими полноценного качественного </w:t>
      </w:r>
      <w:r>
        <w:rPr>
          <w:rFonts w:ascii="Times New Roman" w:eastAsia="Times New Roman" w:hAnsi="Times New Roman"/>
          <w:color w:val="000000"/>
          <w:sz w:val="24"/>
          <w:szCs w:val="24"/>
          <w:shd w:val="clear" w:color="auto" w:fill="FFFFFF"/>
        </w:rPr>
        <w:t>образования.</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b/>
          <w:bCs/>
          <w:color w:val="000000"/>
          <w:sz w:val="24"/>
          <w:szCs w:val="24"/>
          <w:shd w:val="clear" w:color="auto" w:fill="FFFFFF"/>
        </w:rPr>
        <w:t>Основные задачи Совета профилактики:</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разработка и осуществление комплекса мероприятий по профилактике</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правонарушений, алкоголизма, наркомании, токсикомании и безнадзорности</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среди учащихся школы;</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xml:space="preserve">• разъяснение существующего законодательства, </w:t>
      </w:r>
      <w:r>
        <w:rPr>
          <w:rFonts w:ascii="Times New Roman" w:eastAsia="Times New Roman" w:hAnsi="Times New Roman"/>
          <w:color w:val="000000"/>
          <w:sz w:val="24"/>
          <w:szCs w:val="24"/>
          <w:shd w:val="clear" w:color="auto" w:fill="FFFFFF"/>
        </w:rPr>
        <w:t>прав и обязанностей</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родителей и детей;</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проведение индивидуально-воспитательной работы с подростками</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девиантного поведения;</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проведение просветительской деятельности по данной проблеме;</w:t>
      </w:r>
    </w:p>
    <w:p w:rsidR="00797EF7" w:rsidRDefault="00626C73">
      <w:pPr>
        <w:shd w:val="clear" w:color="auto" w:fill="FFFFFF"/>
        <w:spacing w:after="0" w:line="240" w:lineRule="auto"/>
        <w:ind w:firstLine="708"/>
        <w:rPr>
          <w:rFonts w:ascii="Arial" w:eastAsia="Times New Roman" w:hAnsi="Arial" w:cs="Arial"/>
          <w:color w:val="000000"/>
          <w:sz w:val="24"/>
          <w:szCs w:val="24"/>
        </w:rPr>
      </w:pPr>
      <w:r>
        <w:rPr>
          <w:rFonts w:ascii="Times New Roman" w:eastAsia="Times New Roman" w:hAnsi="Times New Roman"/>
          <w:color w:val="000000"/>
          <w:sz w:val="24"/>
          <w:szCs w:val="24"/>
          <w:shd w:val="clear" w:color="auto" w:fill="FFFFFF"/>
        </w:rPr>
        <w:t>• организация работы с социально опасными, неблагополучными,</w:t>
      </w:r>
    </w:p>
    <w:p w:rsidR="00797EF7" w:rsidRDefault="00626C73">
      <w:pPr>
        <w:shd w:val="clear" w:color="auto" w:fill="FFFFFF"/>
        <w:spacing w:after="0" w:line="240" w:lineRule="auto"/>
        <w:ind w:firstLine="708"/>
        <w:rPr>
          <w:rFonts w:ascii="Times New Roman" w:eastAsia="Times New Roman" w:hAnsi="Times New Roman"/>
          <w:color w:val="000000"/>
          <w:sz w:val="24"/>
          <w:szCs w:val="24"/>
          <w:shd w:val="clear" w:color="auto" w:fill="FFFFFF"/>
          <w:lang w:val="kk-KZ"/>
        </w:rPr>
      </w:pPr>
      <w:r>
        <w:rPr>
          <w:rFonts w:ascii="Times New Roman" w:eastAsia="Times New Roman" w:hAnsi="Times New Roman"/>
          <w:color w:val="000000"/>
          <w:sz w:val="24"/>
          <w:szCs w:val="24"/>
          <w:shd w:val="clear" w:color="auto" w:fill="FFFFFF"/>
        </w:rPr>
        <w:t>пробле</w:t>
      </w:r>
      <w:r>
        <w:rPr>
          <w:rFonts w:ascii="Times New Roman" w:eastAsia="Times New Roman" w:hAnsi="Times New Roman"/>
          <w:color w:val="000000"/>
          <w:sz w:val="24"/>
          <w:szCs w:val="24"/>
          <w:shd w:val="clear" w:color="auto" w:fill="FFFFFF"/>
        </w:rPr>
        <w:t>мными семьями, защита прав детей из данной категории семей;</w:t>
      </w:r>
    </w:p>
    <w:p w:rsidR="00797EF7" w:rsidRDefault="00797EF7">
      <w:pPr>
        <w:shd w:val="clear" w:color="auto" w:fill="FFFFFF"/>
        <w:spacing w:after="0" w:line="240" w:lineRule="auto"/>
        <w:ind w:firstLine="708"/>
        <w:rPr>
          <w:rFonts w:ascii="Arial" w:eastAsia="Times New Roman" w:hAnsi="Arial" w:cs="Arial"/>
          <w:color w:val="000000"/>
          <w:sz w:val="24"/>
          <w:szCs w:val="24"/>
          <w:lang w:val="kk-KZ"/>
        </w:rPr>
      </w:pPr>
    </w:p>
    <w:p w:rsidR="00797EF7" w:rsidRDefault="00797EF7">
      <w:pPr>
        <w:spacing w:after="0" w:line="360" w:lineRule="auto"/>
        <w:jc w:val="center"/>
        <w:rPr>
          <w:rFonts w:ascii="Times New Roman" w:eastAsia="Times New Roman" w:hAnsi="Times New Roman"/>
          <w:sz w:val="24"/>
          <w:szCs w:val="24"/>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3"/>
        <w:gridCol w:w="7292"/>
        <w:gridCol w:w="2410"/>
        <w:gridCol w:w="4252"/>
      </w:tblGrid>
      <w:tr w:rsidR="00797EF7">
        <w:trPr>
          <w:trHeight w:val="70"/>
        </w:trPr>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rPr>
            </w:pPr>
            <w:r>
              <w:rPr>
                <w:rFonts w:ascii="Times New Roman" w:eastAsia="Times New Roman" w:hAnsi="Times New Roman"/>
              </w:rPr>
              <w:t>Тематика заседаний</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Сроки проведения</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rPr>
            </w:pPr>
            <w:r>
              <w:rPr>
                <w:rFonts w:ascii="Times New Roman" w:eastAsia="Times New Roman" w:hAnsi="Times New Roman"/>
              </w:rPr>
              <w:t>Ответственные за проведение</w:t>
            </w: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1.</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1.Соцопрос классных руководителей.  Утверждение социального паспорта школы на 20</w:t>
            </w:r>
            <w:r>
              <w:rPr>
                <w:rFonts w:ascii="Times New Roman" w:eastAsia="Times New Roman" w:hAnsi="Times New Roman"/>
                <w:lang w:val="kk-KZ"/>
              </w:rPr>
              <w:t>20</w:t>
            </w:r>
            <w:r>
              <w:rPr>
                <w:rFonts w:ascii="Times New Roman" w:eastAsia="Times New Roman" w:hAnsi="Times New Roman"/>
              </w:rPr>
              <w:t>-202</w:t>
            </w:r>
            <w:r>
              <w:rPr>
                <w:rFonts w:ascii="Times New Roman" w:eastAsia="Times New Roman" w:hAnsi="Times New Roman"/>
                <w:lang w:val="kk-KZ"/>
              </w:rPr>
              <w:t>1</w:t>
            </w:r>
            <w:r>
              <w:rPr>
                <w:rFonts w:ascii="Times New Roman" w:eastAsia="Times New Roman" w:hAnsi="Times New Roman"/>
              </w:rPr>
              <w:t xml:space="preserve"> учебный год.</w:t>
            </w:r>
          </w:p>
          <w:p w:rsidR="00797EF7" w:rsidRDefault="00797EF7">
            <w:pPr>
              <w:tabs>
                <w:tab w:val="left" w:pos="6720"/>
              </w:tabs>
              <w:spacing w:after="0" w:line="240" w:lineRule="auto"/>
              <w:jc w:val="both"/>
              <w:rPr>
                <w:rFonts w:ascii="Times New Roman" w:eastAsia="Times New Roman" w:hAnsi="Times New Roman"/>
              </w:rPr>
            </w:pP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2. Отчет классных </w:t>
            </w:r>
            <w:r>
              <w:rPr>
                <w:rFonts w:ascii="Times New Roman" w:eastAsia="Times New Roman" w:hAnsi="Times New Roman"/>
              </w:rPr>
              <w:t>руководителей о проделанной работе с учащимися, состоящих на учете в «группе риска»,</w:t>
            </w: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ВУ и ИДН на конец прошлого учебного года.  Снятие и постановка на учет на «ВУ» и группу «риска»</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Сентябрь</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lang w:val="kk-KZ"/>
              </w:rPr>
              <w:t xml:space="preserve">Зам.дир.по ВР </w:t>
            </w: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Кл.руководители 1-11 классов</w:t>
            </w:r>
          </w:p>
          <w:p w:rsidR="00797EF7" w:rsidRDefault="00797EF7">
            <w:pPr>
              <w:tabs>
                <w:tab w:val="left" w:pos="6720"/>
              </w:tabs>
              <w:spacing w:after="0" w:line="240" w:lineRule="auto"/>
              <w:rPr>
                <w:rFonts w:ascii="Times New Roman" w:eastAsia="Times New Roman" w:hAnsi="Times New Roman"/>
              </w:rPr>
            </w:pP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 xml:space="preserve">Кл.руководители </w:t>
            </w:r>
          </w:p>
        </w:tc>
      </w:tr>
      <w:tr w:rsidR="00797EF7">
        <w:trPr>
          <w:trHeight w:val="1111"/>
        </w:trPr>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lastRenderedPageBreak/>
              <w:t>2.</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 Отчет классных руководителей о проделанной работе с неблагополучными семьями.  </w:t>
            </w: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2. Занятость учащихся, состоящих на учете в ИДН, ВУ, ГР в 20</w:t>
            </w:r>
            <w:r>
              <w:rPr>
                <w:rFonts w:ascii="Times New Roman" w:eastAsia="Times New Roman" w:hAnsi="Times New Roman"/>
                <w:lang w:val="kk-KZ"/>
              </w:rPr>
              <w:t>20</w:t>
            </w:r>
            <w:r>
              <w:rPr>
                <w:rFonts w:ascii="Times New Roman" w:eastAsia="Times New Roman" w:hAnsi="Times New Roman"/>
              </w:rPr>
              <w:t>-202</w:t>
            </w:r>
            <w:r>
              <w:rPr>
                <w:rFonts w:ascii="Times New Roman" w:eastAsia="Times New Roman" w:hAnsi="Times New Roman"/>
                <w:lang w:val="kk-KZ"/>
              </w:rPr>
              <w:t>1</w:t>
            </w:r>
            <w:r>
              <w:rPr>
                <w:rFonts w:ascii="Times New Roman" w:eastAsia="Times New Roman" w:hAnsi="Times New Roman"/>
              </w:rPr>
              <w:t xml:space="preserve"> у.г.</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Октябрь</w:t>
            </w:r>
          </w:p>
          <w:p w:rsidR="00797EF7" w:rsidRDefault="00797EF7">
            <w:pPr>
              <w:tabs>
                <w:tab w:val="left" w:pos="6720"/>
              </w:tabs>
              <w:spacing w:after="0" w:line="240" w:lineRule="auto"/>
              <w:jc w:val="center"/>
              <w:rPr>
                <w:rFonts w:ascii="Times New Roman" w:eastAsia="Times New Roman" w:hAnsi="Times New Roman"/>
                <w:lang w:val="kk-KZ"/>
              </w:rPr>
            </w:pP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lang w:val="kk-KZ"/>
              </w:rPr>
              <w:t xml:space="preserve">Зам.дир.по ВР Алдиярова А.Т. </w:t>
            </w: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 xml:space="preserve">Кл.руководители </w:t>
            </w:r>
          </w:p>
          <w:p w:rsidR="00797EF7" w:rsidRDefault="00797EF7">
            <w:pPr>
              <w:tabs>
                <w:tab w:val="left" w:pos="6720"/>
              </w:tabs>
              <w:spacing w:after="0" w:line="240" w:lineRule="auto"/>
              <w:rPr>
                <w:rFonts w:ascii="Times New Roman" w:eastAsia="Times New Roman" w:hAnsi="Times New Roman"/>
              </w:rPr>
            </w:pPr>
          </w:p>
        </w:tc>
      </w:tr>
      <w:tr w:rsidR="00797EF7">
        <w:trPr>
          <w:trHeight w:val="1427"/>
        </w:trPr>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3.</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 Поведение учащихся, не успевающих в первой четверти. </w:t>
            </w: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2. 1. Отчет классных руководителей 1-х и 5-х классов о посещении семей учащихся, с целью обследования  ЖБУ семей и  выявления  неблагополучных семей.</w:t>
            </w:r>
          </w:p>
          <w:p w:rsidR="00797EF7" w:rsidRDefault="00797EF7">
            <w:pPr>
              <w:tabs>
                <w:tab w:val="left" w:pos="6720"/>
              </w:tabs>
              <w:spacing w:after="0" w:line="240" w:lineRule="auto"/>
              <w:jc w:val="both"/>
              <w:rPr>
                <w:rFonts w:ascii="Times New Roman" w:eastAsia="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Ноябрь</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Классные руководители и предметники</w:t>
            </w:r>
          </w:p>
          <w:p w:rsidR="00797EF7" w:rsidRDefault="00797EF7">
            <w:pPr>
              <w:tabs>
                <w:tab w:val="left" w:pos="6720"/>
              </w:tabs>
              <w:spacing w:after="0" w:line="240" w:lineRule="auto"/>
              <w:rPr>
                <w:rFonts w:ascii="Times New Roman" w:eastAsia="Times New Roman" w:hAnsi="Times New Roman"/>
              </w:rPr>
            </w:pP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Классные руководители</w:t>
            </w: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4.</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1.Отчёт о работе школы по профилактике правонарушений среди учащихся за первое  полугодие.</w:t>
            </w:r>
          </w:p>
          <w:p w:rsidR="00797EF7" w:rsidRDefault="00626C73">
            <w:pPr>
              <w:tabs>
                <w:tab w:val="left" w:pos="6720"/>
              </w:tabs>
              <w:spacing w:after="0" w:line="240" w:lineRule="auto"/>
              <w:jc w:val="both"/>
              <w:rPr>
                <w:rFonts w:ascii="Times New Roman" w:eastAsia="Times New Roman" w:hAnsi="Times New Roman"/>
                <w:sz w:val="24"/>
                <w:szCs w:val="24"/>
                <w:lang w:val="kk-KZ"/>
              </w:rPr>
            </w:pPr>
            <w:r>
              <w:rPr>
                <w:rFonts w:ascii="Times New Roman" w:eastAsia="Times New Roman" w:hAnsi="Times New Roman"/>
              </w:rPr>
              <w:t xml:space="preserve">2.Отчёт о работе отряда </w:t>
            </w:r>
            <w:r>
              <w:rPr>
                <w:rFonts w:ascii="Times New Roman" w:eastAsia="Times New Roman" w:hAnsi="Times New Roman"/>
                <w:sz w:val="24"/>
                <w:szCs w:val="24"/>
              </w:rPr>
              <w:t>«Т</w:t>
            </w:r>
            <w:r>
              <w:rPr>
                <w:rFonts w:ascii="Times New Roman" w:eastAsia="Times New Roman" w:hAnsi="Times New Roman"/>
                <w:sz w:val="24"/>
                <w:szCs w:val="24"/>
                <w:lang w:val="kk-KZ"/>
              </w:rPr>
              <w:t>әртіп сақшылары» за первое полугодие.</w:t>
            </w:r>
          </w:p>
          <w:p w:rsidR="00797EF7" w:rsidRDefault="00797EF7">
            <w:pPr>
              <w:tabs>
                <w:tab w:val="left" w:pos="6720"/>
              </w:tabs>
              <w:spacing w:after="0" w:line="240" w:lineRule="auto"/>
              <w:jc w:val="both"/>
              <w:rPr>
                <w:rFonts w:ascii="Times New Roman" w:eastAsia="Times New Roman" w:hAnsi="Times New Roman"/>
                <w:lang w:val="kk-KZ"/>
              </w:rPr>
            </w:pP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Декабрь</w:t>
            </w:r>
          </w:p>
          <w:p w:rsidR="00797EF7" w:rsidRDefault="00797EF7">
            <w:pPr>
              <w:tabs>
                <w:tab w:val="left" w:pos="6720"/>
              </w:tabs>
              <w:spacing w:after="0" w:line="240" w:lineRule="auto"/>
              <w:jc w:val="center"/>
              <w:rPr>
                <w:rFonts w:ascii="Times New Roman" w:eastAsia="Times New Roman" w:hAnsi="Times New Roman"/>
                <w:lang w:val="kk-KZ"/>
              </w:rPr>
            </w:pP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lang w:val="kk-KZ"/>
              </w:rPr>
            </w:pPr>
            <w:r>
              <w:rPr>
                <w:rFonts w:ascii="Times New Roman" w:eastAsia="Times New Roman" w:hAnsi="Times New Roman"/>
                <w:lang w:val="kk-KZ"/>
              </w:rPr>
              <w:t xml:space="preserve">Зам.дир.по ВР </w:t>
            </w: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Школьный инспектор</w:t>
            </w: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5.</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1.Поведение учащихся, не успевающих во второй  четверти. </w:t>
            </w:r>
          </w:p>
          <w:p w:rsidR="00797EF7" w:rsidRDefault="00797EF7">
            <w:pPr>
              <w:tabs>
                <w:tab w:val="left" w:pos="6720"/>
              </w:tabs>
              <w:spacing w:after="0" w:line="240" w:lineRule="auto"/>
              <w:jc w:val="both"/>
              <w:rPr>
                <w:rFonts w:ascii="Times New Roman" w:eastAsia="Times New Roman" w:hAnsi="Times New Roman"/>
              </w:rPr>
            </w:pP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2.Работа школы по профилактике религиозного экстремизма и терроризма  среди  учащихся.</w:t>
            </w:r>
          </w:p>
          <w:p w:rsidR="00797EF7" w:rsidRDefault="00797EF7">
            <w:pPr>
              <w:tabs>
                <w:tab w:val="left" w:pos="6720"/>
              </w:tabs>
              <w:spacing w:after="0" w:line="240" w:lineRule="auto"/>
              <w:jc w:val="both"/>
              <w:rPr>
                <w:rFonts w:ascii="Times New Roman" w:eastAsia="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январь</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 xml:space="preserve">Классные руководители и предметники </w:t>
            </w:r>
          </w:p>
          <w:p w:rsidR="00797EF7" w:rsidRDefault="00797EF7">
            <w:pPr>
              <w:tabs>
                <w:tab w:val="left" w:pos="6720"/>
              </w:tabs>
              <w:spacing w:after="0" w:line="240" w:lineRule="auto"/>
              <w:rPr>
                <w:rFonts w:ascii="Times New Roman" w:eastAsia="Times New Roman" w:hAnsi="Times New Roman"/>
              </w:rPr>
            </w:pPr>
          </w:p>
          <w:p w:rsidR="00797EF7" w:rsidRDefault="00797EF7">
            <w:pPr>
              <w:tabs>
                <w:tab w:val="left" w:pos="6720"/>
              </w:tabs>
              <w:spacing w:after="0" w:line="240" w:lineRule="auto"/>
              <w:rPr>
                <w:rFonts w:ascii="Times New Roman" w:eastAsia="Times New Roman" w:hAnsi="Times New Roman"/>
              </w:rPr>
            </w:pPr>
          </w:p>
        </w:tc>
      </w:tr>
      <w:tr w:rsidR="00797EF7" w:rsidRPr="00E057CD">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6.</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1.Отчет о посещаемости учащихся, состоящих на учете в «группе риска», ВУ, ИДН </w:t>
            </w:r>
          </w:p>
          <w:p w:rsidR="00797EF7" w:rsidRDefault="00797EF7">
            <w:pPr>
              <w:tabs>
                <w:tab w:val="left" w:pos="6720"/>
              </w:tabs>
              <w:spacing w:after="0" w:line="240" w:lineRule="auto"/>
              <w:jc w:val="both"/>
              <w:rPr>
                <w:rFonts w:ascii="Times New Roman" w:eastAsia="Times New Roman" w:hAnsi="Times New Roman"/>
              </w:rPr>
            </w:pP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2. Мониторинг посещаемости учащихся по школе. </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февраль</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lang w:val="kk-KZ"/>
              </w:rPr>
            </w:pPr>
            <w:r>
              <w:rPr>
                <w:rFonts w:ascii="Times New Roman" w:eastAsia="Times New Roman" w:hAnsi="Times New Roman"/>
                <w:lang w:val="kk-KZ"/>
              </w:rPr>
              <w:t xml:space="preserve">Зам.дир.по ВР </w:t>
            </w:r>
          </w:p>
          <w:p w:rsidR="00797EF7" w:rsidRDefault="00797EF7">
            <w:pPr>
              <w:tabs>
                <w:tab w:val="left" w:pos="6720"/>
              </w:tabs>
              <w:spacing w:after="0" w:line="240" w:lineRule="auto"/>
              <w:rPr>
                <w:rFonts w:ascii="Times New Roman" w:eastAsia="Times New Roman" w:hAnsi="Times New Roman"/>
                <w:lang w:val="kk-KZ"/>
              </w:rPr>
            </w:pPr>
          </w:p>
          <w:p w:rsidR="00797EF7" w:rsidRDefault="00626C73">
            <w:pPr>
              <w:tabs>
                <w:tab w:val="left" w:pos="6720"/>
              </w:tabs>
              <w:spacing w:after="0" w:line="240" w:lineRule="auto"/>
              <w:rPr>
                <w:rFonts w:ascii="Times New Roman" w:eastAsia="Times New Roman" w:hAnsi="Times New Roman"/>
                <w:lang w:val="kk-KZ"/>
              </w:rPr>
            </w:pPr>
            <w:r>
              <w:rPr>
                <w:rFonts w:ascii="Times New Roman" w:eastAsia="Times New Roman" w:hAnsi="Times New Roman"/>
                <w:lang w:val="kk-KZ"/>
              </w:rPr>
              <w:t xml:space="preserve">Зам.дир.по ВР </w:t>
            </w: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7.</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 Работа с родителями, чьи дети пропускают занятия без уважительной причины. </w:t>
            </w:r>
          </w:p>
          <w:p w:rsidR="00797EF7" w:rsidRDefault="00797EF7">
            <w:pPr>
              <w:tabs>
                <w:tab w:val="left" w:pos="6720"/>
              </w:tabs>
              <w:spacing w:after="0" w:line="240" w:lineRule="auto"/>
              <w:jc w:val="both"/>
              <w:rPr>
                <w:rFonts w:ascii="Times New Roman" w:eastAsia="Times New Roman" w:hAnsi="Times New Roman"/>
              </w:rPr>
            </w:pP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2. Работа с учащимися, состоящих на учете в ИДН  </w:t>
            </w:r>
            <w:r>
              <w:rPr>
                <w:rFonts w:ascii="Times New Roman" w:eastAsia="Times New Roman" w:hAnsi="Times New Roman"/>
                <w:lang w:val="kk-KZ"/>
              </w:rPr>
              <w:t>Г</w:t>
            </w:r>
            <w:r>
              <w:rPr>
                <w:rFonts w:ascii="Times New Roman" w:eastAsia="Times New Roman" w:hAnsi="Times New Roman"/>
              </w:rPr>
              <w:t>ОП</w:t>
            </w:r>
            <w:r>
              <w:rPr>
                <w:rFonts w:ascii="Times New Roman" w:eastAsia="Times New Roman" w:hAnsi="Times New Roman"/>
                <w:lang w:val="kk-KZ"/>
              </w:rPr>
              <w:t xml:space="preserve"> №3</w:t>
            </w:r>
            <w:r>
              <w:rPr>
                <w:rFonts w:ascii="Times New Roman" w:eastAsia="Times New Roman" w:hAnsi="Times New Roman"/>
              </w:rPr>
              <w:t xml:space="preserve">. </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март</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lang w:val="kk-KZ"/>
              </w:rPr>
              <w:t xml:space="preserve">Зам.дир.по ВР </w:t>
            </w: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Школьный инспектор</w:t>
            </w: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8.</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1.Поведение учащихся, не успевающих в третьей   четверти. </w:t>
            </w: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 xml:space="preserve">1. Работа с учащимися, состоящих на учете в ГР и ВУ на конец учебного года. Летняя занятость. </w:t>
            </w: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апрель</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Классные руководители</w:t>
            </w:r>
          </w:p>
          <w:p w:rsidR="00797EF7" w:rsidRDefault="00797EF7">
            <w:pPr>
              <w:tabs>
                <w:tab w:val="left" w:pos="6720"/>
              </w:tabs>
              <w:spacing w:after="0" w:line="240" w:lineRule="auto"/>
              <w:rPr>
                <w:rFonts w:ascii="Times New Roman" w:eastAsia="Times New Roman" w:hAnsi="Times New Roman"/>
              </w:rPr>
            </w:pPr>
          </w:p>
        </w:tc>
      </w:tr>
      <w:tr w:rsidR="00797EF7">
        <w:tc>
          <w:tcPr>
            <w:tcW w:w="543"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9.</w:t>
            </w:r>
          </w:p>
        </w:tc>
        <w:tc>
          <w:tcPr>
            <w:tcW w:w="729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1. Отчет психологов школы  о проделанной работе с детьми «группы риска» за 20</w:t>
            </w:r>
            <w:r>
              <w:rPr>
                <w:rFonts w:ascii="Times New Roman" w:eastAsia="Times New Roman" w:hAnsi="Times New Roman"/>
                <w:lang w:val="kk-KZ"/>
              </w:rPr>
              <w:t>20</w:t>
            </w:r>
            <w:r>
              <w:rPr>
                <w:rFonts w:ascii="Times New Roman" w:eastAsia="Times New Roman" w:hAnsi="Times New Roman"/>
              </w:rPr>
              <w:t>-202</w:t>
            </w:r>
            <w:r>
              <w:rPr>
                <w:rFonts w:ascii="Times New Roman" w:eastAsia="Times New Roman" w:hAnsi="Times New Roman"/>
                <w:lang w:val="kk-KZ"/>
              </w:rPr>
              <w:t>1</w:t>
            </w:r>
            <w:r>
              <w:rPr>
                <w:rFonts w:ascii="Times New Roman" w:eastAsia="Times New Roman" w:hAnsi="Times New Roman"/>
              </w:rPr>
              <w:t xml:space="preserve"> учебный год. </w:t>
            </w:r>
          </w:p>
          <w:p w:rsidR="00797EF7" w:rsidRDefault="00797EF7">
            <w:pPr>
              <w:tabs>
                <w:tab w:val="left" w:pos="6720"/>
              </w:tabs>
              <w:spacing w:after="0" w:line="240" w:lineRule="auto"/>
              <w:rPr>
                <w:rFonts w:ascii="Times New Roman" w:eastAsia="Times New Roman" w:hAnsi="Times New Roman"/>
              </w:rPr>
            </w:pPr>
          </w:p>
          <w:p w:rsidR="00797EF7" w:rsidRDefault="00626C73">
            <w:pPr>
              <w:tabs>
                <w:tab w:val="left" w:pos="6720"/>
              </w:tabs>
              <w:spacing w:after="0" w:line="240" w:lineRule="auto"/>
              <w:jc w:val="both"/>
              <w:rPr>
                <w:rFonts w:ascii="Times New Roman" w:eastAsia="Times New Roman" w:hAnsi="Times New Roman"/>
              </w:rPr>
            </w:pPr>
            <w:r>
              <w:rPr>
                <w:rFonts w:ascii="Times New Roman" w:eastAsia="Times New Roman" w:hAnsi="Times New Roman"/>
              </w:rPr>
              <w:t>2.Отчет о работе по профилактике правонарушений и преступлений среди учащихся за второе полугодие 20</w:t>
            </w:r>
            <w:r>
              <w:rPr>
                <w:rFonts w:ascii="Times New Roman" w:eastAsia="Times New Roman" w:hAnsi="Times New Roman"/>
                <w:lang w:val="kk-KZ"/>
              </w:rPr>
              <w:t>20</w:t>
            </w:r>
            <w:r>
              <w:rPr>
                <w:rFonts w:ascii="Times New Roman" w:eastAsia="Times New Roman" w:hAnsi="Times New Roman"/>
              </w:rPr>
              <w:t>-202</w:t>
            </w:r>
            <w:r>
              <w:rPr>
                <w:rFonts w:ascii="Times New Roman" w:eastAsia="Times New Roman" w:hAnsi="Times New Roman"/>
                <w:lang w:val="kk-KZ"/>
              </w:rPr>
              <w:t>1</w:t>
            </w:r>
            <w:r>
              <w:rPr>
                <w:rFonts w:ascii="Times New Roman" w:eastAsia="Times New Roman" w:hAnsi="Times New Roman"/>
              </w:rPr>
              <w:t xml:space="preserve"> уч.г.</w:t>
            </w:r>
          </w:p>
          <w:p w:rsidR="00797EF7" w:rsidRDefault="00797EF7">
            <w:pPr>
              <w:tabs>
                <w:tab w:val="left" w:pos="6720"/>
              </w:tabs>
              <w:spacing w:after="0" w:line="240" w:lineRule="auto"/>
              <w:jc w:val="both"/>
              <w:rPr>
                <w:rFonts w:ascii="Times New Roman" w:eastAsia="Times New Roman" w:hAnsi="Times New Roman"/>
              </w:rPr>
            </w:pPr>
          </w:p>
        </w:tc>
        <w:tc>
          <w:tcPr>
            <w:tcW w:w="2410"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jc w:val="center"/>
              <w:rPr>
                <w:rFonts w:ascii="Times New Roman" w:eastAsia="Times New Roman" w:hAnsi="Times New Roman"/>
                <w:lang w:val="kk-KZ"/>
              </w:rPr>
            </w:pPr>
            <w:r>
              <w:rPr>
                <w:rFonts w:ascii="Times New Roman" w:eastAsia="Times New Roman" w:hAnsi="Times New Roman"/>
                <w:lang w:val="kk-KZ"/>
              </w:rPr>
              <w:t>май</w:t>
            </w:r>
          </w:p>
        </w:tc>
        <w:tc>
          <w:tcPr>
            <w:tcW w:w="4252" w:type="dxa"/>
            <w:tcBorders>
              <w:top w:val="single" w:sz="4" w:space="0" w:color="auto"/>
              <w:left w:val="single" w:sz="4" w:space="0" w:color="auto"/>
              <w:bottom w:val="single" w:sz="4" w:space="0" w:color="auto"/>
              <w:right w:val="single" w:sz="4" w:space="0" w:color="auto"/>
            </w:tcBorders>
          </w:tcPr>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rPr>
              <w:t>Психологи школы</w:t>
            </w:r>
          </w:p>
          <w:p w:rsidR="00797EF7" w:rsidRDefault="00797EF7">
            <w:pPr>
              <w:tabs>
                <w:tab w:val="left" w:pos="6720"/>
              </w:tabs>
              <w:spacing w:after="0" w:line="240" w:lineRule="auto"/>
              <w:rPr>
                <w:rFonts w:ascii="Times New Roman" w:eastAsia="Times New Roman" w:hAnsi="Times New Roman"/>
              </w:rPr>
            </w:pPr>
          </w:p>
          <w:p w:rsidR="00797EF7" w:rsidRDefault="00797EF7">
            <w:pPr>
              <w:tabs>
                <w:tab w:val="left" w:pos="6720"/>
              </w:tabs>
              <w:spacing w:after="0" w:line="240" w:lineRule="auto"/>
              <w:rPr>
                <w:rFonts w:ascii="Times New Roman" w:eastAsia="Times New Roman" w:hAnsi="Times New Roman"/>
              </w:rPr>
            </w:pPr>
          </w:p>
          <w:p w:rsidR="00797EF7" w:rsidRDefault="00626C73">
            <w:pPr>
              <w:tabs>
                <w:tab w:val="left" w:pos="6720"/>
              </w:tabs>
              <w:spacing w:after="0" w:line="240" w:lineRule="auto"/>
              <w:rPr>
                <w:rFonts w:ascii="Times New Roman" w:eastAsia="Times New Roman" w:hAnsi="Times New Roman"/>
              </w:rPr>
            </w:pPr>
            <w:r>
              <w:rPr>
                <w:rFonts w:ascii="Times New Roman" w:eastAsia="Times New Roman" w:hAnsi="Times New Roman"/>
                <w:lang w:val="kk-KZ"/>
              </w:rPr>
              <w:t xml:space="preserve">Зам.дир.по ВР </w:t>
            </w:r>
          </w:p>
        </w:tc>
      </w:tr>
    </w:tbl>
    <w:p w:rsidR="00797EF7" w:rsidRDefault="00797EF7">
      <w:pPr>
        <w:jc w:val="center"/>
        <w:rPr>
          <w:rFonts w:ascii="Times New Roman" w:hAnsi="Times New Roman" w:cs="Times New Roman"/>
          <w:bCs/>
          <w:sz w:val="28"/>
          <w:szCs w:val="24"/>
        </w:rPr>
      </w:pPr>
    </w:p>
    <w:p w:rsidR="00797EF7" w:rsidRDefault="00626C73">
      <w:pPr>
        <w:shd w:val="clear" w:color="auto" w:fill="FFFFFF"/>
        <w:spacing w:after="0" w:line="240" w:lineRule="auto"/>
        <w:jc w:val="center"/>
        <w:rPr>
          <w:rFonts w:ascii="Times New Roman" w:eastAsia="Times New Roman" w:hAnsi="Times New Roman"/>
          <w:bCs/>
          <w:color w:val="000000"/>
          <w:sz w:val="24"/>
          <w:szCs w:val="24"/>
        </w:rPr>
      </w:pPr>
      <w:r>
        <w:rPr>
          <w:rFonts w:ascii="Times New Roman" w:eastAsia="Times New Roman" w:hAnsi="Times New Roman"/>
          <w:bCs/>
          <w:color w:val="000000"/>
          <w:sz w:val="24"/>
          <w:szCs w:val="24"/>
        </w:rPr>
        <w:lastRenderedPageBreak/>
        <w:t>ПЛАН СОВМЕСТНОЙ РАБОТЫ  С КЛАССНЫМИ</w:t>
      </w:r>
    </w:p>
    <w:p w:rsidR="00797EF7" w:rsidRDefault="00626C73">
      <w:pPr>
        <w:shd w:val="clear" w:color="auto" w:fill="FFFFFF"/>
        <w:spacing w:after="0" w:line="240" w:lineRule="auto"/>
        <w:jc w:val="center"/>
        <w:rPr>
          <w:rFonts w:ascii="Times New Roman" w:eastAsia="Times New Roman" w:hAnsi="Times New Roman"/>
          <w:bCs/>
          <w:color w:val="000000"/>
          <w:sz w:val="24"/>
          <w:szCs w:val="24"/>
        </w:rPr>
      </w:pPr>
      <w:r>
        <w:rPr>
          <w:rFonts w:ascii="Times New Roman" w:eastAsia="Times New Roman" w:hAnsi="Times New Roman"/>
          <w:bCs/>
          <w:color w:val="000000"/>
          <w:sz w:val="24"/>
          <w:szCs w:val="24"/>
        </w:rPr>
        <w:t>РУКОВОДИТЕЛЯМИ ПО   ПРОФИЛАКТИКЕ ПРАВОНАРУШЕНИЙ</w:t>
      </w:r>
    </w:p>
    <w:p w:rsidR="00797EF7" w:rsidRDefault="00626C73">
      <w:pPr>
        <w:shd w:val="clear" w:color="auto" w:fill="FFFFFF"/>
        <w:spacing w:after="0" w:line="240" w:lineRule="auto"/>
        <w:jc w:val="center"/>
        <w:rPr>
          <w:rFonts w:ascii="Times New Roman" w:eastAsia="Times New Roman" w:hAnsi="Times New Roman"/>
          <w:bCs/>
          <w:color w:val="000000"/>
          <w:sz w:val="24"/>
          <w:szCs w:val="24"/>
        </w:rPr>
      </w:pPr>
      <w:r>
        <w:rPr>
          <w:rFonts w:ascii="Times New Roman" w:eastAsia="Times New Roman" w:hAnsi="Times New Roman"/>
          <w:bCs/>
          <w:color w:val="000000"/>
          <w:sz w:val="24"/>
          <w:szCs w:val="24"/>
        </w:rPr>
        <w:t>СРЕДИ НЕСОВЕРШЕННОЛЕТНИХ</w:t>
      </w:r>
    </w:p>
    <w:p w:rsidR="00797EF7" w:rsidRDefault="00626C73">
      <w:pPr>
        <w:shd w:val="clear" w:color="auto" w:fill="FFFFFF"/>
        <w:spacing w:after="0" w:line="240" w:lineRule="auto"/>
        <w:ind w:left="-142" w:firstLine="142"/>
        <w:jc w:val="center"/>
        <w:rPr>
          <w:rFonts w:ascii="Times New Roman" w:eastAsia="Times New Roman" w:hAnsi="Times New Roman"/>
          <w:b/>
          <w:bCs/>
          <w:color w:val="000000"/>
          <w:sz w:val="24"/>
          <w:szCs w:val="24"/>
        </w:rPr>
      </w:pPr>
      <w:r>
        <w:rPr>
          <w:rFonts w:ascii="Times New Roman" w:eastAsia="Times New Roman" w:hAnsi="Times New Roman"/>
          <w:bCs/>
          <w:color w:val="000000"/>
          <w:sz w:val="24"/>
          <w:szCs w:val="24"/>
        </w:rPr>
        <w:t>НА 20</w:t>
      </w:r>
      <w:r>
        <w:rPr>
          <w:rFonts w:ascii="Times New Roman" w:eastAsia="Times New Roman" w:hAnsi="Times New Roman"/>
          <w:bCs/>
          <w:color w:val="000000"/>
          <w:sz w:val="24"/>
          <w:szCs w:val="24"/>
          <w:lang w:val="kk-KZ"/>
        </w:rPr>
        <w:t>21</w:t>
      </w:r>
      <w:r>
        <w:rPr>
          <w:rFonts w:ascii="Times New Roman" w:eastAsia="Times New Roman" w:hAnsi="Times New Roman"/>
          <w:bCs/>
          <w:color w:val="000000"/>
          <w:sz w:val="24"/>
          <w:szCs w:val="24"/>
        </w:rPr>
        <w:t>-202</w:t>
      </w:r>
      <w:r>
        <w:rPr>
          <w:rFonts w:ascii="Times New Roman" w:eastAsia="Times New Roman" w:hAnsi="Times New Roman"/>
          <w:bCs/>
          <w:color w:val="000000"/>
          <w:sz w:val="24"/>
          <w:szCs w:val="24"/>
          <w:lang w:val="kk-KZ"/>
        </w:rPr>
        <w:t>2</w:t>
      </w:r>
      <w:r>
        <w:rPr>
          <w:rFonts w:ascii="Times New Roman" w:eastAsia="Times New Roman" w:hAnsi="Times New Roman"/>
          <w:bCs/>
          <w:color w:val="000000"/>
          <w:sz w:val="24"/>
          <w:szCs w:val="24"/>
        </w:rPr>
        <w:t xml:space="preserve"> УЧ.Г</w:t>
      </w:r>
      <w:r>
        <w:rPr>
          <w:rFonts w:ascii="Times New Roman" w:eastAsia="Times New Roman" w:hAnsi="Times New Roman"/>
          <w:b/>
          <w:bCs/>
          <w:color w:val="000000"/>
          <w:sz w:val="24"/>
          <w:szCs w:val="24"/>
        </w:rPr>
        <w:t>.</w:t>
      </w:r>
    </w:p>
    <w:p w:rsidR="00797EF7" w:rsidRDefault="00797EF7">
      <w:pPr>
        <w:shd w:val="clear" w:color="auto" w:fill="FFFFFF"/>
        <w:spacing w:after="0" w:line="240" w:lineRule="auto"/>
        <w:rPr>
          <w:rFonts w:ascii="Times New Roman" w:eastAsia="Times New Roman" w:hAnsi="Times New Roman"/>
          <w:color w:val="000000"/>
          <w:sz w:val="24"/>
          <w:szCs w:val="24"/>
        </w:rPr>
      </w:pPr>
    </w:p>
    <w:tbl>
      <w:tblPr>
        <w:tblW w:w="14601" w:type="dxa"/>
        <w:tblCellSpacing w:w="7" w:type="dxa"/>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45" w:type="dxa"/>
          <w:left w:w="45" w:type="dxa"/>
          <w:bottom w:w="45" w:type="dxa"/>
          <w:right w:w="45" w:type="dxa"/>
        </w:tblCellMar>
        <w:tblLook w:val="04A0"/>
      </w:tblPr>
      <w:tblGrid>
        <w:gridCol w:w="710"/>
        <w:gridCol w:w="5528"/>
        <w:gridCol w:w="3402"/>
        <w:gridCol w:w="4961"/>
      </w:tblGrid>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 п\п</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Мероприятия</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Срок</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Ответственный</w:t>
            </w:r>
          </w:p>
        </w:tc>
      </w:tr>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1.</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Заседание М</w:t>
            </w:r>
            <w:r>
              <w:rPr>
                <w:rFonts w:ascii="Times New Roman" w:eastAsia="Times New Roman" w:hAnsi="Times New Roman"/>
                <w:color w:val="000000"/>
                <w:sz w:val="24"/>
                <w:szCs w:val="28"/>
                <w:lang w:val="kk-KZ"/>
              </w:rPr>
              <w:t>О</w:t>
            </w:r>
            <w:r>
              <w:rPr>
                <w:rFonts w:ascii="Times New Roman" w:eastAsia="Times New Roman" w:hAnsi="Times New Roman"/>
                <w:color w:val="000000"/>
                <w:sz w:val="24"/>
                <w:szCs w:val="28"/>
              </w:rPr>
              <w:t xml:space="preserve"> классных руководителей:</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 xml:space="preserve">-значение </w:t>
            </w:r>
            <w:r>
              <w:rPr>
                <w:rFonts w:ascii="Times New Roman" w:eastAsia="Times New Roman" w:hAnsi="Times New Roman"/>
                <w:color w:val="000000"/>
                <w:sz w:val="24"/>
                <w:szCs w:val="28"/>
              </w:rPr>
              <w:t>изучения личности учащихся в совершенствовании работы по их нравственному воспитанию</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-роль классного руководителя в повышении уровня развития классного коллектива и воспитание каждого школьника</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-общечеловеческие ценности и их место в воспитании</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Ноябрь</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Янва</w:t>
            </w:r>
            <w:r>
              <w:rPr>
                <w:rFonts w:ascii="Times New Roman" w:eastAsia="Times New Roman" w:hAnsi="Times New Roman"/>
                <w:color w:val="000000"/>
                <w:sz w:val="24"/>
                <w:szCs w:val="28"/>
              </w:rPr>
              <w:t>рь</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Март</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Социальный педагог, психолог</w:t>
            </w:r>
          </w:p>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Заместитель директора по воспитательной работе</w:t>
            </w:r>
          </w:p>
        </w:tc>
      </w:tr>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2.</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Индивидуальное консультирование по возникшей проблеме</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По мере необходимости</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Классные руководители, социальный педагог </w:t>
            </w:r>
          </w:p>
        </w:tc>
      </w:tr>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3.</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 xml:space="preserve">Совместная деятельность с детьми из «группы </w:t>
            </w:r>
            <w:r>
              <w:rPr>
                <w:rFonts w:ascii="Times New Roman" w:eastAsia="Times New Roman" w:hAnsi="Times New Roman"/>
                <w:color w:val="000000"/>
                <w:sz w:val="24"/>
                <w:szCs w:val="28"/>
              </w:rPr>
              <w:t>риска» и неблагополучными семьями</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В течение года</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Классные руководители, социальный педагог </w:t>
            </w:r>
          </w:p>
        </w:tc>
      </w:tr>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4.</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Совместная работа по программе «Индивидуальное психолого-педагогическое сопровождение в учебном процессе детей с девиантным поведением»</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В течение года</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 xml:space="preserve">Классные </w:t>
            </w:r>
            <w:r>
              <w:rPr>
                <w:rFonts w:ascii="Times New Roman" w:eastAsia="Times New Roman" w:hAnsi="Times New Roman"/>
                <w:color w:val="000000"/>
                <w:sz w:val="24"/>
                <w:szCs w:val="28"/>
              </w:rPr>
              <w:t>руководители, социальный педагог </w:t>
            </w:r>
          </w:p>
        </w:tc>
      </w:tr>
      <w:tr w:rsidR="00797EF7">
        <w:trPr>
          <w:tblCellSpacing w:w="7" w:type="dxa"/>
        </w:trPr>
        <w:tc>
          <w:tcPr>
            <w:tcW w:w="689"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5.</w:t>
            </w:r>
          </w:p>
        </w:tc>
        <w:tc>
          <w:tcPr>
            <w:tcW w:w="5514"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Совместное посещение семей с целью изучения социально-бытовых условий жизни</w:t>
            </w:r>
          </w:p>
        </w:tc>
        <w:tc>
          <w:tcPr>
            <w:tcW w:w="3388"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Октябрь, ноябрь и по мере необходимости</w:t>
            </w:r>
          </w:p>
        </w:tc>
        <w:tc>
          <w:tcPr>
            <w:tcW w:w="4940" w:type="dxa"/>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sz w:val="24"/>
                <w:szCs w:val="28"/>
              </w:rPr>
            </w:pPr>
            <w:r>
              <w:rPr>
                <w:rFonts w:ascii="Times New Roman" w:eastAsia="Times New Roman" w:hAnsi="Times New Roman"/>
                <w:color w:val="000000"/>
                <w:sz w:val="24"/>
                <w:szCs w:val="28"/>
              </w:rPr>
              <w:t>Классные руководители, социальный педагог </w:t>
            </w:r>
          </w:p>
        </w:tc>
      </w:tr>
    </w:tbl>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Cs/>
          <w:sz w:val="24"/>
          <w:szCs w:val="24"/>
          <w:lang w:val="kk-KZ"/>
        </w:rPr>
      </w:pPr>
    </w:p>
    <w:p w:rsidR="00797EF7" w:rsidRDefault="00626C73">
      <w:pPr>
        <w:shd w:val="clear" w:color="auto" w:fill="FFFFFF"/>
        <w:spacing w:after="0" w:line="240" w:lineRule="auto"/>
        <w:jc w:val="center"/>
        <w:rPr>
          <w:rFonts w:ascii="Times New Roman" w:eastAsia="Times New Roman" w:hAnsi="Times New Roman"/>
          <w:bCs/>
          <w:color w:val="000000"/>
          <w:sz w:val="28"/>
          <w:szCs w:val="24"/>
        </w:rPr>
      </w:pPr>
      <w:r>
        <w:rPr>
          <w:rFonts w:ascii="Times New Roman" w:eastAsia="Times New Roman" w:hAnsi="Times New Roman"/>
          <w:bCs/>
          <w:color w:val="000000"/>
          <w:sz w:val="28"/>
          <w:szCs w:val="24"/>
        </w:rPr>
        <w:t>План</w:t>
      </w:r>
    </w:p>
    <w:p w:rsidR="00797EF7" w:rsidRDefault="00626C73">
      <w:pPr>
        <w:shd w:val="clear" w:color="auto" w:fill="FFFFFF"/>
        <w:spacing w:after="0" w:line="240" w:lineRule="auto"/>
        <w:jc w:val="center"/>
        <w:rPr>
          <w:rFonts w:ascii="Times New Roman" w:eastAsia="Times New Roman" w:hAnsi="Times New Roman"/>
          <w:bCs/>
          <w:color w:val="000000"/>
          <w:sz w:val="28"/>
          <w:szCs w:val="24"/>
        </w:rPr>
      </w:pPr>
      <w:r>
        <w:rPr>
          <w:rFonts w:ascii="Times New Roman" w:eastAsia="Times New Roman" w:hAnsi="Times New Roman"/>
          <w:bCs/>
          <w:color w:val="000000"/>
          <w:sz w:val="28"/>
          <w:szCs w:val="24"/>
        </w:rPr>
        <w:t xml:space="preserve">работы с учащимися, состоящих на учете в школе и </w:t>
      </w:r>
      <w:r>
        <w:rPr>
          <w:rFonts w:ascii="Times New Roman" w:eastAsia="Times New Roman" w:hAnsi="Times New Roman"/>
          <w:bCs/>
          <w:color w:val="000000"/>
          <w:sz w:val="28"/>
          <w:szCs w:val="24"/>
        </w:rPr>
        <w:t>ПДН на 20</w:t>
      </w:r>
      <w:r>
        <w:rPr>
          <w:rFonts w:ascii="Times New Roman" w:eastAsia="Times New Roman" w:hAnsi="Times New Roman"/>
          <w:bCs/>
          <w:color w:val="000000"/>
          <w:sz w:val="28"/>
          <w:szCs w:val="24"/>
          <w:lang w:val="kk-KZ"/>
        </w:rPr>
        <w:t>21</w:t>
      </w:r>
      <w:r>
        <w:rPr>
          <w:rFonts w:ascii="Times New Roman" w:eastAsia="Times New Roman" w:hAnsi="Times New Roman"/>
          <w:bCs/>
          <w:color w:val="000000"/>
          <w:sz w:val="28"/>
          <w:szCs w:val="24"/>
        </w:rPr>
        <w:t>-202</w:t>
      </w:r>
      <w:r>
        <w:rPr>
          <w:rFonts w:ascii="Times New Roman" w:eastAsia="Times New Roman" w:hAnsi="Times New Roman"/>
          <w:bCs/>
          <w:color w:val="000000"/>
          <w:sz w:val="28"/>
          <w:szCs w:val="24"/>
          <w:lang w:val="kk-KZ"/>
        </w:rPr>
        <w:t>2</w:t>
      </w:r>
      <w:r>
        <w:rPr>
          <w:rFonts w:ascii="Times New Roman" w:eastAsia="Times New Roman" w:hAnsi="Times New Roman"/>
          <w:bCs/>
          <w:color w:val="000000"/>
          <w:sz w:val="28"/>
          <w:szCs w:val="24"/>
        </w:rPr>
        <w:t xml:space="preserve"> учебный годы</w:t>
      </w:r>
    </w:p>
    <w:p w:rsidR="00797EF7" w:rsidRDefault="00797EF7">
      <w:pPr>
        <w:shd w:val="clear" w:color="auto" w:fill="FFFFFF"/>
        <w:spacing w:after="0" w:line="240" w:lineRule="auto"/>
        <w:jc w:val="center"/>
        <w:rPr>
          <w:rFonts w:ascii="Times New Roman" w:eastAsia="Times New Roman" w:hAnsi="Times New Roman"/>
          <w:bCs/>
          <w:color w:val="000000"/>
          <w:sz w:val="24"/>
          <w:szCs w:val="24"/>
        </w:rPr>
      </w:pPr>
    </w:p>
    <w:p w:rsidR="00797EF7" w:rsidRDefault="00626C7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olor w:val="000000"/>
          <w:sz w:val="24"/>
          <w:szCs w:val="24"/>
        </w:rPr>
        <w:t> </w:t>
      </w:r>
      <w:r>
        <w:rPr>
          <w:rFonts w:ascii="Times New Roman" w:eastAsia="Times New Roman" w:hAnsi="Times New Roman" w:cs="Times New Roman"/>
          <w:color w:val="000000"/>
          <w:sz w:val="24"/>
          <w:szCs w:val="24"/>
        </w:rPr>
        <w:t>Цель и задачи работы :  Профилактика социально опасного поведения несовершеннолетних, а также ресоциализация подростков, оказавшихся в социально-опасном положении.</w:t>
      </w:r>
    </w:p>
    <w:p w:rsidR="00797EF7" w:rsidRDefault="00626C73">
      <w:pPr>
        <w:numPr>
          <w:ilvl w:val="0"/>
          <w:numId w:val="5"/>
        </w:numPr>
        <w:shd w:val="clear" w:color="auto" w:fill="FFFFFF"/>
        <w:spacing w:after="0" w:line="240" w:lineRule="auto"/>
        <w:ind w:left="6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Осуществлять психолого-педагогическое сопровождение учащихся</w:t>
      </w:r>
      <w:r>
        <w:rPr>
          <w:rFonts w:ascii="Times New Roman" w:eastAsia="Times New Roman" w:hAnsi="Times New Roman" w:cs="Times New Roman"/>
          <w:color w:val="000000"/>
          <w:sz w:val="24"/>
          <w:szCs w:val="24"/>
          <w:shd w:val="clear" w:color="auto" w:fill="FFFFFF"/>
        </w:rPr>
        <w:t xml:space="preserve"> «группы риска»</w:t>
      </w:r>
    </w:p>
    <w:p w:rsidR="00797EF7" w:rsidRDefault="00626C73">
      <w:pPr>
        <w:numPr>
          <w:ilvl w:val="0"/>
          <w:numId w:val="5"/>
        </w:numPr>
        <w:shd w:val="clear" w:color="auto" w:fill="FFFFFF"/>
        <w:spacing w:after="0" w:line="240" w:lineRule="auto"/>
        <w:ind w:left="6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Формировать представление о здоровом образе жизни и законопослушном поведении</w:t>
      </w:r>
    </w:p>
    <w:p w:rsidR="00797EF7" w:rsidRDefault="00626C73">
      <w:pPr>
        <w:numPr>
          <w:ilvl w:val="0"/>
          <w:numId w:val="5"/>
        </w:numPr>
        <w:shd w:val="clear" w:color="auto" w:fill="FFFFFF"/>
        <w:spacing w:after="0" w:line="240" w:lineRule="auto"/>
        <w:ind w:left="6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Оказывать родителям социальную помощь и поддержку по вопросам воспитания и обучения</w:t>
      </w:r>
    </w:p>
    <w:p w:rsidR="00797EF7" w:rsidRDefault="00626C73">
      <w:pPr>
        <w:numPr>
          <w:ilvl w:val="0"/>
          <w:numId w:val="5"/>
        </w:numPr>
        <w:shd w:val="clear" w:color="auto" w:fill="FFFFFF"/>
        <w:spacing w:after="0" w:line="240" w:lineRule="auto"/>
        <w:ind w:left="6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Оказывать помощь в организации внеучебной деятельности несовершеннолетних</w:t>
      </w:r>
    </w:p>
    <w:p w:rsidR="00797EF7" w:rsidRDefault="00626C73">
      <w:pPr>
        <w:numPr>
          <w:ilvl w:val="0"/>
          <w:numId w:val="5"/>
        </w:numPr>
        <w:shd w:val="clear" w:color="auto" w:fill="FFFFFF"/>
        <w:spacing w:after="0" w:line="240" w:lineRule="auto"/>
        <w:ind w:left="64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Инфо</w:t>
      </w:r>
      <w:r>
        <w:rPr>
          <w:rFonts w:ascii="Times New Roman" w:eastAsia="Times New Roman" w:hAnsi="Times New Roman" w:cs="Times New Roman"/>
          <w:color w:val="000000"/>
          <w:sz w:val="24"/>
          <w:szCs w:val="24"/>
          <w:shd w:val="clear" w:color="auto" w:fill="FFFFFF"/>
        </w:rPr>
        <w:t>рмировать  родителей и учащихся по вопросам социальной защиты</w:t>
      </w:r>
    </w:p>
    <w:p w:rsidR="00797EF7" w:rsidRDefault="00626C73">
      <w:pPr>
        <w:numPr>
          <w:ilvl w:val="0"/>
          <w:numId w:val="5"/>
        </w:numPr>
        <w:shd w:val="clear" w:color="auto" w:fill="FFFFFF"/>
        <w:spacing w:after="0" w:line="240" w:lineRule="auto"/>
        <w:ind w:left="64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Осуществлять взаимодействие с другими органами системы профилактики</w:t>
      </w:r>
    </w:p>
    <w:p w:rsidR="00797EF7" w:rsidRDefault="00797EF7">
      <w:pPr>
        <w:shd w:val="clear" w:color="auto" w:fill="FFFFFF"/>
        <w:spacing w:after="0" w:line="240" w:lineRule="auto"/>
        <w:ind w:left="284"/>
        <w:rPr>
          <w:rFonts w:ascii="Times New Roman" w:eastAsia="Times New Roman" w:hAnsi="Times New Roman" w:cs="Times New Roman"/>
          <w:color w:val="000000"/>
          <w:sz w:val="24"/>
          <w:szCs w:val="24"/>
        </w:rPr>
      </w:pPr>
    </w:p>
    <w:tbl>
      <w:tblPr>
        <w:tblW w:w="14391" w:type="dxa"/>
        <w:tblCellSpacing w:w="7" w:type="dxa"/>
        <w:tblBorders>
          <w:top w:val="outset" w:sz="6" w:space="0" w:color="auto"/>
          <w:left w:val="outset" w:sz="6" w:space="0" w:color="auto"/>
          <w:bottom w:val="outset" w:sz="6" w:space="0" w:color="auto"/>
          <w:right w:val="outset" w:sz="6" w:space="0" w:color="auto"/>
        </w:tblBorders>
        <w:shd w:val="clear" w:color="auto" w:fill="FFFFFF"/>
        <w:tblLayout w:type="fixed"/>
        <w:tblCellMar>
          <w:top w:w="45" w:type="dxa"/>
          <w:left w:w="45" w:type="dxa"/>
          <w:bottom w:w="45" w:type="dxa"/>
          <w:right w:w="45" w:type="dxa"/>
        </w:tblCellMar>
        <w:tblLook w:val="04A0"/>
      </w:tblPr>
      <w:tblGrid>
        <w:gridCol w:w="505"/>
        <w:gridCol w:w="6090"/>
        <w:gridCol w:w="2835"/>
        <w:gridCol w:w="4961"/>
      </w:tblGrid>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Наименование мероприятий</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Сроки выполнения</w:t>
            </w: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Ответственные лица</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xml:space="preserve">Корректировка  банка данных о трудновоспитуемых </w:t>
            </w:r>
            <w:r>
              <w:rPr>
                <w:rFonts w:ascii="Times New Roman" w:eastAsia="Times New Roman" w:hAnsi="Times New Roman" w:cs="Times New Roman"/>
                <w:bCs/>
                <w:color w:val="000000"/>
                <w:sz w:val="24"/>
                <w:szCs w:val="24"/>
              </w:rPr>
              <w:t>учащихся:</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изучение индивидуальных особенностей детей;</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-изучение социально-бытовых условий;</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-изучение социума по месту жительства.</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Сентябрь </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Беседа  с учащимися, состоящими на ВУ и ИДН, с целью выяснения их </w:t>
            </w:r>
            <w:r>
              <w:rPr>
                <w:rFonts w:ascii="Times New Roman" w:eastAsia="Times New Roman" w:hAnsi="Times New Roman" w:cs="Times New Roman"/>
                <w:color w:val="000000"/>
                <w:sz w:val="24"/>
                <w:szCs w:val="24"/>
              </w:rPr>
              <w:t>отношения к школе, обучению, взаимодействия со сверстниками</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Проведение классных часов на тему: «Уголовная и административная ответственность несовершеннолетних», «Профилактика ранней </w:t>
            </w:r>
            <w:r>
              <w:rPr>
                <w:rFonts w:ascii="Times New Roman" w:eastAsia="Times New Roman" w:hAnsi="Times New Roman" w:cs="Times New Roman"/>
                <w:color w:val="000000"/>
                <w:sz w:val="24"/>
                <w:szCs w:val="24"/>
              </w:rPr>
              <w:t>беременности», «Половая неприкосновенность»</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Сентябрь-октябрь</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Вести учёт успеваемости учащихся в конце четверти (беседы с учеником).</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 раз в четверть</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5.</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Вести учёт правонарушений в </w:t>
            </w:r>
            <w:r>
              <w:rPr>
                <w:rFonts w:ascii="Times New Roman" w:eastAsia="Times New Roman" w:hAnsi="Times New Roman" w:cs="Times New Roman"/>
                <w:color w:val="000000"/>
                <w:sz w:val="24"/>
                <w:szCs w:val="24"/>
              </w:rPr>
              <w:t>школе.</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Индивидуальная работа  с трудновоспитуемыми  учащимися, семьями по разбору возникающих проблемных ситуаций.</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Администрация школы</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Заслушивать учащихся, состоящих на учёте на</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школьном  </w:t>
            </w:r>
            <w:r>
              <w:rPr>
                <w:rFonts w:ascii="Times New Roman" w:eastAsia="Times New Roman" w:hAnsi="Times New Roman" w:cs="Times New Roman"/>
                <w:color w:val="000000"/>
                <w:sz w:val="24"/>
                <w:szCs w:val="24"/>
              </w:rPr>
              <w:t>совете профилактики</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Проводить педагогические рейды на квартиры учащихся, состоящих на учёте, проводить беседы с их родителями </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раз в четверть</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626C73">
            <w:pPr>
              <w:spacing w:after="0" w:line="240"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Инспектор ИДН</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Оказывать помощь детям</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трудоустройстве,</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организации свободного времени, проведение работы по организации занятости учащихся «группы риска», проведение и участие операции «Мир твоих увлечений»</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вовлечение учащихся «группы риска» и </w:t>
            </w:r>
            <w:r>
              <w:rPr>
                <w:rFonts w:ascii="Times New Roman" w:eastAsia="Times New Roman" w:hAnsi="Times New Roman" w:cs="Times New Roman"/>
                <w:color w:val="000000"/>
                <w:sz w:val="24"/>
                <w:szCs w:val="24"/>
              </w:rPr>
              <w:t>состоящих на ВУ в общешкольные дела и мероприятия</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Постановка на учет, собеседование с классными руководителями, сбор характеристик, консультирование по итогам наблюдения за учащимися из «группы риска»</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течение </w:t>
            </w:r>
            <w:r>
              <w:rPr>
                <w:rFonts w:ascii="Times New Roman" w:eastAsia="Times New Roman" w:hAnsi="Times New Roman" w:cs="Times New Roman"/>
                <w:color w:val="000000"/>
                <w:sz w:val="24"/>
                <w:szCs w:val="24"/>
              </w:rPr>
              <w:t>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Изучение психологических особенностей учащихся девиантного поведения. Индивидуальная работа с учащимися. </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Психологи школы</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12.</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Посещение классных часов, уроков учащихся, состоящих на учете</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797EF7">
            <w:pPr>
              <w:spacing w:after="0" w:line="240" w:lineRule="auto"/>
              <w:jc w:val="both"/>
              <w:rPr>
                <w:rFonts w:ascii="Times New Roman" w:eastAsia="Times New Roman" w:hAnsi="Times New Roman" w:cs="Times New Roman"/>
                <w:color w:val="000000"/>
                <w:sz w:val="24"/>
                <w:szCs w:val="24"/>
              </w:rPr>
            </w:pP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Посещение на дому проблемных учащихся, с целью предупреждения бродяжничества несовершеннолетних, совершения ими противоправных действий, хулиганских поступков</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Постоянно в течение учебного </w:t>
            </w:r>
            <w:r>
              <w:rPr>
                <w:rFonts w:ascii="Times New Roman" w:eastAsia="Times New Roman" w:hAnsi="Times New Roman" w:cs="Times New Roman"/>
                <w:color w:val="000000"/>
                <w:sz w:val="24"/>
                <w:szCs w:val="24"/>
              </w:rPr>
              <w:t>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Осуществление четкого контроля  за посещением школы учащимися «группы риска» и учащимися, состоящими на ВШК</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Постоянно в течение учебного года</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Инспектор ИДН</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Проведение </w:t>
            </w:r>
            <w:r>
              <w:rPr>
                <w:rFonts w:ascii="Times New Roman" w:eastAsia="Times New Roman" w:hAnsi="Times New Roman" w:cs="Times New Roman"/>
                <w:color w:val="000000"/>
                <w:sz w:val="24"/>
                <w:szCs w:val="24"/>
              </w:rPr>
              <w:t>тестирования проблемных учащихся с целью выяснения индивидуальных особенностей, личностной ориентации;</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выяснение причин и проблем школьника</w:t>
            </w: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мере необходимости</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Психологи школы</w:t>
            </w:r>
          </w:p>
        </w:tc>
      </w:tr>
      <w:tr w:rsidR="00797EF7">
        <w:trPr>
          <w:tblCellSpacing w:w="7" w:type="dxa"/>
        </w:trPr>
        <w:tc>
          <w:tcPr>
            <w:tcW w:w="484"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607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Проведение профориентационной работы с учащимися выпускных классов, состо</w:t>
            </w:r>
            <w:r>
              <w:rPr>
                <w:rFonts w:ascii="Times New Roman" w:eastAsia="Times New Roman" w:hAnsi="Times New Roman" w:cs="Times New Roman"/>
                <w:color w:val="000000"/>
                <w:sz w:val="24"/>
                <w:szCs w:val="24"/>
              </w:rPr>
              <w:t>ящих на учете и из семей, оказавшихся в СОП</w:t>
            </w: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p w:rsidR="00797EF7" w:rsidRDefault="00797EF7">
            <w:pPr>
              <w:spacing w:after="0" w:line="240" w:lineRule="auto"/>
              <w:jc w:val="both"/>
              <w:rPr>
                <w:rFonts w:ascii="Times New Roman" w:eastAsia="Times New Roman" w:hAnsi="Times New Roman" w:cs="Times New Roman"/>
                <w:color w:val="000000"/>
                <w:sz w:val="24"/>
                <w:szCs w:val="24"/>
              </w:rPr>
            </w:pPr>
          </w:p>
        </w:tc>
        <w:tc>
          <w:tcPr>
            <w:tcW w:w="2821"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течение года </w:t>
            </w:r>
          </w:p>
        </w:tc>
        <w:tc>
          <w:tcPr>
            <w:tcW w:w="4940"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Зам.директора по ВР</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Классные руководители</w:t>
            </w:r>
          </w:p>
          <w:p w:rsidR="00797EF7" w:rsidRDefault="00626C73">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Инспектор ИДН</w:t>
            </w:r>
          </w:p>
        </w:tc>
      </w:tr>
    </w:tbl>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626C73">
      <w:pPr>
        <w:spacing w:after="0" w:line="240" w:lineRule="auto"/>
        <w:jc w:val="center"/>
        <w:rPr>
          <w:rFonts w:ascii="Times New Roman" w:eastAsia="Times New Roman" w:hAnsi="Times New Roman"/>
          <w:bCs/>
          <w:sz w:val="28"/>
          <w:szCs w:val="24"/>
        </w:rPr>
      </w:pPr>
      <w:r>
        <w:rPr>
          <w:rFonts w:ascii="Times New Roman" w:eastAsia="Times New Roman" w:hAnsi="Times New Roman"/>
          <w:bCs/>
          <w:sz w:val="28"/>
          <w:szCs w:val="24"/>
        </w:rPr>
        <w:lastRenderedPageBreak/>
        <w:t>П Л А Н</w:t>
      </w:r>
    </w:p>
    <w:p w:rsidR="00797EF7" w:rsidRDefault="00626C73">
      <w:pPr>
        <w:spacing w:after="0" w:line="240" w:lineRule="auto"/>
        <w:jc w:val="center"/>
        <w:rPr>
          <w:rFonts w:ascii="Times New Roman" w:eastAsia="Times New Roman" w:hAnsi="Times New Roman"/>
          <w:bCs/>
          <w:sz w:val="28"/>
          <w:szCs w:val="24"/>
        </w:rPr>
      </w:pPr>
      <w:r>
        <w:rPr>
          <w:rFonts w:ascii="Times New Roman" w:eastAsia="Times New Roman" w:hAnsi="Times New Roman"/>
          <w:bCs/>
          <w:sz w:val="28"/>
          <w:szCs w:val="24"/>
        </w:rPr>
        <w:t>работы с неблагополучными семьями</w:t>
      </w:r>
    </w:p>
    <w:p w:rsidR="00797EF7" w:rsidRDefault="00626C73">
      <w:pPr>
        <w:spacing w:after="0" w:line="240" w:lineRule="auto"/>
        <w:jc w:val="center"/>
        <w:rPr>
          <w:rFonts w:ascii="Times New Roman" w:eastAsia="Times New Roman" w:hAnsi="Times New Roman"/>
          <w:bCs/>
          <w:sz w:val="28"/>
          <w:szCs w:val="24"/>
        </w:rPr>
      </w:pPr>
      <w:r>
        <w:rPr>
          <w:rFonts w:ascii="Times New Roman" w:eastAsia="Times New Roman" w:hAnsi="Times New Roman"/>
          <w:bCs/>
          <w:sz w:val="28"/>
          <w:szCs w:val="24"/>
        </w:rPr>
        <w:t>на 20</w:t>
      </w:r>
      <w:r>
        <w:rPr>
          <w:rFonts w:ascii="Times New Roman" w:eastAsia="Times New Roman" w:hAnsi="Times New Roman"/>
          <w:bCs/>
          <w:sz w:val="28"/>
          <w:szCs w:val="24"/>
          <w:lang w:val="kk-KZ"/>
        </w:rPr>
        <w:t>21</w:t>
      </w:r>
      <w:r>
        <w:rPr>
          <w:rFonts w:ascii="Times New Roman" w:eastAsia="Times New Roman" w:hAnsi="Times New Roman"/>
          <w:bCs/>
          <w:sz w:val="28"/>
          <w:szCs w:val="24"/>
        </w:rPr>
        <w:t>-202</w:t>
      </w:r>
      <w:r>
        <w:rPr>
          <w:rFonts w:ascii="Times New Roman" w:eastAsia="Times New Roman" w:hAnsi="Times New Roman"/>
          <w:bCs/>
          <w:sz w:val="28"/>
          <w:szCs w:val="24"/>
          <w:lang w:val="kk-KZ"/>
        </w:rPr>
        <w:t>2</w:t>
      </w:r>
      <w:r>
        <w:rPr>
          <w:rFonts w:ascii="Times New Roman" w:eastAsia="Times New Roman" w:hAnsi="Times New Roman"/>
          <w:bCs/>
          <w:sz w:val="28"/>
          <w:szCs w:val="24"/>
        </w:rPr>
        <w:t xml:space="preserve"> уч.г.</w:t>
      </w:r>
    </w:p>
    <w:p w:rsidR="00797EF7" w:rsidRDefault="00797EF7">
      <w:pPr>
        <w:spacing w:after="0" w:line="240" w:lineRule="auto"/>
        <w:jc w:val="center"/>
        <w:rPr>
          <w:rFonts w:ascii="Times New Roman" w:eastAsia="Times New Roman" w:hAnsi="Times New Roman"/>
          <w:bCs/>
          <w:sz w:val="24"/>
          <w:szCs w:val="24"/>
        </w:rPr>
      </w:pPr>
    </w:p>
    <w:p w:rsidR="00797EF7" w:rsidRDefault="00626C73">
      <w:pPr>
        <w:shd w:val="clear" w:color="auto" w:fill="FFFFFF"/>
        <w:spacing w:after="0" w:line="24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rPr>
        <w:t xml:space="preserve"> Цель - профилактика социально опасного поведения несовершеннолетних, </w:t>
      </w:r>
      <w:r>
        <w:rPr>
          <w:rFonts w:ascii="Times New Roman" w:eastAsia="Times New Roman" w:hAnsi="Times New Roman" w:cs="Times New Roman"/>
          <w:color w:val="000000"/>
          <w:sz w:val="24"/>
          <w:szCs w:val="24"/>
        </w:rPr>
        <w:t>а также ресоциализация подростков, оказавшихся в социально-опасном положении.</w:t>
      </w:r>
      <w:r>
        <w:rPr>
          <w:rFonts w:ascii="Times New Roman" w:eastAsia="Times New Roman" w:hAnsi="Times New Roman" w:cs="Times New Roman"/>
          <w:color w:val="000000"/>
          <w:sz w:val="24"/>
          <w:szCs w:val="24"/>
          <w:shd w:val="clear" w:color="auto" w:fill="FFFFFF"/>
        </w:rPr>
        <w:t xml:space="preserve"> Оказание  родителям  помощь и поддержку по вопросам воспитания и обучения детей. Осуществление  взаимодействия с другими органами системы профилактики.</w:t>
      </w:r>
    </w:p>
    <w:p w:rsidR="00797EF7" w:rsidRDefault="00797EF7">
      <w:pPr>
        <w:shd w:val="clear" w:color="auto" w:fill="FFFFFF"/>
        <w:spacing w:after="0" w:line="240" w:lineRule="auto"/>
        <w:rPr>
          <w:rFonts w:ascii="Times New Roman" w:eastAsia="Times New Roman" w:hAnsi="Times New Roman" w:cs="Times New Roman"/>
          <w:color w:val="000000"/>
          <w:sz w:val="24"/>
          <w:szCs w:val="24"/>
          <w:shd w:val="clear" w:color="auto" w:fill="FFFFFF"/>
        </w:rPr>
      </w:pPr>
    </w:p>
    <w:p w:rsidR="00797EF7" w:rsidRDefault="00797EF7">
      <w:pPr>
        <w:spacing w:after="0" w:line="240" w:lineRule="auto"/>
        <w:jc w:val="center"/>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6264"/>
        <w:gridCol w:w="3119"/>
        <w:gridCol w:w="4394"/>
      </w:tblGrid>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МЕРОПРИЯТИЯ</w:t>
            </w:r>
          </w:p>
          <w:p w:rsidR="00797EF7" w:rsidRDefault="00797EF7">
            <w:pPr>
              <w:spacing w:after="0" w:line="240" w:lineRule="auto"/>
              <w:jc w:val="center"/>
              <w:rPr>
                <w:rFonts w:ascii="Times New Roman" w:eastAsia="Times New Roman" w:hAnsi="Times New Roman" w:cs="Times New Roman"/>
                <w:sz w:val="24"/>
                <w:szCs w:val="24"/>
              </w:rPr>
            </w:pP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СРОКИ</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ОТВЕТСТВЕННЫЕ</w:t>
            </w: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Посещение семей с целью выявления неблагополучных  и постановка их на учёт в </w:t>
            </w:r>
            <w:r>
              <w:rPr>
                <w:rFonts w:ascii="Times New Roman" w:eastAsia="Times New Roman" w:hAnsi="Times New Roman" w:cs="Times New Roman"/>
                <w:sz w:val="24"/>
                <w:szCs w:val="24"/>
                <w:lang w:val="kk-KZ"/>
              </w:rPr>
              <w:t>Г</w:t>
            </w:r>
            <w:r>
              <w:rPr>
                <w:rFonts w:ascii="Times New Roman" w:eastAsia="Times New Roman" w:hAnsi="Times New Roman" w:cs="Times New Roman"/>
                <w:sz w:val="24"/>
                <w:szCs w:val="24"/>
              </w:rPr>
              <w:t>ОП</w:t>
            </w:r>
            <w:r>
              <w:rPr>
                <w:rFonts w:ascii="Times New Roman" w:eastAsia="Times New Roman" w:hAnsi="Times New Roman" w:cs="Times New Roman"/>
                <w:sz w:val="24"/>
                <w:szCs w:val="24"/>
                <w:lang w:val="kk-KZ"/>
              </w:rPr>
              <w:t xml:space="preserve"> №3</w:t>
            </w:r>
            <w:r>
              <w:rPr>
                <w:rFonts w:ascii="Times New Roman" w:eastAsia="Times New Roman" w:hAnsi="Times New Roman" w:cs="Times New Roman"/>
                <w:sz w:val="24"/>
                <w:szCs w:val="24"/>
              </w:rPr>
              <w:t xml:space="preserve"> УВД г. Актобе</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Сентябрь-ноябрь</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 рук.1-11 кл.</w:t>
            </w: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Рейды по неблагополучным семьям с целью обследования жилищно-бытовых условий семей</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учебного </w:t>
            </w:r>
            <w:r>
              <w:rPr>
                <w:rFonts w:ascii="Times New Roman" w:eastAsia="Times New Roman" w:hAnsi="Times New Roman" w:cs="Times New Roman"/>
                <w:sz w:val="24"/>
                <w:szCs w:val="24"/>
              </w:rPr>
              <w:t>года</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Зам.дир. по 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Кл.рук.1-11 кл.</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center"/>
              <w:rPr>
                <w:rFonts w:ascii="Times New Roman" w:eastAsia="Times New Roman" w:hAnsi="Times New Roman" w:cs="Times New Roman"/>
                <w:sz w:val="24"/>
                <w:szCs w:val="24"/>
                <w:lang w:val="kk-KZ"/>
              </w:rPr>
            </w:pP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 над посещаемостью и успеваемостью детей из неблагополучных семей</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 течение учебного года</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Зам.дир. по 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Кл.рук.1-11 кл.</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Школьный инспектор</w:t>
            </w:r>
          </w:p>
          <w:p w:rsidR="00797EF7" w:rsidRDefault="00797EF7">
            <w:pPr>
              <w:spacing w:after="0" w:line="240" w:lineRule="auto"/>
              <w:jc w:val="center"/>
              <w:rPr>
                <w:rFonts w:ascii="Times New Roman" w:eastAsia="Times New Roman" w:hAnsi="Times New Roman" w:cs="Times New Roman"/>
                <w:sz w:val="24"/>
                <w:szCs w:val="24"/>
              </w:rPr>
            </w:pP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Вовлечение детей из неблагополучных семей в</w:t>
            </w:r>
            <w:r>
              <w:rPr>
                <w:rFonts w:ascii="Times New Roman" w:eastAsia="Times New Roman" w:hAnsi="Times New Roman" w:cs="Times New Roman"/>
                <w:sz w:val="24"/>
                <w:szCs w:val="24"/>
              </w:rPr>
              <w:t xml:space="preserve"> общественную деятельность, кружки, секции</w:t>
            </w:r>
          </w:p>
          <w:p w:rsidR="00797EF7" w:rsidRDefault="00797EF7">
            <w:pPr>
              <w:spacing w:after="0" w:line="240" w:lineRule="auto"/>
              <w:rPr>
                <w:rFonts w:ascii="Times New Roman" w:eastAsia="Times New Roman" w:hAnsi="Times New Roman" w:cs="Times New Roman"/>
                <w:sz w:val="24"/>
                <w:szCs w:val="24"/>
              </w:rPr>
            </w:pP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конца 1 четверти</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Зам.дир. по 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w:t>
            </w:r>
            <w:r>
              <w:rPr>
                <w:rFonts w:ascii="Times New Roman" w:eastAsia="Times New Roman" w:hAnsi="Times New Roman" w:cs="Times New Roman"/>
                <w:sz w:val="24"/>
                <w:szCs w:val="24"/>
                <w:lang w:val="kk-KZ"/>
              </w:rPr>
              <w:t>.р</w:t>
            </w:r>
            <w:r>
              <w:rPr>
                <w:rFonts w:ascii="Times New Roman" w:eastAsia="Times New Roman" w:hAnsi="Times New Roman" w:cs="Times New Roman"/>
                <w:sz w:val="24"/>
                <w:szCs w:val="24"/>
              </w:rPr>
              <w:t>уководители 1-11 кл</w:t>
            </w: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Заслушивать на заседаниях  СПП отчёт классных руководителей и общественных воспитателей о проделанной работе с детьми из неблагополучных семей</w:t>
            </w:r>
          </w:p>
          <w:p w:rsidR="00797EF7" w:rsidRDefault="00797EF7">
            <w:pPr>
              <w:spacing w:after="0" w:line="240" w:lineRule="auto"/>
              <w:rPr>
                <w:rFonts w:ascii="Times New Roman" w:eastAsia="Times New Roman" w:hAnsi="Times New Roman" w:cs="Times New Roman"/>
                <w:sz w:val="24"/>
                <w:szCs w:val="24"/>
              </w:rPr>
            </w:pP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 </w:t>
            </w:r>
            <w:r>
              <w:rPr>
                <w:rFonts w:ascii="Times New Roman" w:eastAsia="Times New Roman" w:hAnsi="Times New Roman" w:cs="Times New Roman"/>
                <w:sz w:val="24"/>
                <w:szCs w:val="24"/>
              </w:rPr>
              <w:t>плану СПП</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Зам.дир. по ВР</w:t>
            </w:r>
          </w:p>
          <w:p w:rsidR="00797EF7" w:rsidRDefault="00797EF7">
            <w:pPr>
              <w:spacing w:after="0" w:line="240" w:lineRule="auto"/>
              <w:rPr>
                <w:rFonts w:ascii="Times New Roman" w:eastAsia="Times New Roman" w:hAnsi="Times New Roman" w:cs="Times New Roman"/>
                <w:sz w:val="24"/>
                <w:szCs w:val="24"/>
                <w:lang w:val="kk-KZ"/>
              </w:rPr>
            </w:pP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Кл. рук. 1-11 кл.</w:t>
            </w:r>
          </w:p>
        </w:tc>
      </w:tr>
      <w:tr w:rsidR="00797EF7">
        <w:tc>
          <w:tcPr>
            <w:tcW w:w="648"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6</w:t>
            </w:r>
            <w:r>
              <w:rPr>
                <w:rFonts w:ascii="Times New Roman" w:eastAsia="Times New Roman" w:hAnsi="Times New Roman" w:cs="Times New Roman"/>
                <w:sz w:val="24"/>
                <w:szCs w:val="24"/>
              </w:rPr>
              <w:t>.</w:t>
            </w:r>
          </w:p>
        </w:tc>
        <w:tc>
          <w:tcPr>
            <w:tcW w:w="626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Своевременно направлять письма в ЗАВ.ОП УВД г. Актобе о принятии административных мер к родителям детей из неблагополучных семей (КЗПН, административный суд, лишение родительских прав) </w:t>
            </w:r>
          </w:p>
          <w:p w:rsidR="00797EF7" w:rsidRDefault="00797EF7">
            <w:pPr>
              <w:spacing w:after="0" w:line="240" w:lineRule="auto"/>
              <w:rPr>
                <w:rFonts w:ascii="Times New Roman" w:eastAsia="Times New Roman" w:hAnsi="Times New Roman" w:cs="Times New Roman"/>
                <w:sz w:val="24"/>
                <w:szCs w:val="24"/>
              </w:rPr>
            </w:pP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течение учебного </w:t>
            </w:r>
            <w:r>
              <w:rPr>
                <w:rFonts w:ascii="Times New Roman" w:eastAsia="Times New Roman" w:hAnsi="Times New Roman" w:cs="Times New Roman"/>
                <w:sz w:val="24"/>
                <w:szCs w:val="24"/>
              </w:rPr>
              <w:t>года</w:t>
            </w:r>
          </w:p>
        </w:tc>
        <w:tc>
          <w:tcPr>
            <w:tcW w:w="439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Зам.дир. по ВР</w:t>
            </w:r>
          </w:p>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шк</w:t>
            </w:r>
            <w:r>
              <w:rPr>
                <w:rFonts w:ascii="Times New Roman" w:eastAsia="Times New Roman" w:hAnsi="Times New Roman" w:cs="Times New Roman"/>
                <w:sz w:val="24"/>
                <w:szCs w:val="24"/>
              </w:rPr>
              <w:t>ольный инспектор</w:t>
            </w:r>
          </w:p>
          <w:p w:rsidR="00797EF7" w:rsidRDefault="00797EF7">
            <w:pPr>
              <w:spacing w:after="0" w:line="240" w:lineRule="auto"/>
              <w:jc w:val="center"/>
              <w:rPr>
                <w:rFonts w:ascii="Times New Roman" w:eastAsia="Times New Roman" w:hAnsi="Times New Roman" w:cs="Times New Roman"/>
                <w:sz w:val="24"/>
                <w:szCs w:val="24"/>
              </w:rPr>
            </w:pPr>
          </w:p>
        </w:tc>
      </w:tr>
    </w:tbl>
    <w:p w:rsidR="00797EF7" w:rsidRDefault="00797EF7">
      <w:pPr>
        <w:jc w:val="center"/>
        <w:rPr>
          <w:rFonts w:ascii="Times New Roman" w:hAnsi="Times New Roman" w:cs="Times New Roman"/>
          <w:bCs/>
          <w:sz w:val="24"/>
          <w:szCs w:val="24"/>
          <w:lang w:val="kk-KZ"/>
        </w:rPr>
      </w:pPr>
    </w:p>
    <w:p w:rsidR="00797EF7" w:rsidRDefault="00626C73">
      <w:pPr>
        <w:shd w:val="clear" w:color="auto" w:fill="FFFFFF"/>
        <w:spacing w:after="0" w:line="240" w:lineRule="auto"/>
        <w:jc w:val="center"/>
        <w:rPr>
          <w:rFonts w:ascii="Times New Roman" w:eastAsia="Times New Roman" w:hAnsi="Times New Roman"/>
          <w:bCs/>
          <w:color w:val="000000"/>
          <w:sz w:val="28"/>
          <w:szCs w:val="24"/>
        </w:rPr>
      </w:pPr>
      <w:r>
        <w:rPr>
          <w:rFonts w:ascii="Times New Roman" w:eastAsia="Times New Roman" w:hAnsi="Times New Roman"/>
          <w:bCs/>
          <w:color w:val="000000"/>
          <w:sz w:val="28"/>
          <w:szCs w:val="24"/>
        </w:rPr>
        <w:lastRenderedPageBreak/>
        <w:t>План работы</w:t>
      </w:r>
    </w:p>
    <w:p w:rsidR="00797EF7" w:rsidRDefault="00626C73">
      <w:pPr>
        <w:shd w:val="clear" w:color="auto" w:fill="FFFFFF"/>
        <w:spacing w:after="0" w:line="240" w:lineRule="auto"/>
        <w:jc w:val="center"/>
        <w:rPr>
          <w:rFonts w:ascii="Times New Roman" w:eastAsia="Times New Roman" w:hAnsi="Times New Roman"/>
          <w:bCs/>
          <w:color w:val="000000"/>
          <w:sz w:val="28"/>
          <w:szCs w:val="24"/>
        </w:rPr>
      </w:pPr>
      <w:r>
        <w:rPr>
          <w:rFonts w:ascii="Times New Roman" w:eastAsia="Times New Roman" w:hAnsi="Times New Roman"/>
          <w:bCs/>
          <w:color w:val="000000"/>
          <w:sz w:val="28"/>
          <w:szCs w:val="24"/>
        </w:rPr>
        <w:t>с родителями по профилактике правонарушений среди учащихся</w:t>
      </w:r>
    </w:p>
    <w:p w:rsidR="00797EF7" w:rsidRDefault="00626C73">
      <w:pPr>
        <w:shd w:val="clear" w:color="auto" w:fill="FFFFFF"/>
        <w:spacing w:after="0" w:line="240" w:lineRule="auto"/>
        <w:jc w:val="center"/>
        <w:rPr>
          <w:rFonts w:ascii="Times New Roman" w:eastAsia="Times New Roman" w:hAnsi="Times New Roman"/>
          <w:bCs/>
          <w:color w:val="000000"/>
          <w:sz w:val="28"/>
          <w:szCs w:val="24"/>
        </w:rPr>
      </w:pPr>
      <w:r>
        <w:rPr>
          <w:rFonts w:ascii="Times New Roman" w:eastAsia="Times New Roman" w:hAnsi="Times New Roman"/>
          <w:bCs/>
          <w:color w:val="000000"/>
          <w:sz w:val="28"/>
          <w:szCs w:val="24"/>
        </w:rPr>
        <w:t>на 20</w:t>
      </w:r>
      <w:r>
        <w:rPr>
          <w:rFonts w:ascii="Times New Roman" w:eastAsia="Times New Roman" w:hAnsi="Times New Roman"/>
          <w:bCs/>
          <w:color w:val="000000"/>
          <w:sz w:val="28"/>
          <w:szCs w:val="24"/>
          <w:lang w:val="kk-KZ"/>
        </w:rPr>
        <w:t>21</w:t>
      </w:r>
      <w:r>
        <w:rPr>
          <w:rFonts w:ascii="Times New Roman" w:eastAsia="Times New Roman" w:hAnsi="Times New Roman"/>
          <w:bCs/>
          <w:color w:val="000000"/>
          <w:sz w:val="28"/>
          <w:szCs w:val="24"/>
        </w:rPr>
        <w:t>-202</w:t>
      </w:r>
      <w:r>
        <w:rPr>
          <w:rFonts w:ascii="Times New Roman" w:eastAsia="Times New Roman" w:hAnsi="Times New Roman"/>
          <w:bCs/>
          <w:color w:val="000000"/>
          <w:sz w:val="28"/>
          <w:szCs w:val="24"/>
          <w:lang w:val="kk-KZ"/>
        </w:rPr>
        <w:t>2</w:t>
      </w:r>
      <w:r>
        <w:rPr>
          <w:rFonts w:ascii="Times New Roman" w:eastAsia="Times New Roman" w:hAnsi="Times New Roman"/>
          <w:bCs/>
          <w:color w:val="000000"/>
          <w:sz w:val="28"/>
          <w:szCs w:val="24"/>
        </w:rPr>
        <w:t xml:space="preserve"> г.</w:t>
      </w:r>
    </w:p>
    <w:p w:rsidR="00797EF7" w:rsidRDefault="00626C73">
      <w:pPr>
        <w:shd w:val="clear" w:color="auto" w:fill="FFFFFF"/>
        <w:spacing w:after="0" w:line="240" w:lineRule="auto"/>
        <w:jc w:val="center"/>
        <w:rPr>
          <w:rFonts w:ascii="Arial" w:eastAsia="Times New Roman" w:hAnsi="Arial" w:cs="Arial"/>
          <w:bCs/>
          <w:color w:val="000000"/>
          <w:sz w:val="28"/>
          <w:szCs w:val="24"/>
        </w:rPr>
      </w:pPr>
      <w:r>
        <w:rPr>
          <w:rFonts w:ascii="Times New Roman" w:eastAsia="Times New Roman" w:hAnsi="Times New Roman"/>
          <w:bCs/>
          <w:color w:val="000000"/>
          <w:sz w:val="28"/>
          <w:szCs w:val="24"/>
        </w:rPr>
        <w:t>Цель - профилактика социально опасного поведения несовершеннолетних, а также ресоциализация подростков, оказавшихся в социально</w:t>
      </w:r>
      <w:r>
        <w:rPr>
          <w:rFonts w:ascii="Times New Roman" w:eastAsia="Times New Roman" w:hAnsi="Times New Roman"/>
          <w:bCs/>
          <w:color w:val="000000"/>
          <w:sz w:val="28"/>
          <w:szCs w:val="24"/>
        </w:rPr>
        <w:t>-опасном положении.</w:t>
      </w:r>
      <w:r>
        <w:rPr>
          <w:rFonts w:ascii="Times New Roman" w:eastAsia="Times New Roman" w:hAnsi="Times New Roman"/>
          <w:bCs/>
          <w:color w:val="000000"/>
          <w:sz w:val="28"/>
          <w:szCs w:val="24"/>
          <w:shd w:val="clear" w:color="auto" w:fill="FFFFFF"/>
        </w:rPr>
        <w:t xml:space="preserve"> Оказывать родителям социальную помощь и поддержку по вопросам воспитания и обучения.</w:t>
      </w:r>
    </w:p>
    <w:p w:rsidR="00797EF7" w:rsidRDefault="00797EF7">
      <w:pPr>
        <w:shd w:val="clear" w:color="auto" w:fill="FFFFFF"/>
        <w:spacing w:after="0" w:line="240" w:lineRule="auto"/>
        <w:jc w:val="center"/>
        <w:rPr>
          <w:rFonts w:ascii="Times New Roman" w:eastAsia="Times New Roman" w:hAnsi="Times New Roman"/>
          <w:bCs/>
          <w:color w:val="000000"/>
          <w:sz w:val="24"/>
          <w:szCs w:val="24"/>
        </w:rPr>
      </w:pPr>
    </w:p>
    <w:tbl>
      <w:tblPr>
        <w:tblW w:w="14459" w:type="dxa"/>
        <w:tblCellSpacing w:w="7" w:type="dxa"/>
        <w:tblInd w:w="-68" w:type="dxa"/>
        <w:tblBorders>
          <w:top w:val="outset" w:sz="6" w:space="0" w:color="auto"/>
          <w:left w:val="outset" w:sz="6" w:space="0" w:color="auto"/>
          <w:bottom w:val="outset" w:sz="6" w:space="0" w:color="auto"/>
          <w:right w:val="outset" w:sz="6" w:space="0" w:color="auto"/>
        </w:tblBorders>
        <w:shd w:val="clear" w:color="auto" w:fill="FFFFFF"/>
        <w:tblLayout w:type="fixed"/>
        <w:tblCellMar>
          <w:top w:w="45" w:type="dxa"/>
          <w:left w:w="45" w:type="dxa"/>
          <w:bottom w:w="45" w:type="dxa"/>
          <w:right w:w="45" w:type="dxa"/>
        </w:tblCellMar>
        <w:tblLook w:val="04A0"/>
      </w:tblPr>
      <w:tblGrid>
        <w:gridCol w:w="709"/>
        <w:gridCol w:w="6521"/>
        <w:gridCol w:w="3402"/>
        <w:gridCol w:w="3827"/>
      </w:tblGrid>
      <w:tr w:rsidR="00797EF7">
        <w:trPr>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 </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         Наименование мероприятий</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Сроки проведения</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   Ответственные лица</w:t>
            </w:r>
          </w:p>
        </w:tc>
      </w:tr>
      <w:tr w:rsidR="00797EF7">
        <w:trPr>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1.</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Внести изменения и дополнения в картотеку неблагополучных семей</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сентябрь</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lang w:val="kk-KZ"/>
              </w:rPr>
            </w:pPr>
            <w:r>
              <w:rPr>
                <w:rFonts w:ascii="Times New Roman" w:eastAsia="Times New Roman" w:hAnsi="Times New Roman"/>
                <w:color w:val="000000"/>
              </w:rPr>
              <w:t xml:space="preserve">Зам.директора по ВР </w:t>
            </w:r>
          </w:p>
        </w:tc>
      </w:tr>
      <w:tr w:rsidR="00797EF7">
        <w:trPr>
          <w:trHeight w:val="2199"/>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2.</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Проводить групповые и  индивидуальные беседы с родителями:</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-об обязанностях по воспитанию и содержанию детей (на родительских собраниях)</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xml:space="preserve">-о взаимоотношениях в семье(на родительских собраниях) </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-о бытовых условиях и их роли</w:t>
            </w:r>
            <w:r>
              <w:rPr>
                <w:rFonts w:ascii="Times New Roman" w:eastAsia="Times New Roman" w:hAnsi="Times New Roman"/>
                <w:color w:val="000000"/>
              </w:rPr>
              <w:t xml:space="preserve"> в воспитании и обучении(на родительских собраниях)</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 течение года</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797EF7">
            <w:pPr>
              <w:spacing w:after="0" w:line="240" w:lineRule="auto"/>
              <w:rPr>
                <w:rFonts w:ascii="Times New Roman" w:eastAsia="Times New Roman" w:hAnsi="Times New Roman"/>
                <w:color w:val="000000"/>
              </w:rPr>
            </w:pP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Класс.  руководители</w:t>
            </w:r>
          </w:p>
          <w:p w:rsidR="00797EF7" w:rsidRDefault="00797EF7">
            <w:pPr>
              <w:spacing w:after="0" w:line="240" w:lineRule="auto"/>
              <w:rPr>
                <w:rFonts w:ascii="Times New Roman" w:eastAsia="Times New Roman" w:hAnsi="Times New Roman"/>
                <w:color w:val="000000"/>
              </w:rPr>
            </w:pP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xml:space="preserve">Зам.директора по ВР </w:t>
            </w:r>
          </w:p>
          <w:p w:rsidR="00797EF7" w:rsidRDefault="00797EF7">
            <w:pPr>
              <w:spacing w:after="0" w:line="240" w:lineRule="auto"/>
              <w:rPr>
                <w:rFonts w:ascii="Times New Roman" w:eastAsia="Times New Roman" w:hAnsi="Times New Roman"/>
                <w:color w:val="000000"/>
              </w:rPr>
            </w:pPr>
          </w:p>
          <w:p w:rsidR="00797EF7" w:rsidRDefault="00797EF7">
            <w:pPr>
              <w:spacing w:after="0" w:line="240" w:lineRule="auto"/>
              <w:rPr>
                <w:rFonts w:ascii="Times New Roman" w:eastAsia="Times New Roman" w:hAnsi="Times New Roman"/>
                <w:color w:val="000000"/>
              </w:rPr>
            </w:pPr>
          </w:p>
          <w:p w:rsidR="00797EF7" w:rsidRDefault="00797EF7">
            <w:pPr>
              <w:spacing w:after="0" w:line="240" w:lineRule="auto"/>
              <w:rPr>
                <w:rFonts w:ascii="Times New Roman" w:eastAsia="Times New Roman" w:hAnsi="Times New Roman"/>
                <w:color w:val="000000"/>
              </w:rPr>
            </w:pPr>
          </w:p>
        </w:tc>
      </w:tr>
      <w:tr w:rsidR="00797EF7">
        <w:trPr>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3.</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Посещать квартиры семей учащихся, с целью обследования жилищно-бытовых условий и выявления неблагополучных</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 течение года</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Класс.  </w:t>
            </w:r>
            <w:r>
              <w:rPr>
                <w:rFonts w:ascii="Times New Roman" w:eastAsia="Times New Roman" w:hAnsi="Times New Roman"/>
                <w:color w:val="000000"/>
              </w:rPr>
              <w:t>руководители.</w:t>
            </w:r>
          </w:p>
        </w:tc>
      </w:tr>
      <w:tr w:rsidR="00797EF7">
        <w:trPr>
          <w:trHeight w:val="1600"/>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4.</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Оказывать помощь родителям  в организации (по необходимости)</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-летнего отдыха детей</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-бесплатного питания</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-занятия в свободное время</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 течение года</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rPr>
                <w:rFonts w:ascii="Times New Roman" w:eastAsia="Times New Roman" w:hAnsi="Times New Roman"/>
                <w:color w:val="000000"/>
                <w:lang w:val="kk-KZ"/>
              </w:rPr>
            </w:pPr>
            <w:r>
              <w:rPr>
                <w:rFonts w:ascii="Times New Roman" w:eastAsia="Times New Roman" w:hAnsi="Times New Roman"/>
                <w:color w:val="000000"/>
              </w:rPr>
              <w:t xml:space="preserve">Зам.директора по </w:t>
            </w:r>
            <w:r>
              <w:rPr>
                <w:rFonts w:ascii="Times New Roman" w:eastAsia="Times New Roman" w:hAnsi="Times New Roman"/>
                <w:color w:val="000000"/>
                <w:lang w:val="kk-KZ"/>
              </w:rPr>
              <w:t xml:space="preserve"> ВР </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Соц.</w:t>
            </w:r>
            <w:r>
              <w:rPr>
                <w:rFonts w:ascii="Times New Roman" w:eastAsia="Times New Roman" w:hAnsi="Times New Roman"/>
                <w:color w:val="000000"/>
                <w:lang w:val="kk-KZ"/>
              </w:rPr>
              <w:t>п</w:t>
            </w:r>
            <w:r>
              <w:rPr>
                <w:rFonts w:ascii="Times New Roman" w:eastAsia="Times New Roman" w:hAnsi="Times New Roman"/>
                <w:color w:val="000000"/>
              </w:rPr>
              <w:t>едагог</w:t>
            </w:r>
          </w:p>
          <w:p w:rsidR="00797EF7" w:rsidRDefault="00626C73">
            <w:pPr>
              <w:spacing w:after="0" w:line="240" w:lineRule="auto"/>
              <w:rPr>
                <w:rFonts w:ascii="Times New Roman" w:eastAsia="Times New Roman" w:hAnsi="Times New Roman"/>
                <w:color w:val="000000"/>
                <w:lang w:val="kk-KZ"/>
              </w:rPr>
            </w:pPr>
            <w:r>
              <w:rPr>
                <w:rFonts w:ascii="Times New Roman" w:eastAsia="Times New Roman" w:hAnsi="Times New Roman"/>
                <w:color w:val="000000"/>
                <w:lang w:val="kk-KZ"/>
              </w:rPr>
              <w:t>Ганиева З.А.</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Кл</w:t>
            </w:r>
            <w:r>
              <w:rPr>
                <w:rFonts w:ascii="Times New Roman" w:eastAsia="Times New Roman" w:hAnsi="Times New Roman"/>
                <w:color w:val="000000"/>
                <w:lang w:val="kk-KZ"/>
              </w:rPr>
              <w:t>.р</w:t>
            </w:r>
            <w:r>
              <w:rPr>
                <w:rFonts w:ascii="Times New Roman" w:eastAsia="Times New Roman" w:hAnsi="Times New Roman"/>
                <w:color w:val="000000"/>
              </w:rPr>
              <w:t>уководители</w:t>
            </w:r>
          </w:p>
        </w:tc>
      </w:tr>
      <w:tr w:rsidR="00797EF7">
        <w:trPr>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5.</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Содействие в организации </w:t>
            </w:r>
            <w:r>
              <w:rPr>
                <w:rFonts w:ascii="Times New Roman" w:eastAsia="Times New Roman" w:hAnsi="Times New Roman"/>
                <w:color w:val="000000"/>
              </w:rPr>
              <w:t>летнего оздоровительного отдыха детей.</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Апрель, май</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rPr>
                <w:rFonts w:ascii="Times New Roman" w:eastAsia="Times New Roman" w:hAnsi="Times New Roman"/>
                <w:color w:val="000000"/>
                <w:lang w:val="kk-KZ"/>
              </w:rPr>
            </w:pPr>
            <w:r>
              <w:rPr>
                <w:rFonts w:ascii="Times New Roman" w:eastAsia="Times New Roman" w:hAnsi="Times New Roman"/>
                <w:color w:val="000000"/>
              </w:rPr>
              <w:t xml:space="preserve">Класс.  руководители, </w:t>
            </w:r>
            <w:r>
              <w:rPr>
                <w:rFonts w:ascii="Times New Roman" w:eastAsia="Times New Roman" w:hAnsi="Times New Roman"/>
                <w:color w:val="000000"/>
                <w:lang w:val="kk-KZ"/>
              </w:rPr>
              <w:t xml:space="preserve">Соц.педагог </w:t>
            </w:r>
          </w:p>
          <w:p w:rsidR="00797EF7" w:rsidRDefault="00626C73">
            <w:pPr>
              <w:spacing w:after="0" w:line="240" w:lineRule="auto"/>
              <w:rPr>
                <w:rFonts w:ascii="Times New Roman" w:eastAsia="Times New Roman" w:hAnsi="Times New Roman"/>
                <w:color w:val="000000"/>
                <w:lang w:val="kk-KZ"/>
              </w:rPr>
            </w:pPr>
            <w:r>
              <w:rPr>
                <w:rFonts w:ascii="Times New Roman" w:eastAsia="Times New Roman" w:hAnsi="Times New Roman"/>
                <w:color w:val="000000"/>
                <w:lang w:val="kk-KZ"/>
              </w:rPr>
              <w:t>Ганиева З.А.</w:t>
            </w:r>
          </w:p>
        </w:tc>
      </w:tr>
      <w:tr w:rsidR="00797EF7">
        <w:trPr>
          <w:trHeight w:val="1828"/>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lastRenderedPageBreak/>
              <w:t>6.</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Родительский лекторий:</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«Общение родителей с детьми и его влияние на развитие моральных качеств ребенка»;</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xml:space="preserve">- «Ребенок и улица. Роль семьи в формировании </w:t>
            </w:r>
            <w:r>
              <w:rPr>
                <w:rFonts w:ascii="Times New Roman" w:eastAsia="Times New Roman" w:hAnsi="Times New Roman"/>
                <w:color w:val="000000"/>
              </w:rPr>
              <w:t>личности ребенка»;</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«Подросток в мире вредных привычек».</w:t>
            </w:r>
          </w:p>
          <w:p w:rsidR="00797EF7" w:rsidRDefault="00626C73">
            <w:pPr>
              <w:spacing w:after="0" w:line="240" w:lineRule="auto"/>
              <w:rPr>
                <w:rFonts w:ascii="Times New Roman" w:eastAsia="Times New Roman" w:hAnsi="Times New Roman"/>
                <w:color w:val="000000"/>
              </w:rPr>
            </w:pPr>
            <w:r>
              <w:rPr>
                <w:rFonts w:ascii="Times New Roman" w:eastAsia="Times New Roman" w:hAnsi="Times New Roman"/>
                <w:color w:val="000000"/>
              </w:rPr>
              <w:t>- «Профилактика суицида среди подростков. Как избежать беды?»</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 течение года</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Администрация школы.</w:t>
            </w:r>
          </w:p>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Классные руководители</w:t>
            </w:r>
          </w:p>
          <w:p w:rsidR="00797EF7" w:rsidRDefault="00797EF7">
            <w:pPr>
              <w:spacing w:before="100" w:beforeAutospacing="1" w:after="100" w:afterAutospacing="1" w:line="240" w:lineRule="auto"/>
              <w:rPr>
                <w:rFonts w:ascii="Times New Roman" w:eastAsia="Times New Roman" w:hAnsi="Times New Roman"/>
                <w:color w:val="000000"/>
              </w:rPr>
            </w:pPr>
          </w:p>
        </w:tc>
      </w:tr>
      <w:tr w:rsidR="00797EF7">
        <w:trPr>
          <w:trHeight w:val="1171"/>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7.</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Приглашение родителей детей «группы риска» на заседание попечительского </w:t>
            </w:r>
            <w:r>
              <w:rPr>
                <w:rFonts w:ascii="Times New Roman" w:eastAsia="Times New Roman" w:hAnsi="Times New Roman"/>
                <w:color w:val="000000"/>
              </w:rPr>
              <w:t>совета, совета профилактики школы</w:t>
            </w:r>
          </w:p>
          <w:p w:rsidR="00797EF7" w:rsidRDefault="00797EF7">
            <w:pPr>
              <w:spacing w:before="100" w:beforeAutospacing="1" w:after="100" w:afterAutospacing="1" w:line="240" w:lineRule="auto"/>
              <w:rPr>
                <w:rFonts w:ascii="Times New Roman" w:eastAsia="Times New Roman" w:hAnsi="Times New Roman"/>
                <w:color w:val="000000"/>
              </w:rPr>
            </w:pP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lang w:val="kk-KZ"/>
              </w:rPr>
              <w:t>п</w:t>
            </w:r>
            <w:r>
              <w:rPr>
                <w:rFonts w:ascii="Times New Roman" w:eastAsia="Times New Roman" w:hAnsi="Times New Roman"/>
                <w:color w:val="000000"/>
              </w:rPr>
              <w:t>о мере необходимости</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Администрация школы</w:t>
            </w:r>
          </w:p>
        </w:tc>
      </w:tr>
      <w:tr w:rsidR="00797EF7">
        <w:trPr>
          <w:tblCellSpacing w:w="7" w:type="dxa"/>
        </w:trPr>
        <w:tc>
          <w:tcPr>
            <w:tcW w:w="6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8.</w:t>
            </w:r>
          </w:p>
        </w:tc>
        <w:tc>
          <w:tcPr>
            <w:tcW w:w="6507"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 xml:space="preserve"> Организация родителей для проведения массовых спортивных мероприятий в школе, с целью пропаганды ЗОЖ</w:t>
            </w:r>
          </w:p>
        </w:tc>
        <w:tc>
          <w:tcPr>
            <w:tcW w:w="3388"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В течение года</w:t>
            </w:r>
          </w:p>
        </w:tc>
        <w:tc>
          <w:tcPr>
            <w:tcW w:w="3806" w:type="dxa"/>
            <w:tcBorders>
              <w:top w:val="outset" w:sz="6" w:space="0" w:color="auto"/>
              <w:left w:val="outset" w:sz="6" w:space="0" w:color="auto"/>
              <w:bottom w:val="outset" w:sz="6" w:space="0" w:color="auto"/>
              <w:right w:val="outset" w:sz="6" w:space="0" w:color="auto"/>
            </w:tcBorders>
            <w:shd w:val="clear" w:color="auto" w:fill="FFFFFF"/>
            <w:vAlign w:val="center"/>
          </w:tcPr>
          <w:p w:rsidR="00797EF7" w:rsidRDefault="00626C73">
            <w:pPr>
              <w:spacing w:before="100" w:beforeAutospacing="1" w:after="100" w:afterAutospacing="1" w:line="240" w:lineRule="auto"/>
              <w:rPr>
                <w:rFonts w:ascii="Times New Roman" w:eastAsia="Times New Roman" w:hAnsi="Times New Roman"/>
                <w:color w:val="000000"/>
              </w:rPr>
            </w:pPr>
            <w:r>
              <w:rPr>
                <w:rFonts w:ascii="Times New Roman" w:eastAsia="Times New Roman" w:hAnsi="Times New Roman"/>
                <w:color w:val="000000"/>
              </w:rPr>
              <w:t>МО физруков</w:t>
            </w:r>
          </w:p>
        </w:tc>
      </w:tr>
    </w:tbl>
    <w:p w:rsidR="00797EF7" w:rsidRDefault="00797EF7">
      <w:pPr>
        <w:spacing w:line="240" w:lineRule="auto"/>
        <w:ind w:left="-900" w:hanging="180"/>
        <w:jc w:val="center"/>
        <w:rPr>
          <w:rFonts w:ascii="Times New Roman" w:eastAsia="Times New Roman" w:hAnsi="Times New Roman"/>
          <w:b/>
          <w:sz w:val="28"/>
          <w:szCs w:val="24"/>
          <w:lang w:val="kk-KZ"/>
        </w:rPr>
      </w:pPr>
    </w:p>
    <w:p w:rsidR="00797EF7" w:rsidRDefault="00626C73">
      <w:pPr>
        <w:spacing w:after="0" w:line="240" w:lineRule="auto"/>
        <w:ind w:left="-900" w:hanging="180"/>
        <w:jc w:val="center"/>
        <w:rPr>
          <w:rFonts w:ascii="Times New Roman" w:eastAsia="Times New Roman" w:hAnsi="Times New Roman"/>
          <w:bCs/>
          <w:sz w:val="28"/>
          <w:szCs w:val="24"/>
          <w:lang w:val="kk-KZ"/>
        </w:rPr>
      </w:pPr>
      <w:r>
        <w:rPr>
          <w:rFonts w:ascii="Times New Roman" w:eastAsia="Times New Roman" w:hAnsi="Times New Roman"/>
          <w:bCs/>
          <w:sz w:val="28"/>
          <w:szCs w:val="24"/>
          <w:lang w:val="kk-KZ"/>
        </w:rPr>
        <w:t xml:space="preserve">План работы Совета профилактики </w:t>
      </w:r>
      <w:r>
        <w:rPr>
          <w:rFonts w:ascii="Times New Roman" w:eastAsia="Times New Roman" w:hAnsi="Times New Roman"/>
          <w:bCs/>
          <w:sz w:val="28"/>
          <w:szCs w:val="24"/>
          <w:lang w:val="kk-KZ"/>
        </w:rPr>
        <w:t>правонарушений</w:t>
      </w:r>
    </w:p>
    <w:p w:rsidR="00797EF7" w:rsidRDefault="00626C73">
      <w:pPr>
        <w:spacing w:after="0" w:line="240" w:lineRule="auto"/>
        <w:ind w:left="-900" w:hanging="180"/>
        <w:jc w:val="center"/>
        <w:rPr>
          <w:rFonts w:ascii="Times New Roman" w:eastAsia="Times New Roman" w:hAnsi="Times New Roman"/>
          <w:bCs/>
          <w:sz w:val="28"/>
          <w:szCs w:val="24"/>
          <w:lang w:val="kk-KZ"/>
        </w:rPr>
      </w:pPr>
      <w:r>
        <w:rPr>
          <w:rFonts w:ascii="Times New Roman" w:eastAsia="Times New Roman" w:hAnsi="Times New Roman"/>
          <w:bCs/>
          <w:sz w:val="28"/>
          <w:szCs w:val="24"/>
          <w:lang w:val="kk-KZ"/>
        </w:rPr>
        <w:t xml:space="preserve"> по СШ №22</w:t>
      </w:r>
    </w:p>
    <w:p w:rsidR="00797EF7" w:rsidRDefault="00626C73">
      <w:pPr>
        <w:spacing w:after="0" w:line="240" w:lineRule="auto"/>
        <w:ind w:left="-900" w:hanging="180"/>
        <w:jc w:val="center"/>
        <w:rPr>
          <w:rFonts w:ascii="Times New Roman" w:eastAsia="Times New Roman" w:hAnsi="Times New Roman"/>
          <w:bCs/>
          <w:sz w:val="28"/>
          <w:szCs w:val="24"/>
          <w:lang w:val="kk-KZ"/>
        </w:rPr>
      </w:pPr>
      <w:r>
        <w:rPr>
          <w:rFonts w:ascii="Times New Roman" w:eastAsia="Times New Roman" w:hAnsi="Times New Roman"/>
          <w:bCs/>
          <w:sz w:val="28"/>
          <w:szCs w:val="24"/>
          <w:lang w:val="kk-KZ"/>
        </w:rPr>
        <w:t>на 2021-2022 учебный год</w:t>
      </w:r>
    </w:p>
    <w:p w:rsidR="00797EF7" w:rsidRDefault="00797EF7">
      <w:pPr>
        <w:spacing w:after="0" w:line="240" w:lineRule="auto"/>
        <w:ind w:left="-900" w:hanging="180"/>
        <w:jc w:val="center"/>
        <w:rPr>
          <w:rFonts w:ascii="Times New Roman" w:eastAsia="Times New Roman" w:hAnsi="Times New Roman"/>
          <w:bCs/>
          <w:sz w:val="28"/>
          <w:szCs w:val="24"/>
          <w:lang w:val="kk-KZ"/>
        </w:rPr>
      </w:pPr>
    </w:p>
    <w:tbl>
      <w:tblPr>
        <w:tblW w:w="1445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6521"/>
        <w:gridCol w:w="3260"/>
        <w:gridCol w:w="3827"/>
      </w:tblGrid>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w:t>
            </w:r>
          </w:p>
          <w:p w:rsidR="00797EF7" w:rsidRDefault="00626C73">
            <w:pPr>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заседания</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Повестка дня</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Сроки</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Ответственные</w:t>
            </w: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1.Утверждение членов СП</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 Коррекция плана работы СП</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сентябрь</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Зам.дир.по ВР </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Члены СП</w:t>
            </w: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numPr>
                <w:ilvl w:val="0"/>
                <w:numId w:val="6"/>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Профилактическая работа с неблагополучными семьями, учащимися по </w:t>
            </w:r>
            <w:r>
              <w:rPr>
                <w:rFonts w:ascii="Times New Roman" w:eastAsia="Times New Roman" w:hAnsi="Times New Roman" w:cs="Times New Roman"/>
                <w:sz w:val="24"/>
                <w:szCs w:val="24"/>
                <w:lang w:val="kk-KZ"/>
              </w:rPr>
              <w:t>докладным классных руководителей.</w:t>
            </w:r>
          </w:p>
          <w:p w:rsidR="00797EF7" w:rsidRDefault="00626C73">
            <w:pPr>
              <w:numPr>
                <w:ilvl w:val="0"/>
                <w:numId w:val="6"/>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 снятии постановке обучающихся, воспитанников </w:t>
            </w:r>
            <w:r>
              <w:rPr>
                <w:rFonts w:ascii="Times New Roman" w:eastAsia="Times New Roman" w:hAnsi="Times New Roman" w:cs="Times New Roman"/>
                <w:sz w:val="24"/>
                <w:szCs w:val="24"/>
                <w:lang w:val="kk-KZ"/>
              </w:rPr>
              <w:lastRenderedPageBreak/>
              <w:t>семей на учет ВШК</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октябрь</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Зам.дир.по ВР </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Члены СП</w:t>
            </w:r>
          </w:p>
          <w:p w:rsidR="00797EF7" w:rsidRDefault="00797EF7">
            <w:pPr>
              <w:rPr>
                <w:rFonts w:ascii="Times New Roman" w:eastAsia="Times New Roman" w:hAnsi="Times New Roman" w:cs="Times New Roman"/>
                <w:sz w:val="24"/>
                <w:szCs w:val="24"/>
                <w:lang w:val="kk-KZ"/>
              </w:rPr>
            </w:pP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3</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numPr>
                <w:ilvl w:val="0"/>
                <w:numId w:val="7"/>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Профилактическая работа с неблагополучными семьями</w:t>
            </w:r>
          </w:p>
          <w:p w:rsidR="00797EF7" w:rsidRDefault="00797EF7">
            <w:pPr>
              <w:ind w:left="360"/>
              <w:rPr>
                <w:rFonts w:ascii="Times New Roman" w:eastAsia="Times New Roman" w:hAnsi="Times New Roman" w:cs="Times New Roman"/>
                <w:sz w:val="24"/>
                <w:szCs w:val="24"/>
                <w:lang w:val="kk-KZ"/>
              </w:rPr>
            </w:pPr>
          </w:p>
          <w:p w:rsidR="00797EF7" w:rsidRDefault="00626C73">
            <w:pPr>
              <w:numPr>
                <w:ilvl w:val="0"/>
                <w:numId w:val="7"/>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Занятость учащихся группы риска в каникулярное время</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ноябрь</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Зам.дир.по ВР Инспектор ИДН</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Классные руководители</w:t>
            </w: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numPr>
                <w:ilvl w:val="0"/>
                <w:numId w:val="8"/>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Профилактическая работа с учащимися по докладным классных руководителей.</w:t>
            </w:r>
          </w:p>
          <w:p w:rsidR="00797EF7" w:rsidRDefault="00626C73">
            <w:pPr>
              <w:numPr>
                <w:ilvl w:val="0"/>
                <w:numId w:val="8"/>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Проблемы во взаимоотношениях участников образовательного процесса</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декабрь</w:t>
            </w:r>
          </w:p>
          <w:p w:rsidR="00797EF7" w:rsidRDefault="00797EF7">
            <w:pPr>
              <w:rPr>
                <w:rFonts w:ascii="Times New Roman" w:eastAsia="Times New Roman" w:hAnsi="Times New Roman" w:cs="Times New Roman"/>
                <w:sz w:val="24"/>
                <w:szCs w:val="24"/>
                <w:lang w:val="kk-KZ"/>
              </w:rPr>
            </w:pP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январь</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Зам.дир.по ВР </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Члены СП</w:t>
            </w:r>
          </w:p>
          <w:p w:rsidR="00797EF7" w:rsidRDefault="00797EF7">
            <w:pPr>
              <w:rPr>
                <w:rFonts w:ascii="Times New Roman" w:eastAsia="Times New Roman" w:hAnsi="Times New Roman" w:cs="Times New Roman"/>
                <w:sz w:val="24"/>
                <w:szCs w:val="24"/>
                <w:lang w:val="kk-KZ"/>
              </w:rPr>
            </w:pP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numPr>
                <w:ilvl w:val="0"/>
                <w:numId w:val="9"/>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Соблюдение прав </w:t>
            </w:r>
            <w:r>
              <w:rPr>
                <w:rFonts w:ascii="Times New Roman" w:eastAsia="Times New Roman" w:hAnsi="Times New Roman" w:cs="Times New Roman"/>
                <w:sz w:val="24"/>
                <w:szCs w:val="24"/>
                <w:lang w:val="kk-KZ"/>
              </w:rPr>
              <w:t>детей, находящихся на опеке.</w:t>
            </w:r>
          </w:p>
          <w:p w:rsidR="00797EF7" w:rsidRDefault="00626C73">
            <w:pPr>
              <w:numPr>
                <w:ilvl w:val="0"/>
                <w:numId w:val="9"/>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Соблюдение правил поведения учащимися, состоящими на различных видах профилактического учета.</w:t>
            </w:r>
          </w:p>
          <w:p w:rsidR="00797EF7" w:rsidRDefault="00626C73">
            <w:pPr>
              <w:numPr>
                <w:ilvl w:val="0"/>
                <w:numId w:val="9"/>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 снятии постановке обучающихся, воспитанников семей на учет ВШК.</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февраль</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март</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Зам.дир.по ВР Социальный педогог</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Ганиева З.А.</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Члены С</w:t>
            </w:r>
            <w:r>
              <w:rPr>
                <w:rFonts w:ascii="Times New Roman" w:eastAsia="Times New Roman" w:hAnsi="Times New Roman" w:cs="Times New Roman"/>
                <w:sz w:val="24"/>
                <w:szCs w:val="24"/>
                <w:lang w:val="kk-KZ"/>
              </w:rPr>
              <w:t>П</w:t>
            </w:r>
          </w:p>
          <w:p w:rsidR="00797EF7" w:rsidRDefault="00797EF7">
            <w:pPr>
              <w:rPr>
                <w:rFonts w:ascii="Times New Roman" w:eastAsia="Times New Roman" w:hAnsi="Times New Roman" w:cs="Times New Roman"/>
                <w:sz w:val="24"/>
                <w:szCs w:val="24"/>
                <w:lang w:val="kk-KZ"/>
              </w:rPr>
            </w:pPr>
          </w:p>
          <w:p w:rsidR="00797EF7" w:rsidRDefault="00797EF7">
            <w:pPr>
              <w:rPr>
                <w:rFonts w:ascii="Times New Roman" w:eastAsia="Times New Roman" w:hAnsi="Times New Roman" w:cs="Times New Roman"/>
                <w:sz w:val="24"/>
                <w:szCs w:val="24"/>
                <w:lang w:val="kk-KZ"/>
              </w:rPr>
            </w:pPr>
          </w:p>
        </w:tc>
      </w:tr>
      <w:tr w:rsidR="00797EF7">
        <w:tc>
          <w:tcPr>
            <w:tcW w:w="851"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6521" w:type="dxa"/>
            <w:tcBorders>
              <w:top w:val="single" w:sz="4" w:space="0" w:color="auto"/>
              <w:left w:val="single" w:sz="4" w:space="0" w:color="auto"/>
              <w:bottom w:val="single" w:sz="4" w:space="0" w:color="auto"/>
              <w:right w:val="single" w:sz="4" w:space="0" w:color="auto"/>
            </w:tcBorders>
          </w:tcPr>
          <w:p w:rsidR="00797EF7" w:rsidRDefault="00626C73">
            <w:pPr>
              <w:numPr>
                <w:ilvl w:val="0"/>
                <w:numId w:val="10"/>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Взаимодействие школы с другими субъектами профилактики.</w:t>
            </w:r>
          </w:p>
          <w:p w:rsidR="00797EF7" w:rsidRDefault="00626C73">
            <w:pPr>
              <w:numPr>
                <w:ilvl w:val="0"/>
                <w:numId w:val="10"/>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Занятось подростков группы риска в летний период</w:t>
            </w:r>
          </w:p>
          <w:p w:rsidR="00797EF7" w:rsidRDefault="00626C73">
            <w:pPr>
              <w:numPr>
                <w:ilvl w:val="0"/>
                <w:numId w:val="10"/>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Профилактическая работа с учащимися по докладным классных руководителей.</w:t>
            </w:r>
          </w:p>
          <w:p w:rsidR="00797EF7" w:rsidRDefault="00626C73">
            <w:pPr>
              <w:numPr>
                <w:ilvl w:val="0"/>
                <w:numId w:val="10"/>
              </w:num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О снятии постановке учащихся семей на ВШК</w:t>
            </w:r>
          </w:p>
        </w:tc>
        <w:tc>
          <w:tcPr>
            <w:tcW w:w="32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апрель</w:t>
            </w:r>
          </w:p>
          <w:p w:rsidR="00797EF7" w:rsidRDefault="00797EF7">
            <w:pPr>
              <w:rPr>
                <w:rFonts w:ascii="Times New Roman" w:eastAsia="Times New Roman" w:hAnsi="Times New Roman" w:cs="Times New Roman"/>
                <w:sz w:val="24"/>
                <w:szCs w:val="24"/>
                <w:lang w:val="kk-KZ"/>
              </w:rPr>
            </w:pPr>
          </w:p>
          <w:p w:rsidR="00797EF7" w:rsidRDefault="00797EF7">
            <w:pPr>
              <w:rPr>
                <w:rFonts w:ascii="Times New Roman" w:eastAsia="Times New Roman" w:hAnsi="Times New Roman" w:cs="Times New Roman"/>
                <w:sz w:val="24"/>
                <w:szCs w:val="24"/>
                <w:lang w:val="kk-KZ"/>
              </w:rPr>
            </w:pPr>
          </w:p>
          <w:p w:rsidR="00797EF7" w:rsidRDefault="00797EF7">
            <w:pPr>
              <w:rPr>
                <w:rFonts w:ascii="Times New Roman" w:eastAsia="Times New Roman" w:hAnsi="Times New Roman" w:cs="Times New Roman"/>
                <w:sz w:val="24"/>
                <w:szCs w:val="24"/>
                <w:lang w:val="kk-KZ"/>
              </w:rPr>
            </w:pP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май</w:t>
            </w:r>
          </w:p>
        </w:tc>
        <w:tc>
          <w:tcPr>
            <w:tcW w:w="3827"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 xml:space="preserve">Зам.дир.по ВР </w:t>
            </w:r>
            <w:r>
              <w:rPr>
                <w:rFonts w:ascii="Times New Roman" w:eastAsia="Times New Roman" w:hAnsi="Times New Roman" w:cs="Times New Roman"/>
                <w:sz w:val="24"/>
                <w:szCs w:val="24"/>
                <w:lang w:val="kk-KZ"/>
              </w:rPr>
              <w:t>Социальный педагог</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Ганиева З.А.</w:t>
            </w:r>
          </w:p>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Члены СП</w:t>
            </w:r>
          </w:p>
          <w:p w:rsidR="00797EF7" w:rsidRDefault="00797EF7">
            <w:pPr>
              <w:rPr>
                <w:rFonts w:ascii="Times New Roman" w:eastAsia="Times New Roman" w:hAnsi="Times New Roman" w:cs="Times New Roman"/>
                <w:sz w:val="24"/>
                <w:szCs w:val="24"/>
                <w:lang w:val="kk-KZ"/>
              </w:rPr>
            </w:pPr>
          </w:p>
        </w:tc>
      </w:tr>
    </w:tbl>
    <w:p w:rsidR="00797EF7" w:rsidRDefault="00797EF7">
      <w:pPr>
        <w:jc w:val="center"/>
        <w:rPr>
          <w:rFonts w:ascii="Times New Roman" w:hAnsi="Times New Roman" w:cs="Times New Roman"/>
          <w:b/>
          <w:sz w:val="24"/>
          <w:szCs w:val="24"/>
          <w:lang w:val="kk-KZ"/>
        </w:rPr>
      </w:pPr>
    </w:p>
    <w:p w:rsidR="00797EF7" w:rsidRDefault="00626C73">
      <w:pPr>
        <w:jc w:val="center"/>
        <w:rPr>
          <w:rFonts w:ascii="Times New Roman" w:eastAsia="Times New Roman" w:hAnsi="Times New Roman"/>
          <w:color w:val="000000"/>
          <w:sz w:val="28"/>
          <w:szCs w:val="24"/>
          <w:lang w:val="kk-KZ"/>
        </w:rPr>
      </w:pPr>
      <w:r>
        <w:rPr>
          <w:rFonts w:ascii="Times New Roman" w:eastAsia="Times New Roman" w:hAnsi="Times New Roman"/>
          <w:color w:val="000000"/>
          <w:sz w:val="28"/>
          <w:szCs w:val="24"/>
        </w:rPr>
        <w:t>Учащиеся, относящиеся к «группе риска» 20</w:t>
      </w:r>
      <w:r>
        <w:rPr>
          <w:rFonts w:ascii="Times New Roman" w:eastAsia="Times New Roman" w:hAnsi="Times New Roman"/>
          <w:color w:val="000000"/>
          <w:sz w:val="28"/>
          <w:szCs w:val="24"/>
          <w:lang w:val="kk-KZ"/>
        </w:rPr>
        <w:t>21</w:t>
      </w:r>
      <w:r>
        <w:rPr>
          <w:rFonts w:ascii="Times New Roman" w:eastAsia="Times New Roman" w:hAnsi="Times New Roman"/>
          <w:color w:val="000000"/>
          <w:sz w:val="28"/>
          <w:szCs w:val="24"/>
        </w:rPr>
        <w:t>- 20</w:t>
      </w:r>
      <w:r>
        <w:rPr>
          <w:rFonts w:ascii="Times New Roman" w:eastAsia="Times New Roman" w:hAnsi="Times New Roman"/>
          <w:color w:val="000000"/>
          <w:sz w:val="28"/>
          <w:szCs w:val="24"/>
          <w:lang w:val="kk-KZ"/>
        </w:rPr>
        <w:t xml:space="preserve">22 </w:t>
      </w:r>
      <w:r>
        <w:rPr>
          <w:rFonts w:ascii="Times New Roman" w:eastAsia="Times New Roman" w:hAnsi="Times New Roman"/>
          <w:color w:val="000000"/>
          <w:sz w:val="28"/>
          <w:szCs w:val="24"/>
        </w:rPr>
        <w:t>уч.</w:t>
      </w:r>
      <w:r>
        <w:rPr>
          <w:rFonts w:ascii="Times New Roman" w:eastAsia="Times New Roman" w:hAnsi="Times New Roman"/>
          <w:color w:val="000000"/>
          <w:sz w:val="28"/>
          <w:szCs w:val="24"/>
          <w:lang w:val="kk-KZ"/>
        </w:rPr>
        <w:t>год по КГУ “СШ №22”</w:t>
      </w:r>
    </w:p>
    <w:tbl>
      <w:tblPr>
        <w:tblW w:w="14459" w:type="dxa"/>
        <w:tblInd w:w="-34" w:type="dxa"/>
        <w:tblLayout w:type="fixed"/>
        <w:tblLook w:val="04A0"/>
      </w:tblPr>
      <w:tblGrid>
        <w:gridCol w:w="709"/>
        <w:gridCol w:w="1418"/>
        <w:gridCol w:w="1843"/>
        <w:gridCol w:w="992"/>
        <w:gridCol w:w="2126"/>
        <w:gridCol w:w="1701"/>
        <w:gridCol w:w="2268"/>
        <w:gridCol w:w="3402"/>
      </w:tblGrid>
      <w:tr w:rsidR="00797EF7">
        <w:trPr>
          <w:trHeight w:val="931"/>
        </w:trPr>
        <w:tc>
          <w:tcPr>
            <w:tcW w:w="709" w:type="dxa"/>
            <w:tcBorders>
              <w:top w:val="single" w:sz="4" w:space="0" w:color="000000"/>
              <w:left w:val="single" w:sz="4" w:space="0" w:color="000000"/>
              <w:bottom w:val="single" w:sz="4" w:space="0" w:color="000000"/>
              <w:right w:val="single" w:sz="4" w:space="0" w:color="000000"/>
            </w:tcBorders>
            <w:noWrap/>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 </w:t>
            </w:r>
          </w:p>
        </w:tc>
        <w:tc>
          <w:tcPr>
            <w:tcW w:w="1418"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Ф.И.О. ученика </w:t>
            </w:r>
          </w:p>
        </w:tc>
        <w:tc>
          <w:tcPr>
            <w:tcW w:w="1843"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Дата рождения </w:t>
            </w:r>
          </w:p>
        </w:tc>
        <w:tc>
          <w:tcPr>
            <w:tcW w:w="992"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Класс </w:t>
            </w:r>
          </w:p>
        </w:tc>
        <w:tc>
          <w:tcPr>
            <w:tcW w:w="2126"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Причина постановки на учет </w:t>
            </w:r>
          </w:p>
        </w:tc>
        <w:tc>
          <w:tcPr>
            <w:tcW w:w="1701"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Индивидуальная профилактическая работа  </w:t>
            </w:r>
          </w:p>
        </w:tc>
        <w:tc>
          <w:tcPr>
            <w:tcW w:w="2268"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Привлечение на общественную работу, кружки и секции  </w:t>
            </w:r>
          </w:p>
        </w:tc>
        <w:tc>
          <w:tcPr>
            <w:tcW w:w="3402" w:type="dxa"/>
            <w:tcBorders>
              <w:top w:val="single" w:sz="4" w:space="0" w:color="000000"/>
              <w:left w:val="nil"/>
              <w:bottom w:val="nil"/>
              <w:right w:val="single" w:sz="4" w:space="0" w:color="000000"/>
            </w:tcBorders>
          </w:tcPr>
          <w:p w:rsidR="00797EF7" w:rsidRDefault="00626C73">
            <w:pPr>
              <w:spacing w:after="0" w:line="240" w:lineRule="auto"/>
              <w:jc w:val="center"/>
              <w:rPr>
                <w:rFonts w:ascii="Times New Roman" w:eastAsia="Times New Roman" w:hAnsi="Times New Roman"/>
                <w:b/>
                <w:bCs/>
                <w:color w:val="000000"/>
                <w:sz w:val="24"/>
                <w:szCs w:val="24"/>
              </w:rPr>
            </w:pPr>
            <w:r>
              <w:rPr>
                <w:rFonts w:ascii="Times New Roman" w:eastAsia="Times New Roman" w:hAnsi="Times New Roman"/>
                <w:b/>
                <w:bCs/>
                <w:color w:val="000000"/>
                <w:sz w:val="24"/>
                <w:szCs w:val="24"/>
              </w:rPr>
              <w:t xml:space="preserve">Социальное положение семьи </w:t>
            </w:r>
          </w:p>
        </w:tc>
      </w:tr>
      <w:tr w:rsidR="00797EF7">
        <w:trPr>
          <w:trHeight w:val="931"/>
        </w:trPr>
        <w:tc>
          <w:tcPr>
            <w:tcW w:w="709" w:type="dxa"/>
            <w:tcBorders>
              <w:top w:val="nil"/>
              <w:left w:val="single" w:sz="4" w:space="0" w:color="000000"/>
              <w:bottom w:val="single" w:sz="4" w:space="0" w:color="auto"/>
              <w:right w:val="nil"/>
            </w:tcBorders>
            <w:noWrap/>
          </w:tcPr>
          <w:p w:rsidR="00797EF7" w:rsidRDefault="00626C73">
            <w:pPr>
              <w:spacing w:after="0" w:line="240" w:lineRule="auto"/>
              <w:rPr>
                <w:rFonts w:ascii="Times New Roman" w:eastAsia="Times New Roman" w:hAnsi="Times New Roman"/>
                <w:b/>
                <w:color w:val="000000"/>
                <w:sz w:val="24"/>
                <w:szCs w:val="24"/>
              </w:rPr>
            </w:pPr>
            <w:r>
              <w:rPr>
                <w:rFonts w:ascii="Times New Roman" w:eastAsia="Times New Roman" w:hAnsi="Times New Roman"/>
                <w:b/>
                <w:color w:val="000000"/>
                <w:sz w:val="24"/>
                <w:szCs w:val="24"/>
              </w:rPr>
              <w:t>1</w:t>
            </w:r>
          </w:p>
        </w:tc>
        <w:tc>
          <w:tcPr>
            <w:tcW w:w="1418" w:type="dxa"/>
            <w:tcBorders>
              <w:top w:val="single" w:sz="4" w:space="0" w:color="000000"/>
              <w:left w:val="single" w:sz="4" w:space="0" w:color="000000"/>
              <w:bottom w:val="single" w:sz="4" w:space="0" w:color="auto"/>
              <w:right w:val="single" w:sz="4" w:space="0" w:color="000000"/>
            </w:tcBorders>
          </w:tcPr>
          <w:p w:rsidR="00797EF7" w:rsidRDefault="00626C73">
            <w:pPr>
              <w:spacing w:after="0" w:line="24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Бертагина Алина  Асхатовна </w:t>
            </w:r>
          </w:p>
        </w:tc>
        <w:tc>
          <w:tcPr>
            <w:tcW w:w="1843"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13.11.2006</w:t>
            </w:r>
          </w:p>
        </w:tc>
        <w:tc>
          <w:tcPr>
            <w:tcW w:w="992"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8Б</w:t>
            </w:r>
          </w:p>
        </w:tc>
        <w:tc>
          <w:tcPr>
            <w:tcW w:w="2126"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неблагополучная семья</w:t>
            </w:r>
          </w:p>
        </w:tc>
        <w:tc>
          <w:tcPr>
            <w:tcW w:w="1701"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Проводилась беседа с матерью псоещение на дому кл.рук.</w:t>
            </w:r>
          </w:p>
        </w:tc>
        <w:tc>
          <w:tcPr>
            <w:tcW w:w="2268"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Секция «Баскетбол» в школе</w:t>
            </w:r>
          </w:p>
        </w:tc>
        <w:tc>
          <w:tcPr>
            <w:tcW w:w="3402" w:type="dxa"/>
            <w:tcBorders>
              <w:top w:val="single" w:sz="4" w:space="0" w:color="000000"/>
              <w:left w:val="nil"/>
              <w:bottom w:val="single" w:sz="4" w:space="0" w:color="000000"/>
              <w:right w:val="single" w:sz="4" w:space="0" w:color="000000"/>
            </w:tcBorders>
          </w:tcPr>
          <w:p w:rsidR="00797EF7" w:rsidRDefault="00626C73">
            <w:pPr>
              <w:spacing w:after="0"/>
              <w:rPr>
                <w:rFonts w:ascii="Times New Roman" w:hAnsi="Times New Roman"/>
                <w:sz w:val="24"/>
                <w:szCs w:val="24"/>
                <w:lang w:val="kk-KZ"/>
              </w:rPr>
            </w:pPr>
            <w:r>
              <w:rPr>
                <w:rFonts w:ascii="Times New Roman" w:hAnsi="Times New Roman"/>
                <w:sz w:val="24"/>
                <w:szCs w:val="24"/>
                <w:lang w:val="kk-KZ"/>
              </w:rPr>
              <w:t xml:space="preserve">Отец:Бертагин Асхат </w:t>
            </w:r>
            <w:r>
              <w:rPr>
                <w:rFonts w:ascii="Times New Roman" w:hAnsi="Times New Roman"/>
                <w:sz w:val="24"/>
                <w:szCs w:val="24"/>
                <w:lang w:val="kk-KZ"/>
              </w:rPr>
              <w:t>Амиржанович</w:t>
            </w:r>
          </w:p>
          <w:p w:rsidR="00797EF7" w:rsidRDefault="00626C73">
            <w:pPr>
              <w:spacing w:after="0"/>
              <w:rPr>
                <w:rFonts w:ascii="Times New Roman" w:hAnsi="Times New Roman"/>
                <w:sz w:val="24"/>
                <w:szCs w:val="24"/>
                <w:lang w:val="kk-KZ"/>
              </w:rPr>
            </w:pPr>
            <w:r>
              <w:rPr>
                <w:rFonts w:ascii="Times New Roman" w:hAnsi="Times New Roman"/>
                <w:sz w:val="24"/>
                <w:szCs w:val="24"/>
                <w:lang w:val="kk-KZ"/>
              </w:rPr>
              <w:t>ТОО “Neo Plus”, грузчик</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М</w:t>
            </w:r>
            <w:r>
              <w:rPr>
                <w:rFonts w:ascii="Times New Roman" w:eastAsia="Times New Roman" w:hAnsi="Times New Roman"/>
                <w:color w:val="000000"/>
                <w:sz w:val="24"/>
                <w:szCs w:val="24"/>
                <w:lang w:val="kk-KZ"/>
              </w:rPr>
              <w:t>ать:</w:t>
            </w:r>
            <w:r>
              <w:rPr>
                <w:rFonts w:ascii="Times New Roman" w:eastAsia="Times New Roman" w:hAnsi="Times New Roman"/>
                <w:color w:val="000000"/>
                <w:sz w:val="24"/>
                <w:szCs w:val="24"/>
              </w:rPr>
              <w:t>. Мендыбаева Клара Тербилаевна</w:t>
            </w:r>
            <w:r>
              <w:rPr>
                <w:rFonts w:ascii="Times New Roman" w:eastAsia="Times New Roman" w:hAnsi="Times New Roman"/>
                <w:color w:val="000000"/>
                <w:sz w:val="24"/>
                <w:szCs w:val="24"/>
                <w:lang w:val="kk-KZ"/>
              </w:rPr>
              <w:t xml:space="preserve"> - </w:t>
            </w:r>
            <w:r>
              <w:rPr>
                <w:rFonts w:ascii="Times New Roman" w:eastAsia="Times New Roman" w:hAnsi="Times New Roman"/>
                <w:color w:val="000000"/>
                <w:sz w:val="24"/>
                <w:szCs w:val="24"/>
              </w:rPr>
              <w:br/>
              <w:t>не работает, злоупотребляет спиртными напитками</w:t>
            </w:r>
            <w:r>
              <w:rPr>
                <w:rFonts w:ascii="Times New Roman" w:eastAsia="Times New Roman" w:hAnsi="Times New Roman"/>
                <w:color w:val="000000"/>
                <w:sz w:val="24"/>
                <w:szCs w:val="24"/>
                <w:lang w:val="kk-KZ"/>
              </w:rPr>
              <w:t>.</w:t>
            </w:r>
            <w:r>
              <w:rPr>
                <w:rFonts w:ascii="Times New Roman" w:eastAsia="Times New Roman" w:hAnsi="Times New Roman"/>
                <w:color w:val="000000"/>
                <w:sz w:val="24"/>
                <w:szCs w:val="24"/>
              </w:rPr>
              <w:br/>
              <w:t>Семья полная, неблагополучная.</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Адрес: д/у Спецавтобаза-2, уч.18</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с.87712928974</w:t>
            </w:r>
          </w:p>
        </w:tc>
      </w:tr>
      <w:tr w:rsidR="00797EF7">
        <w:trPr>
          <w:trHeight w:val="1005"/>
        </w:trPr>
        <w:tc>
          <w:tcPr>
            <w:tcW w:w="709" w:type="dxa"/>
            <w:tcBorders>
              <w:top w:val="nil"/>
              <w:left w:val="single" w:sz="4" w:space="0" w:color="000000"/>
              <w:bottom w:val="single" w:sz="4" w:space="0" w:color="auto"/>
              <w:right w:val="nil"/>
            </w:tcBorders>
            <w:noWrap/>
          </w:tcPr>
          <w:p w:rsidR="00797EF7" w:rsidRDefault="00626C73">
            <w:pPr>
              <w:rPr>
                <w:rFonts w:ascii="Times New Roman" w:eastAsia="Times New Roman" w:hAnsi="Times New Roman"/>
                <w:b/>
                <w:color w:val="000000"/>
                <w:sz w:val="24"/>
                <w:szCs w:val="24"/>
              </w:rPr>
            </w:pPr>
            <w:r>
              <w:rPr>
                <w:rFonts w:ascii="Times New Roman" w:eastAsia="Times New Roman" w:hAnsi="Times New Roman"/>
                <w:b/>
                <w:sz w:val="24"/>
                <w:szCs w:val="24"/>
                <w:lang w:val="kk-KZ"/>
              </w:rPr>
              <w:t>2</w:t>
            </w:r>
          </w:p>
        </w:tc>
        <w:tc>
          <w:tcPr>
            <w:tcW w:w="1418" w:type="dxa"/>
            <w:tcBorders>
              <w:top w:val="single" w:sz="4" w:space="0" w:color="000000"/>
              <w:left w:val="single" w:sz="4" w:space="0" w:color="000000"/>
              <w:bottom w:val="single" w:sz="4" w:space="0" w:color="auto"/>
              <w:right w:val="single" w:sz="4" w:space="0" w:color="000000"/>
            </w:tcBorders>
          </w:tcPr>
          <w:p w:rsidR="00797EF7" w:rsidRDefault="00626C73">
            <w:pPr>
              <w:rPr>
                <w:rFonts w:ascii="Times New Roman" w:eastAsia="Times New Roman" w:hAnsi="Times New Roman"/>
                <w:color w:val="000000"/>
                <w:sz w:val="24"/>
                <w:szCs w:val="24"/>
              </w:rPr>
            </w:pPr>
            <w:r>
              <w:rPr>
                <w:rFonts w:ascii="Times New Roman" w:eastAsia="Times New Roman" w:hAnsi="Times New Roman"/>
                <w:sz w:val="24"/>
                <w:szCs w:val="24"/>
                <w:lang w:val="kk-KZ"/>
              </w:rPr>
              <w:t xml:space="preserve">Бертагина Диана Асхатовна </w:t>
            </w:r>
          </w:p>
        </w:tc>
        <w:tc>
          <w:tcPr>
            <w:tcW w:w="1843"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rPr>
            </w:pPr>
            <w:r>
              <w:rPr>
                <w:rFonts w:ascii="Times New Roman" w:eastAsia="Times New Roman" w:hAnsi="Times New Roman"/>
                <w:sz w:val="24"/>
                <w:szCs w:val="24"/>
                <w:lang w:val="kk-KZ"/>
              </w:rPr>
              <w:t>01.04.2013</w:t>
            </w:r>
          </w:p>
        </w:tc>
        <w:tc>
          <w:tcPr>
            <w:tcW w:w="992"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1Г</w:t>
            </w:r>
          </w:p>
        </w:tc>
        <w:tc>
          <w:tcPr>
            <w:tcW w:w="2126"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rPr>
            </w:pPr>
            <w:r>
              <w:rPr>
                <w:rFonts w:ascii="Times New Roman" w:eastAsia="Times New Roman" w:hAnsi="Times New Roman"/>
                <w:color w:val="000000"/>
                <w:sz w:val="24"/>
                <w:szCs w:val="24"/>
              </w:rPr>
              <w:t>неблагополучная семья</w:t>
            </w:r>
          </w:p>
        </w:tc>
        <w:tc>
          <w:tcPr>
            <w:tcW w:w="1701"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rPr>
            </w:pPr>
            <w:r>
              <w:rPr>
                <w:rFonts w:ascii="Times New Roman" w:eastAsia="Times New Roman" w:hAnsi="Times New Roman"/>
                <w:color w:val="000000"/>
                <w:sz w:val="24"/>
                <w:szCs w:val="24"/>
              </w:rPr>
              <w:t>Проводилась беседа с матерью псоещение на дому кл.рук.</w:t>
            </w:r>
          </w:p>
        </w:tc>
        <w:tc>
          <w:tcPr>
            <w:tcW w:w="2268"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По состоянию здоровья не посещает кружки</w:t>
            </w:r>
          </w:p>
        </w:tc>
        <w:tc>
          <w:tcPr>
            <w:tcW w:w="3402" w:type="dxa"/>
            <w:tcBorders>
              <w:top w:val="single" w:sz="4" w:space="0" w:color="000000"/>
              <w:left w:val="nil"/>
              <w:bottom w:val="single" w:sz="4" w:space="0" w:color="000000"/>
              <w:right w:val="single" w:sz="4" w:space="0" w:color="000000"/>
            </w:tcBorders>
          </w:tcPr>
          <w:p w:rsidR="00797EF7" w:rsidRDefault="00626C73">
            <w:pPr>
              <w:spacing w:after="0"/>
              <w:rPr>
                <w:rFonts w:ascii="Times New Roman" w:hAnsi="Times New Roman"/>
                <w:sz w:val="24"/>
                <w:szCs w:val="24"/>
                <w:lang w:val="kk-KZ"/>
              </w:rPr>
            </w:pPr>
            <w:r>
              <w:rPr>
                <w:rFonts w:ascii="Times New Roman" w:hAnsi="Times New Roman"/>
                <w:sz w:val="24"/>
                <w:szCs w:val="24"/>
                <w:lang w:val="kk-KZ"/>
              </w:rPr>
              <w:t>Отец:Бертагин Асхат Амиржанович</w:t>
            </w:r>
          </w:p>
          <w:p w:rsidR="00797EF7" w:rsidRDefault="00626C73">
            <w:pPr>
              <w:spacing w:after="0"/>
              <w:rPr>
                <w:rFonts w:ascii="Times New Roman" w:hAnsi="Times New Roman"/>
                <w:sz w:val="24"/>
                <w:szCs w:val="24"/>
                <w:lang w:val="kk-KZ"/>
              </w:rPr>
            </w:pPr>
            <w:r>
              <w:rPr>
                <w:rFonts w:ascii="Times New Roman" w:hAnsi="Times New Roman"/>
                <w:sz w:val="24"/>
                <w:szCs w:val="24"/>
                <w:lang w:val="kk-KZ"/>
              </w:rPr>
              <w:t>ТОО “Таза қала”, грузчик</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М</w:t>
            </w:r>
            <w:r>
              <w:rPr>
                <w:rFonts w:ascii="Times New Roman" w:eastAsia="Times New Roman" w:hAnsi="Times New Roman"/>
                <w:color w:val="000000"/>
                <w:sz w:val="24"/>
                <w:szCs w:val="24"/>
                <w:lang w:val="kk-KZ"/>
              </w:rPr>
              <w:t>ать:</w:t>
            </w:r>
            <w:r>
              <w:rPr>
                <w:rFonts w:ascii="Times New Roman" w:eastAsia="Times New Roman" w:hAnsi="Times New Roman"/>
                <w:color w:val="000000"/>
                <w:sz w:val="24"/>
                <w:szCs w:val="24"/>
              </w:rPr>
              <w:t>. Мендыбаева Клара Тербилаевна</w:t>
            </w:r>
            <w:r>
              <w:rPr>
                <w:rFonts w:ascii="Times New Roman" w:eastAsia="Times New Roman" w:hAnsi="Times New Roman"/>
                <w:color w:val="000000"/>
                <w:sz w:val="24"/>
                <w:szCs w:val="24"/>
                <w:lang w:val="kk-KZ"/>
              </w:rPr>
              <w:t xml:space="preserve"> - </w:t>
            </w:r>
            <w:r>
              <w:rPr>
                <w:rFonts w:ascii="Times New Roman" w:eastAsia="Times New Roman" w:hAnsi="Times New Roman"/>
                <w:color w:val="000000"/>
                <w:sz w:val="24"/>
                <w:szCs w:val="24"/>
              </w:rPr>
              <w:br/>
              <w:t xml:space="preserve">не работает, злоупотребляет спиртными </w:t>
            </w:r>
            <w:r>
              <w:rPr>
                <w:rFonts w:ascii="Times New Roman" w:eastAsia="Times New Roman" w:hAnsi="Times New Roman"/>
                <w:color w:val="000000"/>
                <w:sz w:val="24"/>
                <w:szCs w:val="24"/>
              </w:rPr>
              <w:t>напитками</w:t>
            </w:r>
            <w:r>
              <w:rPr>
                <w:rFonts w:ascii="Times New Roman" w:eastAsia="Times New Roman" w:hAnsi="Times New Roman"/>
                <w:color w:val="000000"/>
                <w:sz w:val="24"/>
                <w:szCs w:val="24"/>
                <w:lang w:val="kk-KZ"/>
              </w:rPr>
              <w:t xml:space="preserve">. </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Семья полная, неблагополучная.</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Адрес: д/у Спецавтобаза-2, уч.18</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с.87712928974</w:t>
            </w:r>
          </w:p>
        </w:tc>
      </w:tr>
      <w:tr w:rsidR="00797EF7">
        <w:trPr>
          <w:trHeight w:val="1005"/>
        </w:trPr>
        <w:tc>
          <w:tcPr>
            <w:tcW w:w="709" w:type="dxa"/>
            <w:tcBorders>
              <w:top w:val="single" w:sz="4" w:space="0" w:color="auto"/>
              <w:left w:val="single" w:sz="4" w:space="0" w:color="000000"/>
              <w:bottom w:val="single" w:sz="4" w:space="0" w:color="auto"/>
              <w:right w:val="nil"/>
            </w:tcBorders>
            <w:noWrap/>
          </w:tcPr>
          <w:p w:rsidR="00797EF7" w:rsidRDefault="00626C73">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lastRenderedPageBreak/>
              <w:t>3</w:t>
            </w:r>
          </w:p>
        </w:tc>
        <w:tc>
          <w:tcPr>
            <w:tcW w:w="1418" w:type="dxa"/>
            <w:tcBorders>
              <w:top w:val="single" w:sz="4" w:space="0" w:color="auto"/>
              <w:left w:val="single" w:sz="4" w:space="0" w:color="000000"/>
              <w:bottom w:val="single" w:sz="4" w:space="0" w:color="auto"/>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Ц</w:t>
            </w:r>
            <w:r>
              <w:rPr>
                <w:rFonts w:ascii="Times New Roman" w:eastAsia="Times New Roman" w:hAnsi="Times New Roman"/>
                <w:sz w:val="24"/>
                <w:szCs w:val="24"/>
              </w:rPr>
              <w:t>ы</w:t>
            </w:r>
            <w:r>
              <w:rPr>
                <w:rFonts w:ascii="Times New Roman" w:eastAsia="Times New Roman" w:hAnsi="Times New Roman"/>
                <w:sz w:val="24"/>
                <w:szCs w:val="24"/>
                <w:lang w:val="kk-KZ"/>
              </w:rPr>
              <w:t>ганков Павел Григорьевич</w:t>
            </w:r>
          </w:p>
        </w:tc>
        <w:tc>
          <w:tcPr>
            <w:tcW w:w="1843"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22.06.2008</w:t>
            </w:r>
          </w:p>
        </w:tc>
        <w:tc>
          <w:tcPr>
            <w:tcW w:w="992"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6Б</w:t>
            </w:r>
          </w:p>
        </w:tc>
        <w:tc>
          <w:tcPr>
            <w:tcW w:w="2126"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Неблагополучная семья</w:t>
            </w:r>
          </w:p>
        </w:tc>
        <w:tc>
          <w:tcPr>
            <w:tcW w:w="1701"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Беседа с родителями, работа психолога,  зам.дир.ВР и ИДН </w:t>
            </w:r>
          </w:p>
        </w:tc>
        <w:tc>
          <w:tcPr>
            <w:tcW w:w="2268"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Секция «Спортивный туризм» в школе</w:t>
            </w:r>
          </w:p>
        </w:tc>
        <w:tc>
          <w:tcPr>
            <w:tcW w:w="3402" w:type="dxa"/>
            <w:tcBorders>
              <w:top w:val="single" w:sz="4" w:space="0" w:color="000000"/>
              <w:left w:val="nil"/>
              <w:bottom w:val="single" w:sz="4" w:space="0" w:color="000000"/>
              <w:right w:val="single" w:sz="4" w:space="0" w:color="000000"/>
            </w:tcBorders>
          </w:tcPr>
          <w:p w:rsidR="00797EF7" w:rsidRDefault="00626C73">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Мать:Ц</w:t>
            </w:r>
            <w:r>
              <w:rPr>
                <w:rFonts w:ascii="Times New Roman" w:eastAsia="Times New Roman" w:hAnsi="Times New Roman"/>
                <w:sz w:val="24"/>
                <w:szCs w:val="24"/>
              </w:rPr>
              <w:t>ы</w:t>
            </w:r>
            <w:r>
              <w:rPr>
                <w:rFonts w:ascii="Times New Roman" w:eastAsia="Times New Roman" w:hAnsi="Times New Roman"/>
                <w:sz w:val="24"/>
                <w:szCs w:val="24"/>
                <w:lang w:val="kk-KZ"/>
              </w:rPr>
              <w:t>ганкова Оксана Сергеевна</w:t>
            </w:r>
            <w:r>
              <w:rPr>
                <w:rFonts w:ascii="Times New Roman" w:eastAsia="Times New Roman" w:hAnsi="Times New Roman"/>
                <w:sz w:val="24"/>
                <w:szCs w:val="24"/>
              </w:rPr>
              <w:t>,с</w:t>
            </w:r>
            <w:r>
              <w:rPr>
                <w:rFonts w:ascii="Times New Roman" w:eastAsia="Times New Roman" w:hAnsi="Times New Roman"/>
                <w:sz w:val="24"/>
                <w:szCs w:val="24"/>
                <w:lang w:val="kk-KZ"/>
              </w:rPr>
              <w:t>троитель по евроремонту</w:t>
            </w:r>
          </w:p>
          <w:p w:rsidR="00797EF7" w:rsidRDefault="00626C73">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Семья неполная, неблагополучная</w:t>
            </w:r>
          </w:p>
          <w:p w:rsidR="00797EF7" w:rsidRDefault="00626C73">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адрес:Магаджанское лесничество</w:t>
            </w:r>
          </w:p>
          <w:p w:rsidR="00797EF7" w:rsidRDefault="00626C73">
            <w:pPr>
              <w:spacing w:after="0"/>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с.87058194220</w:t>
            </w:r>
          </w:p>
        </w:tc>
      </w:tr>
      <w:tr w:rsidR="00797EF7">
        <w:trPr>
          <w:trHeight w:val="90"/>
        </w:trPr>
        <w:tc>
          <w:tcPr>
            <w:tcW w:w="709" w:type="dxa"/>
            <w:tcBorders>
              <w:top w:val="single" w:sz="4" w:space="0" w:color="auto"/>
              <w:left w:val="single" w:sz="4" w:space="0" w:color="000000"/>
              <w:bottom w:val="single" w:sz="4" w:space="0" w:color="auto"/>
              <w:right w:val="nil"/>
            </w:tcBorders>
            <w:noWrap/>
          </w:tcPr>
          <w:p w:rsidR="00797EF7" w:rsidRDefault="00626C73">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4</w:t>
            </w:r>
          </w:p>
        </w:tc>
        <w:tc>
          <w:tcPr>
            <w:tcW w:w="1418" w:type="dxa"/>
            <w:tcBorders>
              <w:top w:val="single" w:sz="4" w:space="0" w:color="auto"/>
              <w:left w:val="single" w:sz="4" w:space="0" w:color="000000"/>
              <w:bottom w:val="single" w:sz="4" w:space="0" w:color="auto"/>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Ц</w:t>
            </w:r>
            <w:r>
              <w:rPr>
                <w:rFonts w:ascii="Times New Roman" w:eastAsia="Times New Roman" w:hAnsi="Times New Roman"/>
                <w:sz w:val="24"/>
                <w:szCs w:val="24"/>
              </w:rPr>
              <w:t>ы</w:t>
            </w:r>
            <w:r>
              <w:rPr>
                <w:rFonts w:ascii="Times New Roman" w:eastAsia="Times New Roman" w:hAnsi="Times New Roman"/>
                <w:sz w:val="24"/>
                <w:szCs w:val="24"/>
                <w:lang w:val="kk-KZ"/>
              </w:rPr>
              <w:t>ганков Петр Григорьевич</w:t>
            </w:r>
          </w:p>
        </w:tc>
        <w:tc>
          <w:tcPr>
            <w:tcW w:w="1843"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10.08.2010</w:t>
            </w:r>
          </w:p>
        </w:tc>
        <w:tc>
          <w:tcPr>
            <w:tcW w:w="992"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4В</w:t>
            </w:r>
          </w:p>
        </w:tc>
        <w:tc>
          <w:tcPr>
            <w:tcW w:w="2126"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Неблагополучная семья</w:t>
            </w:r>
          </w:p>
        </w:tc>
        <w:tc>
          <w:tcPr>
            <w:tcW w:w="1701"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Беседа с родителями, работа психолога,  зам.дир.ВР и ИДН</w:t>
            </w:r>
          </w:p>
        </w:tc>
        <w:tc>
          <w:tcPr>
            <w:tcW w:w="2268"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Секци </w:t>
            </w:r>
            <w:r>
              <w:rPr>
                <w:rFonts w:ascii="Times New Roman" w:eastAsia="Times New Roman" w:hAnsi="Times New Roman"/>
                <w:color w:val="000000"/>
                <w:sz w:val="24"/>
                <w:szCs w:val="24"/>
                <w:lang w:val="kk-KZ"/>
              </w:rPr>
              <w:t>“Футбол” в школе</w:t>
            </w:r>
          </w:p>
        </w:tc>
        <w:tc>
          <w:tcPr>
            <w:tcW w:w="3402" w:type="dxa"/>
            <w:tcBorders>
              <w:top w:val="single" w:sz="4" w:space="0" w:color="000000"/>
              <w:left w:val="nil"/>
              <w:bottom w:val="single" w:sz="4" w:space="0" w:color="000000"/>
              <w:right w:val="single" w:sz="4" w:space="0" w:color="000000"/>
            </w:tcBorders>
          </w:tcPr>
          <w:p w:rsidR="00797EF7" w:rsidRDefault="00626C73">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Ц</w:t>
            </w:r>
            <w:r>
              <w:rPr>
                <w:rFonts w:ascii="Times New Roman" w:eastAsia="Times New Roman" w:hAnsi="Times New Roman"/>
                <w:sz w:val="24"/>
                <w:szCs w:val="24"/>
              </w:rPr>
              <w:t>ы</w:t>
            </w:r>
            <w:r>
              <w:rPr>
                <w:rFonts w:ascii="Times New Roman" w:eastAsia="Times New Roman" w:hAnsi="Times New Roman"/>
                <w:sz w:val="24"/>
                <w:szCs w:val="24"/>
                <w:lang w:val="kk-KZ"/>
              </w:rPr>
              <w:t>ганкова Оксана Сергеевна</w:t>
            </w:r>
            <w:r>
              <w:rPr>
                <w:rFonts w:ascii="Times New Roman" w:eastAsia="Times New Roman" w:hAnsi="Times New Roman"/>
                <w:sz w:val="24"/>
                <w:szCs w:val="24"/>
              </w:rPr>
              <w:t>,с</w:t>
            </w:r>
            <w:r>
              <w:rPr>
                <w:rFonts w:ascii="Times New Roman" w:eastAsia="Times New Roman" w:hAnsi="Times New Roman"/>
                <w:sz w:val="24"/>
                <w:szCs w:val="24"/>
                <w:lang w:val="kk-KZ"/>
              </w:rPr>
              <w:t xml:space="preserve">троитель по евроремонту </w:t>
            </w:r>
          </w:p>
          <w:p w:rsidR="00797EF7" w:rsidRDefault="00626C73">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Семья неполная, неблагополучная адрес:Магаджанское лесничество</w:t>
            </w:r>
          </w:p>
          <w:p w:rsidR="00797EF7" w:rsidRDefault="00626C73">
            <w:pPr>
              <w:spacing w:after="0"/>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с.87058194220</w:t>
            </w:r>
          </w:p>
        </w:tc>
      </w:tr>
      <w:tr w:rsidR="00797EF7">
        <w:trPr>
          <w:trHeight w:val="849"/>
        </w:trPr>
        <w:tc>
          <w:tcPr>
            <w:tcW w:w="709" w:type="dxa"/>
            <w:tcBorders>
              <w:top w:val="single" w:sz="4" w:space="0" w:color="auto"/>
              <w:left w:val="single" w:sz="4" w:space="0" w:color="000000"/>
              <w:bottom w:val="single" w:sz="4" w:space="0" w:color="auto"/>
              <w:right w:val="nil"/>
            </w:tcBorders>
            <w:noWrap/>
          </w:tcPr>
          <w:p w:rsidR="00797EF7" w:rsidRDefault="00626C73">
            <w:pPr>
              <w:spacing w:after="0" w:line="240" w:lineRule="auto"/>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5</w:t>
            </w:r>
          </w:p>
        </w:tc>
        <w:tc>
          <w:tcPr>
            <w:tcW w:w="1418" w:type="dxa"/>
            <w:tcBorders>
              <w:top w:val="single" w:sz="4" w:space="0" w:color="auto"/>
              <w:left w:val="single" w:sz="4" w:space="0" w:color="000000"/>
              <w:bottom w:val="single" w:sz="4" w:space="0" w:color="auto"/>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Каликов Инсар Кайратович</w:t>
            </w:r>
          </w:p>
        </w:tc>
        <w:tc>
          <w:tcPr>
            <w:tcW w:w="1843"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09.01.2010</w:t>
            </w:r>
          </w:p>
        </w:tc>
        <w:tc>
          <w:tcPr>
            <w:tcW w:w="992" w:type="dxa"/>
            <w:tcBorders>
              <w:top w:val="single" w:sz="4" w:space="0" w:color="000000"/>
              <w:left w:val="nil"/>
              <w:bottom w:val="single" w:sz="4" w:space="0" w:color="000000"/>
              <w:right w:val="single" w:sz="4" w:space="0" w:color="000000"/>
            </w:tcBorders>
          </w:tcPr>
          <w:p w:rsidR="00797EF7" w:rsidRDefault="00626C73">
            <w:pPr>
              <w:rPr>
                <w:rFonts w:ascii="Times New Roman" w:eastAsia="Times New Roman" w:hAnsi="Times New Roman"/>
                <w:color w:val="000000"/>
                <w:sz w:val="24"/>
                <w:szCs w:val="24"/>
                <w:lang w:val="kk-KZ"/>
              </w:rPr>
            </w:pPr>
            <w:r>
              <w:rPr>
                <w:rFonts w:ascii="Times New Roman" w:eastAsia="Times New Roman" w:hAnsi="Times New Roman"/>
                <w:sz w:val="24"/>
                <w:szCs w:val="24"/>
                <w:lang w:val="kk-KZ"/>
              </w:rPr>
              <w:t>5 б</w:t>
            </w:r>
          </w:p>
        </w:tc>
        <w:tc>
          <w:tcPr>
            <w:tcW w:w="2126" w:type="dxa"/>
            <w:tcBorders>
              <w:top w:val="single" w:sz="4" w:space="0" w:color="000000"/>
              <w:left w:val="nil"/>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неблагополучная семья</w:t>
            </w:r>
          </w:p>
        </w:tc>
        <w:tc>
          <w:tcPr>
            <w:tcW w:w="1701" w:type="dxa"/>
            <w:tcBorders>
              <w:top w:val="single" w:sz="4" w:space="0" w:color="000000"/>
              <w:left w:val="nil"/>
              <w:bottom w:val="single" w:sz="4" w:space="0" w:color="000000"/>
              <w:right w:val="single" w:sz="4" w:space="0" w:color="000000"/>
            </w:tcBorders>
          </w:tcPr>
          <w:p w:rsidR="00797EF7" w:rsidRDefault="00626C73">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Беседа с родителями, работа психолога,  </w:t>
            </w:r>
            <w:r>
              <w:rPr>
                <w:rFonts w:ascii="Times New Roman" w:eastAsia="Times New Roman" w:hAnsi="Times New Roman"/>
                <w:color w:val="000000"/>
                <w:sz w:val="24"/>
                <w:szCs w:val="24"/>
                <w:lang w:val="kk-KZ"/>
              </w:rPr>
              <w:t>зам.дир.ВР и ИДН</w:t>
            </w:r>
          </w:p>
        </w:tc>
        <w:tc>
          <w:tcPr>
            <w:tcW w:w="2268"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Секция “Спортивный  туризм” вшколе</w:t>
            </w:r>
          </w:p>
        </w:tc>
        <w:tc>
          <w:tcPr>
            <w:tcW w:w="3402" w:type="dxa"/>
            <w:tcBorders>
              <w:top w:val="single" w:sz="4" w:space="0" w:color="000000"/>
              <w:left w:val="nil"/>
              <w:bottom w:val="single" w:sz="4" w:space="0" w:color="000000"/>
              <w:right w:val="single" w:sz="4" w:space="0" w:color="000000"/>
            </w:tcBorders>
          </w:tcPr>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Мать:Куспанова Айгуль Каликовна</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Стоит на бирже труда.Временно не работает</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Адрес:</w:t>
            </w:r>
            <w:r>
              <w:rPr>
                <w:rFonts w:ascii="Times New Roman" w:hAnsi="Times New Roman"/>
                <w:sz w:val="24"/>
                <w:szCs w:val="24"/>
                <w:lang w:val="kk-KZ"/>
              </w:rPr>
              <w:t>ул.Патоличева, дом19, кв.1</w:t>
            </w:r>
          </w:p>
          <w:p w:rsidR="00797EF7" w:rsidRDefault="00626C73">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с.87006843116, 87711601836</w:t>
            </w:r>
          </w:p>
        </w:tc>
      </w:tr>
    </w:tbl>
    <w:p w:rsidR="00797EF7" w:rsidRDefault="00797EF7">
      <w:pPr>
        <w:spacing w:after="0"/>
        <w:rPr>
          <w:rFonts w:ascii="Times New Roman" w:eastAsia="Times New Roman" w:hAnsi="Times New Roman"/>
          <w:b/>
          <w:bCs/>
          <w:color w:val="000000"/>
          <w:lang w:val="kk-KZ"/>
        </w:rPr>
      </w:pPr>
    </w:p>
    <w:p w:rsidR="00797EF7" w:rsidRDefault="00797EF7">
      <w:pPr>
        <w:jc w:val="center"/>
        <w:rPr>
          <w:rFonts w:ascii="Times New Roman" w:eastAsia="Times New Roman" w:hAnsi="Times New Roman"/>
          <w:b/>
          <w:sz w:val="28"/>
          <w:szCs w:val="24"/>
          <w:lang w:val="kk-KZ"/>
        </w:rPr>
      </w:pPr>
    </w:p>
    <w:p w:rsidR="00797EF7" w:rsidRDefault="00797EF7">
      <w:pPr>
        <w:jc w:val="center"/>
        <w:rPr>
          <w:rFonts w:ascii="Times New Roman" w:eastAsia="Times New Roman" w:hAnsi="Times New Roman"/>
          <w:b/>
          <w:sz w:val="28"/>
          <w:szCs w:val="24"/>
          <w:lang w:val="kk-KZ"/>
        </w:rPr>
      </w:pPr>
    </w:p>
    <w:p w:rsidR="00797EF7" w:rsidRDefault="00797EF7">
      <w:pPr>
        <w:jc w:val="center"/>
        <w:rPr>
          <w:rFonts w:ascii="Times New Roman" w:eastAsia="Times New Roman" w:hAnsi="Times New Roman"/>
          <w:b/>
          <w:sz w:val="28"/>
          <w:szCs w:val="24"/>
          <w:lang w:val="kk-KZ"/>
        </w:rPr>
      </w:pPr>
    </w:p>
    <w:p w:rsidR="00797EF7" w:rsidRDefault="00797EF7">
      <w:pPr>
        <w:jc w:val="center"/>
        <w:rPr>
          <w:rFonts w:ascii="Times New Roman" w:eastAsia="Times New Roman" w:hAnsi="Times New Roman"/>
          <w:b/>
          <w:sz w:val="28"/>
          <w:szCs w:val="24"/>
          <w:lang w:val="kk-KZ"/>
        </w:rPr>
      </w:pPr>
    </w:p>
    <w:p w:rsidR="00797EF7" w:rsidRDefault="00626C73">
      <w:pPr>
        <w:jc w:val="center"/>
        <w:rPr>
          <w:rFonts w:ascii="Times New Roman" w:eastAsia="Times New Roman" w:hAnsi="Times New Roman"/>
          <w:bCs/>
          <w:sz w:val="28"/>
          <w:szCs w:val="24"/>
          <w:lang w:val="kk-KZ"/>
        </w:rPr>
      </w:pPr>
      <w:r>
        <w:rPr>
          <w:rFonts w:ascii="Times New Roman" w:eastAsia="Times New Roman" w:hAnsi="Times New Roman"/>
          <w:bCs/>
          <w:sz w:val="28"/>
          <w:szCs w:val="24"/>
          <w:lang w:val="kk-KZ"/>
        </w:rPr>
        <w:lastRenderedPageBreak/>
        <w:t>Список неблагополучных семей в  КГУ “СШ №22” на 2021-2022 уч.год</w:t>
      </w:r>
    </w:p>
    <w:tbl>
      <w:tblPr>
        <w:tblpPr w:leftFromText="180" w:rightFromText="180" w:bottomFromText="200" w:vertAnchor="text" w:horzAnchor="page" w:tblpX="1638" w:tblpY="168"/>
        <w:tblOverlap w:val="never"/>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2552"/>
        <w:gridCol w:w="1134"/>
        <w:gridCol w:w="992"/>
        <w:gridCol w:w="3760"/>
        <w:gridCol w:w="2992"/>
        <w:gridCol w:w="2320"/>
      </w:tblGrid>
      <w:tr w:rsidR="00797EF7">
        <w:tc>
          <w:tcPr>
            <w:tcW w:w="709"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w:t>
            </w: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ФИО</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Год рождения</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Класс</w:t>
            </w:r>
          </w:p>
        </w:tc>
        <w:tc>
          <w:tcPr>
            <w:tcW w:w="3760" w:type="dxa"/>
            <w:tcBorders>
              <w:top w:val="single" w:sz="4" w:space="0" w:color="auto"/>
              <w:left w:val="single" w:sz="4" w:space="0" w:color="auto"/>
              <w:bottom w:val="single" w:sz="4" w:space="0" w:color="auto"/>
              <w:right w:val="single" w:sz="4" w:space="0" w:color="auto"/>
            </w:tcBorders>
          </w:tcPr>
          <w:p w:rsidR="00797EF7" w:rsidRDefault="00626C7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Характеристика жилья и причина постановки на учет в ОП</w:t>
            </w:r>
          </w:p>
        </w:tc>
        <w:tc>
          <w:tcPr>
            <w:tcW w:w="2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ФИО и место работы родителей</w:t>
            </w:r>
          </w:p>
        </w:tc>
        <w:tc>
          <w:tcPr>
            <w:tcW w:w="232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Адреса, номер телефона</w:t>
            </w:r>
          </w:p>
        </w:tc>
      </w:tr>
      <w:tr w:rsidR="00797EF7">
        <w:tc>
          <w:tcPr>
            <w:tcW w:w="709"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1</w:t>
            </w:r>
          </w:p>
          <w:p w:rsidR="00797EF7" w:rsidRDefault="00797EF7">
            <w:pPr>
              <w:rPr>
                <w:rFonts w:ascii="Times New Roman" w:eastAsia="Times New Roman" w:hAnsi="Times New Roman" w:cs="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Бертагина Алина </w:t>
            </w:r>
            <w:r>
              <w:rPr>
                <w:rFonts w:ascii="Times New Roman" w:eastAsia="Times New Roman" w:hAnsi="Times New Roman" w:cs="Times New Roman"/>
                <w:sz w:val="24"/>
                <w:szCs w:val="24"/>
              </w:rPr>
              <w:t xml:space="preserve"> Асхатовна</w:t>
            </w:r>
          </w:p>
          <w:p w:rsidR="00797EF7" w:rsidRDefault="00797EF7">
            <w:pPr>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13.11.2006</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8б</w:t>
            </w:r>
          </w:p>
        </w:tc>
        <w:tc>
          <w:tcPr>
            <w:tcW w:w="3760"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Живут на съемной квартире, оплата  20 000 тг, дома газ.отопление. Получают пособие на младшую дочь -инвалида 70 000тг. </w:t>
            </w:r>
          </w:p>
          <w:p w:rsidR="00797EF7" w:rsidRDefault="00797EF7">
            <w:pPr>
              <w:rPr>
                <w:rFonts w:ascii="Times New Roman" w:eastAsia="Times New Roman" w:hAnsi="Times New Roman" w:cs="Times New Roman"/>
                <w:sz w:val="24"/>
                <w:szCs w:val="24"/>
                <w:lang w:val="kk-KZ"/>
              </w:rPr>
            </w:pPr>
          </w:p>
        </w:tc>
        <w:tc>
          <w:tcPr>
            <w:tcW w:w="2992"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Отец:Бертагин Асхат Амиржанович</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ТОО “Neo Plus”, грузчик</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Мать:Мендибаева Клара Тарбилаевна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не работает</w:t>
            </w:r>
          </w:p>
        </w:tc>
        <w:tc>
          <w:tcPr>
            <w:tcW w:w="2320"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С\к </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Спецавтобаза</w:t>
            </w:r>
            <w:r>
              <w:rPr>
                <w:rFonts w:ascii="Times New Roman" w:eastAsia="Times New Roman" w:hAnsi="Times New Roman" w:cs="Times New Roman"/>
                <w:sz w:val="24"/>
                <w:szCs w:val="24"/>
              </w:rPr>
              <w:t xml:space="preserve"> - 2»</w:t>
            </w:r>
            <w:r>
              <w:rPr>
                <w:rFonts w:ascii="Times New Roman" w:eastAsia="Times New Roman" w:hAnsi="Times New Roman" w:cs="Times New Roman"/>
                <w:sz w:val="24"/>
                <w:szCs w:val="24"/>
                <w:lang w:val="kk-KZ"/>
              </w:rPr>
              <w:t>, уч.18</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w:t>
            </w:r>
            <w:r>
              <w:rPr>
                <w:rFonts w:ascii="Times New Roman" w:eastAsia="Times New Roman" w:hAnsi="Times New Roman" w:cs="Times New Roman"/>
                <w:sz w:val="24"/>
                <w:szCs w:val="24"/>
                <w:lang w:val="kk-KZ"/>
              </w:rPr>
              <w:t>.87712928974</w:t>
            </w:r>
          </w:p>
        </w:tc>
      </w:tr>
      <w:tr w:rsidR="00797EF7">
        <w:tc>
          <w:tcPr>
            <w:tcW w:w="709"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Бертагина Диана Асхатовна </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01.04.2013</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1Г</w:t>
            </w:r>
          </w:p>
        </w:tc>
        <w:tc>
          <w:tcPr>
            <w:tcW w:w="37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c>
          <w:tcPr>
            <w:tcW w:w="2992"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c>
          <w:tcPr>
            <w:tcW w:w="23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r>
      <w:tr w:rsidR="00797EF7">
        <w:tc>
          <w:tcPr>
            <w:tcW w:w="709"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2</w:t>
            </w: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Ц</w:t>
            </w:r>
            <w:r>
              <w:rPr>
                <w:rFonts w:ascii="Times New Roman" w:eastAsia="Times New Roman" w:hAnsi="Times New Roman" w:cs="Times New Roman"/>
                <w:sz w:val="24"/>
                <w:szCs w:val="24"/>
              </w:rPr>
              <w:t>ы</w:t>
            </w:r>
            <w:r>
              <w:rPr>
                <w:rFonts w:ascii="Times New Roman" w:eastAsia="Times New Roman" w:hAnsi="Times New Roman" w:cs="Times New Roman"/>
                <w:sz w:val="24"/>
                <w:szCs w:val="24"/>
                <w:lang w:val="kk-KZ"/>
              </w:rPr>
              <w:t>ганков Павел Григорьевич</w:t>
            </w:r>
          </w:p>
          <w:p w:rsidR="00797EF7" w:rsidRDefault="00797EF7">
            <w:pPr>
              <w:rPr>
                <w:rFonts w:ascii="Times New Roman" w:eastAsia="Times New Roman" w:hAnsi="Times New Roman" w:cs="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22.06.2008</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6б</w:t>
            </w:r>
          </w:p>
        </w:tc>
        <w:tc>
          <w:tcPr>
            <w:tcW w:w="3760"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Арендуют квартиру за 15000тг. </w:t>
            </w:r>
            <w:r>
              <w:rPr>
                <w:rFonts w:ascii="Times New Roman" w:eastAsia="Times New Roman" w:hAnsi="Times New Roman" w:cs="Times New Roman"/>
                <w:sz w:val="24"/>
                <w:szCs w:val="24"/>
              </w:rPr>
              <w:t xml:space="preserve">Проживает с сожителем </w:t>
            </w:r>
            <w:r>
              <w:rPr>
                <w:rFonts w:ascii="Times New Roman" w:eastAsia="Times New Roman" w:hAnsi="Times New Roman" w:cs="Times New Roman"/>
                <w:sz w:val="24"/>
                <w:szCs w:val="24"/>
                <w:lang w:val="kk-KZ"/>
              </w:rPr>
              <w:t>Печное отопление. Жилые две комнаты. Перебивается временными зар</w:t>
            </w:r>
            <w:r>
              <w:rPr>
                <w:rFonts w:ascii="Times New Roman" w:eastAsia="Times New Roman" w:hAnsi="Times New Roman" w:cs="Times New Roman"/>
                <w:sz w:val="24"/>
                <w:szCs w:val="24"/>
              </w:rPr>
              <w:t>а</w:t>
            </w:r>
            <w:r>
              <w:rPr>
                <w:rFonts w:ascii="Times New Roman" w:eastAsia="Times New Roman" w:hAnsi="Times New Roman" w:cs="Times New Roman"/>
                <w:sz w:val="24"/>
                <w:szCs w:val="24"/>
                <w:lang w:val="kk-KZ"/>
              </w:rPr>
              <w:t xml:space="preserve">ботками. Официально не работают. </w:t>
            </w:r>
            <w:r>
              <w:rPr>
                <w:rFonts w:ascii="Times New Roman" w:eastAsia="Times New Roman" w:hAnsi="Times New Roman" w:cs="Times New Roman"/>
                <w:sz w:val="24"/>
                <w:szCs w:val="24"/>
                <w:lang w:val="kk-KZ"/>
              </w:rPr>
              <w:t>Получают пособие 10 000 тг.</w:t>
            </w:r>
          </w:p>
        </w:tc>
        <w:tc>
          <w:tcPr>
            <w:tcW w:w="2992"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Мать:Ц</w:t>
            </w:r>
            <w:r>
              <w:rPr>
                <w:rFonts w:ascii="Times New Roman" w:eastAsia="Times New Roman" w:hAnsi="Times New Roman" w:cs="Times New Roman"/>
                <w:sz w:val="24"/>
                <w:szCs w:val="24"/>
              </w:rPr>
              <w:t>ы</w:t>
            </w:r>
            <w:r>
              <w:rPr>
                <w:rFonts w:ascii="Times New Roman" w:eastAsia="Times New Roman" w:hAnsi="Times New Roman" w:cs="Times New Roman"/>
                <w:sz w:val="24"/>
                <w:szCs w:val="24"/>
                <w:lang w:val="kk-KZ"/>
              </w:rPr>
              <w:t>ганкова Оксана Сергеевна</w:t>
            </w:r>
            <w:r>
              <w:rPr>
                <w:rFonts w:ascii="Times New Roman" w:eastAsia="Times New Roman" w:hAnsi="Times New Roman" w:cs="Times New Roman"/>
                <w:sz w:val="24"/>
                <w:szCs w:val="24"/>
              </w:rPr>
              <w:t>,</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с</w:t>
            </w:r>
            <w:r>
              <w:rPr>
                <w:rFonts w:ascii="Times New Roman" w:eastAsia="Times New Roman" w:hAnsi="Times New Roman" w:cs="Times New Roman"/>
                <w:sz w:val="24"/>
                <w:szCs w:val="24"/>
                <w:lang w:val="kk-KZ"/>
              </w:rPr>
              <w:t>троитель по евроремонту</w:t>
            </w:r>
          </w:p>
        </w:tc>
        <w:tc>
          <w:tcPr>
            <w:tcW w:w="2320"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г.Актобе, Магаджановское лесничество</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с.87058194220</w:t>
            </w:r>
          </w:p>
        </w:tc>
      </w:tr>
      <w:tr w:rsidR="00797EF7">
        <w:trPr>
          <w:trHeight w:val="382"/>
        </w:trPr>
        <w:tc>
          <w:tcPr>
            <w:tcW w:w="709"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Ц</w:t>
            </w:r>
            <w:r>
              <w:rPr>
                <w:rFonts w:ascii="Times New Roman" w:eastAsia="Times New Roman" w:hAnsi="Times New Roman" w:cs="Times New Roman"/>
                <w:sz w:val="24"/>
                <w:szCs w:val="24"/>
              </w:rPr>
              <w:t>ы</w:t>
            </w:r>
            <w:r>
              <w:rPr>
                <w:rFonts w:ascii="Times New Roman" w:eastAsia="Times New Roman" w:hAnsi="Times New Roman" w:cs="Times New Roman"/>
                <w:sz w:val="24"/>
                <w:szCs w:val="24"/>
                <w:lang w:val="kk-KZ"/>
              </w:rPr>
              <w:t>ганков Петр Григорьевич</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10.08.2010</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4В</w:t>
            </w:r>
          </w:p>
        </w:tc>
        <w:tc>
          <w:tcPr>
            <w:tcW w:w="37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c>
          <w:tcPr>
            <w:tcW w:w="2992"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c>
          <w:tcPr>
            <w:tcW w:w="23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r>
      <w:tr w:rsidR="00797EF7">
        <w:trPr>
          <w:trHeight w:val="766"/>
        </w:trPr>
        <w:tc>
          <w:tcPr>
            <w:tcW w:w="709"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3</w:t>
            </w: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p w:rsidR="00797EF7" w:rsidRDefault="00797EF7">
            <w:pPr>
              <w:rPr>
                <w:rFonts w:ascii="Times New Roman" w:eastAsia="Times New Roman" w:hAnsi="Times New Roman" w:cs="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lastRenderedPageBreak/>
              <w:t>Новосельцева Лидия Геннадьевна</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t>21.02.2008</w:t>
            </w:r>
          </w:p>
          <w:p w:rsidR="00797EF7" w:rsidRDefault="00797EF7">
            <w:pPr>
              <w:rPr>
                <w:rFonts w:ascii="Times New Roman" w:eastAsia="Times New Roman" w:hAnsi="Times New Roman" w:cs="Times New Roman"/>
                <w:sz w:val="24"/>
                <w:szCs w:val="24"/>
              </w:rPr>
            </w:pPr>
          </w:p>
          <w:p w:rsidR="00797EF7" w:rsidRDefault="00797EF7">
            <w:pPr>
              <w:rPr>
                <w:rFonts w:ascii="Times New Roman" w:eastAsia="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 г</w:t>
            </w:r>
          </w:p>
        </w:tc>
        <w:tc>
          <w:tcPr>
            <w:tcW w:w="3760" w:type="dxa"/>
            <w:vMerge w:val="restart"/>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Проживают в </w:t>
            </w:r>
            <w:r>
              <w:rPr>
                <w:rFonts w:ascii="Times New Roman" w:eastAsia="Times New Roman" w:hAnsi="Times New Roman" w:cs="Times New Roman"/>
                <w:sz w:val="24"/>
                <w:szCs w:val="24"/>
              </w:rPr>
              <w:t>собственной квартире площадью 62 кв.м. Отопление центральное. Многодетная семья.</w:t>
            </w:r>
          </w:p>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t>Лидия от одного брака, Виктор от другого брака. Ещё двое детей дошкольного возраста от сожителя Мых Д.М.</w:t>
            </w:r>
          </w:p>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Мать детей часто выпивает вместе с сожителем, устраивают дебоши</w:t>
            </w:r>
          </w:p>
        </w:tc>
        <w:tc>
          <w:tcPr>
            <w:tcW w:w="2992"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Отчим:</w:t>
            </w:r>
            <w:r>
              <w:rPr>
                <w:rFonts w:ascii="Times New Roman" w:eastAsia="Times New Roman" w:hAnsi="Times New Roman" w:cs="Times New Roman"/>
                <w:sz w:val="24"/>
                <w:szCs w:val="24"/>
                <w:lang w:val="kk-KZ"/>
              </w:rPr>
              <w:t xml:space="preserve"> Мых Дмитрий Валерьевич </w:t>
            </w:r>
            <w:r>
              <w:rPr>
                <w:rFonts w:ascii="Times New Roman" w:eastAsia="Times New Roman" w:hAnsi="Times New Roman" w:cs="Times New Roman"/>
                <w:sz w:val="24"/>
                <w:szCs w:val="24"/>
              </w:rPr>
              <w:t xml:space="preserve">  ИП «Алмашев», </w:t>
            </w:r>
            <w:r>
              <w:rPr>
                <w:rFonts w:ascii="Times New Roman" w:eastAsia="Times New Roman" w:hAnsi="Times New Roman" w:cs="Times New Roman"/>
                <w:sz w:val="24"/>
                <w:szCs w:val="24"/>
                <w:lang w:val="kk-KZ"/>
              </w:rPr>
              <w:t>кровел</w:t>
            </w:r>
            <w:r>
              <w:rPr>
                <w:rFonts w:ascii="Times New Roman" w:eastAsia="Times New Roman" w:hAnsi="Times New Roman" w:cs="Times New Roman"/>
                <w:sz w:val="24"/>
                <w:szCs w:val="24"/>
              </w:rPr>
              <w:t>ь</w:t>
            </w:r>
            <w:r>
              <w:rPr>
                <w:rFonts w:ascii="Times New Roman" w:eastAsia="Times New Roman" w:hAnsi="Times New Roman" w:cs="Times New Roman"/>
                <w:sz w:val="24"/>
                <w:szCs w:val="24"/>
                <w:lang w:val="kk-KZ"/>
              </w:rPr>
              <w:t>щик</w:t>
            </w:r>
          </w:p>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Мать:Мых Татьяна Сергеевна</w:t>
            </w:r>
            <w:r>
              <w:rPr>
                <w:rFonts w:ascii="Times New Roman" w:eastAsia="Times New Roman" w:hAnsi="Times New Roman" w:cs="Times New Roman"/>
                <w:sz w:val="24"/>
                <w:szCs w:val="24"/>
              </w:rPr>
              <w:t>,</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Не работает</w:t>
            </w:r>
          </w:p>
          <w:p w:rsidR="00797EF7" w:rsidRDefault="00797EF7">
            <w:pPr>
              <w:rPr>
                <w:rFonts w:ascii="Times New Roman" w:eastAsia="Times New Roman" w:hAnsi="Times New Roman" w:cs="Times New Roman"/>
                <w:sz w:val="24"/>
                <w:szCs w:val="24"/>
                <w:lang w:val="kk-KZ"/>
              </w:rPr>
            </w:pPr>
          </w:p>
        </w:tc>
        <w:tc>
          <w:tcPr>
            <w:tcW w:w="2320" w:type="dxa"/>
            <w:vMerge w:val="restart"/>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ул.Герцена.</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дом 17, кв.28</w:t>
            </w:r>
          </w:p>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87077704280 (отчим)</w:t>
            </w:r>
          </w:p>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87077481340</w:t>
            </w:r>
          </w:p>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87472995944</w:t>
            </w:r>
          </w:p>
        </w:tc>
      </w:tr>
      <w:tr w:rsidR="00797EF7">
        <w:trPr>
          <w:trHeight w:val="738"/>
        </w:trPr>
        <w:tc>
          <w:tcPr>
            <w:tcW w:w="709"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w:t>
            </w:r>
            <w:r>
              <w:rPr>
                <w:rFonts w:ascii="Times New Roman" w:eastAsia="Times New Roman" w:hAnsi="Times New Roman" w:cs="Times New Roman"/>
                <w:sz w:val="24"/>
                <w:szCs w:val="24"/>
              </w:rPr>
              <w:t>о</w:t>
            </w:r>
            <w:r>
              <w:rPr>
                <w:rFonts w:ascii="Times New Roman" w:eastAsia="Times New Roman" w:hAnsi="Times New Roman" w:cs="Times New Roman"/>
                <w:sz w:val="24"/>
                <w:szCs w:val="24"/>
                <w:lang w:val="kk-KZ"/>
              </w:rPr>
              <w:t>рсаков Виктор</w:t>
            </w:r>
            <w:r>
              <w:rPr>
                <w:rFonts w:ascii="Times New Roman" w:eastAsia="Times New Roman" w:hAnsi="Times New Roman" w:cs="Times New Roman"/>
                <w:sz w:val="24"/>
                <w:szCs w:val="24"/>
              </w:rPr>
              <w:t xml:space="preserve"> Леонидович</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rPr>
              <w:t>16.07.2009</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 в</w:t>
            </w:r>
          </w:p>
          <w:p w:rsidR="00797EF7" w:rsidRDefault="00797EF7">
            <w:pPr>
              <w:rPr>
                <w:rFonts w:ascii="Times New Roman" w:eastAsia="Times New Roman" w:hAnsi="Times New Roman" w:cs="Times New Roman"/>
                <w:sz w:val="24"/>
                <w:szCs w:val="24"/>
                <w:lang w:val="kk-KZ"/>
              </w:rPr>
            </w:pPr>
          </w:p>
        </w:tc>
        <w:tc>
          <w:tcPr>
            <w:tcW w:w="37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rPr>
            </w:pPr>
          </w:p>
        </w:tc>
        <w:tc>
          <w:tcPr>
            <w:tcW w:w="2992"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lang w:val="kk-KZ"/>
              </w:rPr>
            </w:pPr>
          </w:p>
        </w:tc>
        <w:tc>
          <w:tcPr>
            <w:tcW w:w="23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sz w:val="24"/>
                <w:szCs w:val="24"/>
              </w:rPr>
            </w:pPr>
          </w:p>
        </w:tc>
      </w:tr>
      <w:tr w:rsidR="00797EF7">
        <w:tc>
          <w:tcPr>
            <w:tcW w:w="709"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lastRenderedPageBreak/>
              <w:t>4</w:t>
            </w:r>
          </w:p>
        </w:tc>
        <w:tc>
          <w:tcPr>
            <w:tcW w:w="255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Каликов Инсар Кайратович</w:t>
            </w:r>
          </w:p>
        </w:tc>
        <w:tc>
          <w:tcPr>
            <w:tcW w:w="1134"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09.01.2010</w:t>
            </w:r>
          </w:p>
        </w:tc>
        <w:tc>
          <w:tcPr>
            <w:tcW w:w="992"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 б</w:t>
            </w:r>
          </w:p>
        </w:tc>
        <w:tc>
          <w:tcPr>
            <w:tcW w:w="3760" w:type="dxa"/>
            <w:tcBorders>
              <w:top w:val="single" w:sz="4" w:space="0" w:color="auto"/>
              <w:left w:val="single" w:sz="4" w:space="0" w:color="auto"/>
              <w:bottom w:val="single" w:sz="4" w:space="0" w:color="auto"/>
              <w:right w:val="single" w:sz="4" w:space="0" w:color="auto"/>
            </w:tcBorders>
          </w:tcPr>
          <w:p w:rsidR="00797EF7" w:rsidRDefault="00626C73">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Проживают в малосемейно</w:t>
            </w:r>
            <w:r>
              <w:rPr>
                <w:rFonts w:ascii="Times New Roman" w:eastAsia="Times New Roman" w:hAnsi="Times New Roman" w:cs="Times New Roman"/>
                <w:sz w:val="24"/>
                <w:szCs w:val="24"/>
              </w:rPr>
              <w:t>м</w:t>
            </w:r>
            <w:r>
              <w:rPr>
                <w:rFonts w:ascii="Times New Roman" w:eastAsia="Times New Roman" w:hAnsi="Times New Roman" w:cs="Times New Roman"/>
                <w:sz w:val="24"/>
                <w:szCs w:val="24"/>
                <w:lang w:val="kk-KZ"/>
              </w:rPr>
              <w:t xml:space="preserve"> общежитии.</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 xml:space="preserve"> 45 м кв.</w:t>
            </w:r>
            <w:r>
              <w:rPr>
                <w:rFonts w:ascii="Times New Roman" w:eastAsia="Times New Roman" w:hAnsi="Times New Roman" w:cs="Times New Roman"/>
                <w:sz w:val="24"/>
                <w:szCs w:val="24"/>
              </w:rPr>
              <w:t xml:space="preserve"> Мама занимается о</w:t>
            </w:r>
            <w:r>
              <w:rPr>
                <w:rFonts w:ascii="Times New Roman" w:eastAsia="Times New Roman" w:hAnsi="Times New Roman" w:cs="Times New Roman"/>
                <w:sz w:val="24"/>
                <w:szCs w:val="24"/>
                <w:lang w:val="kk-KZ"/>
              </w:rPr>
              <w:t>бщественн</w:t>
            </w:r>
            <w:r>
              <w:rPr>
                <w:rFonts w:ascii="Times New Roman" w:eastAsia="Times New Roman" w:hAnsi="Times New Roman" w:cs="Times New Roman"/>
                <w:sz w:val="24"/>
                <w:szCs w:val="24"/>
              </w:rPr>
              <w:t>о</w:t>
            </w:r>
            <w:r>
              <w:rPr>
                <w:rFonts w:ascii="Times New Roman" w:eastAsia="Times New Roman" w:hAnsi="Times New Roman" w:cs="Times New Roman"/>
                <w:sz w:val="24"/>
                <w:szCs w:val="24"/>
                <w:lang w:val="kk-KZ"/>
              </w:rPr>
              <w:t>й работ</w:t>
            </w:r>
            <w:r>
              <w:rPr>
                <w:rFonts w:ascii="Times New Roman" w:eastAsia="Times New Roman" w:hAnsi="Times New Roman" w:cs="Times New Roman"/>
                <w:sz w:val="24"/>
                <w:szCs w:val="24"/>
              </w:rPr>
              <w:t>ой от биржи труда</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Д</w:t>
            </w:r>
            <w:r>
              <w:rPr>
                <w:rFonts w:ascii="Times New Roman" w:eastAsia="Times New Roman" w:hAnsi="Times New Roman" w:cs="Times New Roman"/>
                <w:sz w:val="24"/>
                <w:szCs w:val="24"/>
                <w:lang w:val="kk-KZ"/>
              </w:rPr>
              <w:t>оход семьи 30000 тг.</w:t>
            </w:r>
            <w:r>
              <w:rPr>
                <w:rFonts w:ascii="Times New Roman" w:eastAsia="Times New Roman" w:hAnsi="Times New Roman" w:cs="Times New Roman"/>
                <w:sz w:val="24"/>
                <w:szCs w:val="24"/>
              </w:rPr>
              <w:t xml:space="preserve"> Состоит на учёте в связи с тем, что  выпивает.</w:t>
            </w:r>
          </w:p>
        </w:tc>
        <w:tc>
          <w:tcPr>
            <w:tcW w:w="2992"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Мать:Куспанова Айгуль Каликовна</w:t>
            </w:r>
            <w:r>
              <w:rPr>
                <w:rFonts w:ascii="Times New Roman" w:eastAsia="Times New Roman" w:hAnsi="Times New Roman" w:cs="Times New Roman"/>
                <w:sz w:val="24"/>
                <w:szCs w:val="24"/>
              </w:rPr>
              <w:t>,</w:t>
            </w:r>
          </w:p>
          <w:p w:rsidR="00797EF7" w:rsidRDefault="00626C7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сос</w:t>
            </w:r>
            <w:r>
              <w:rPr>
                <w:rFonts w:ascii="Times New Roman" w:eastAsia="Times New Roman" w:hAnsi="Times New Roman" w:cs="Times New Roman"/>
                <w:sz w:val="24"/>
                <w:szCs w:val="24"/>
                <w:lang w:val="kk-KZ"/>
              </w:rPr>
              <w:t>тоит на бирже труда</w:t>
            </w:r>
            <w:r>
              <w:rPr>
                <w:rFonts w:ascii="Times New Roman" w:eastAsia="Times New Roman" w:hAnsi="Times New Roman" w:cs="Times New Roman"/>
                <w:sz w:val="24"/>
                <w:szCs w:val="24"/>
              </w:rPr>
              <w:t>. Временнон</w:t>
            </w:r>
            <w:r>
              <w:rPr>
                <w:rFonts w:ascii="Times New Roman" w:eastAsia="Times New Roman" w:hAnsi="Times New Roman" w:cs="Times New Roman"/>
                <w:sz w:val="24"/>
                <w:szCs w:val="24"/>
                <w:lang w:val="kk-KZ"/>
              </w:rPr>
              <w:t>е работает</w:t>
            </w:r>
            <w:r>
              <w:rPr>
                <w:rFonts w:ascii="Times New Roman" w:eastAsia="Times New Roman" w:hAnsi="Times New Roman" w:cs="Times New Roman"/>
                <w:sz w:val="24"/>
                <w:szCs w:val="24"/>
              </w:rPr>
              <w:t>.</w:t>
            </w:r>
          </w:p>
        </w:tc>
        <w:tc>
          <w:tcPr>
            <w:tcW w:w="2320"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ул.Патоличева, дом19, кв.1</w:t>
            </w:r>
          </w:p>
          <w:p w:rsidR="00797EF7" w:rsidRDefault="00626C73">
            <w:pPr>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с.87006843116,87711601836</w:t>
            </w:r>
          </w:p>
        </w:tc>
      </w:tr>
    </w:tbl>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797EF7">
      <w:pPr>
        <w:jc w:val="center"/>
        <w:rPr>
          <w:rFonts w:ascii="Times New Roman" w:hAnsi="Times New Roman" w:cs="Times New Roman"/>
          <w:b/>
          <w:sz w:val="24"/>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spacing w:after="0" w:line="240" w:lineRule="auto"/>
        <w:jc w:val="center"/>
        <w:rPr>
          <w:rFonts w:ascii="Times New Roman" w:eastAsia="Times New Roman" w:hAnsi="Times New Roman"/>
          <w:b/>
          <w:sz w:val="28"/>
          <w:szCs w:val="24"/>
          <w:lang w:val="kk-KZ"/>
        </w:rPr>
      </w:pPr>
    </w:p>
    <w:p w:rsidR="00797EF7" w:rsidRDefault="00797EF7">
      <w:pPr>
        <w:jc w:val="both"/>
        <w:rPr>
          <w:rFonts w:ascii="Times New Roman" w:hAnsi="Times New Roman" w:cs="Times New Roman"/>
          <w:b/>
          <w:sz w:val="24"/>
          <w:szCs w:val="24"/>
          <w:lang w:val="kk-KZ"/>
        </w:rPr>
      </w:pPr>
    </w:p>
    <w:p w:rsidR="00797EF7" w:rsidRDefault="00626C73">
      <w:pPr>
        <w:spacing w:after="0" w:line="240" w:lineRule="auto"/>
        <w:jc w:val="center"/>
        <w:rPr>
          <w:rFonts w:ascii="Times New Roman" w:eastAsia="Times New Roman" w:hAnsi="Times New Roman"/>
          <w:sz w:val="28"/>
          <w:lang w:val="kk-KZ"/>
        </w:rPr>
      </w:pPr>
      <w:r>
        <w:rPr>
          <w:rFonts w:ascii="Times New Roman" w:eastAsia="Times New Roman" w:hAnsi="Times New Roman"/>
          <w:sz w:val="28"/>
        </w:rPr>
        <w:t>План работы отряда « Т</w:t>
      </w:r>
      <w:r>
        <w:rPr>
          <w:rFonts w:ascii="Times New Roman" w:eastAsia="Times New Roman" w:hAnsi="Times New Roman"/>
          <w:sz w:val="28"/>
          <w:lang w:val="kk-KZ"/>
        </w:rPr>
        <w:t>әртіп сақшылары»</w:t>
      </w:r>
    </w:p>
    <w:p w:rsidR="00797EF7" w:rsidRDefault="00626C73">
      <w:pPr>
        <w:spacing w:after="0" w:line="240" w:lineRule="auto"/>
        <w:jc w:val="center"/>
        <w:rPr>
          <w:rFonts w:ascii="Times New Roman" w:eastAsia="Times New Roman" w:hAnsi="Times New Roman"/>
          <w:sz w:val="28"/>
          <w:lang w:val="kk-KZ"/>
        </w:rPr>
      </w:pPr>
      <w:r>
        <w:rPr>
          <w:rFonts w:ascii="Times New Roman" w:eastAsia="Times New Roman" w:hAnsi="Times New Roman"/>
          <w:sz w:val="28"/>
          <w:lang w:val="kk-KZ"/>
        </w:rPr>
        <w:t>на 2021</w:t>
      </w:r>
      <w:r>
        <w:rPr>
          <w:rFonts w:ascii="Times New Roman" w:eastAsia="Times New Roman" w:hAnsi="Times New Roman"/>
          <w:sz w:val="28"/>
        </w:rPr>
        <w:t>-</w:t>
      </w:r>
      <w:r>
        <w:rPr>
          <w:rFonts w:ascii="Times New Roman" w:eastAsia="Times New Roman" w:hAnsi="Times New Roman"/>
          <w:sz w:val="28"/>
          <w:lang w:val="kk-KZ"/>
        </w:rPr>
        <w:t>2022 у</w:t>
      </w:r>
      <w:r>
        <w:rPr>
          <w:rFonts w:ascii="Times New Roman" w:eastAsia="Times New Roman" w:hAnsi="Times New Roman"/>
          <w:sz w:val="28"/>
        </w:rPr>
        <w:t>ч</w:t>
      </w:r>
      <w:r>
        <w:rPr>
          <w:rFonts w:ascii="Times New Roman" w:eastAsia="Times New Roman" w:hAnsi="Times New Roman"/>
          <w:sz w:val="28"/>
          <w:lang w:val="kk-KZ"/>
        </w:rPr>
        <w:t>.г</w:t>
      </w:r>
    </w:p>
    <w:p w:rsidR="00797EF7" w:rsidRDefault="00626C73">
      <w:pPr>
        <w:spacing w:after="0" w:line="240" w:lineRule="auto"/>
        <w:jc w:val="center"/>
        <w:rPr>
          <w:rFonts w:ascii="Times New Roman" w:eastAsia="Times New Roman" w:hAnsi="Times New Roman"/>
          <w:sz w:val="28"/>
          <w:lang w:val="kk-KZ"/>
        </w:rPr>
      </w:pPr>
      <w:r>
        <w:rPr>
          <w:rFonts w:ascii="Times New Roman" w:eastAsia="Times New Roman" w:hAnsi="Times New Roman"/>
          <w:sz w:val="28"/>
        </w:rPr>
        <w:t>Цель работы: Профилактика и предупреждение правонарушений и преступлений среди учащихся</w:t>
      </w:r>
    </w:p>
    <w:p w:rsidR="00797EF7" w:rsidRDefault="00797EF7">
      <w:pPr>
        <w:spacing w:after="0" w:line="240" w:lineRule="auto"/>
        <w:jc w:val="center"/>
        <w:rPr>
          <w:rFonts w:ascii="Times New Roman" w:eastAsia="Times New Roman" w:hAnsi="Times New Roman"/>
          <w:b/>
          <w:bCs/>
          <w:sz w:val="28"/>
          <w:lang w:val="kk-KZ"/>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1"/>
        <w:gridCol w:w="5527"/>
        <w:gridCol w:w="3402"/>
        <w:gridCol w:w="4961"/>
      </w:tblGrid>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b/>
                <w:bCs/>
                <w:sz w:val="26"/>
                <w:szCs w:val="26"/>
                <w:lang w:val="kk-KZ"/>
              </w:rPr>
            </w:pPr>
            <w:r>
              <w:rPr>
                <w:rFonts w:ascii="Times New Roman" w:eastAsia="Times New Roman" w:hAnsi="Times New Roman"/>
                <w:b/>
                <w:bCs/>
                <w:sz w:val="26"/>
                <w:szCs w:val="26"/>
                <w:lang w:val="kk-KZ"/>
              </w:rPr>
              <w:t>№</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b/>
                <w:bCs/>
                <w:sz w:val="24"/>
                <w:szCs w:val="26"/>
                <w:lang w:val="kk-KZ"/>
              </w:rPr>
            </w:pPr>
            <w:r>
              <w:rPr>
                <w:rFonts w:ascii="Times New Roman" w:eastAsia="Times New Roman" w:hAnsi="Times New Roman"/>
                <w:b/>
                <w:bCs/>
                <w:sz w:val="24"/>
                <w:szCs w:val="26"/>
                <w:lang w:val="kk-KZ"/>
              </w:rPr>
              <w:t>Тематика мероприятий</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b/>
                <w:bCs/>
                <w:sz w:val="24"/>
                <w:szCs w:val="26"/>
                <w:lang w:val="en-US"/>
              </w:rPr>
            </w:pPr>
            <w:r>
              <w:rPr>
                <w:rFonts w:ascii="Times New Roman" w:eastAsia="Times New Roman" w:hAnsi="Times New Roman"/>
                <w:b/>
                <w:bCs/>
                <w:sz w:val="24"/>
                <w:szCs w:val="26"/>
                <w:lang w:val="kk-KZ"/>
              </w:rPr>
              <w:t>Сроки</w:t>
            </w:r>
            <w:r>
              <w:rPr>
                <w:rFonts w:ascii="Times New Roman" w:eastAsia="Times New Roman" w:hAnsi="Times New Roman"/>
                <w:b/>
                <w:bCs/>
                <w:sz w:val="24"/>
                <w:szCs w:val="26"/>
                <w:lang w:val="kk-KZ"/>
              </w:rPr>
              <w:t xml:space="preserve"> проведения</w:t>
            </w:r>
          </w:p>
          <w:p w:rsidR="00797EF7" w:rsidRDefault="00797EF7">
            <w:pPr>
              <w:spacing w:after="0" w:line="240" w:lineRule="auto"/>
              <w:jc w:val="center"/>
              <w:rPr>
                <w:rFonts w:ascii="Times New Roman" w:eastAsia="Times New Roman" w:hAnsi="Times New Roman"/>
                <w:b/>
                <w:bCs/>
                <w:sz w:val="24"/>
                <w:szCs w:val="26"/>
                <w:lang w:val="en-US"/>
              </w:rPr>
            </w:pP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b/>
                <w:bCs/>
                <w:sz w:val="24"/>
                <w:szCs w:val="26"/>
                <w:lang w:val="kk-KZ"/>
              </w:rPr>
            </w:pPr>
            <w:r>
              <w:rPr>
                <w:rFonts w:ascii="Times New Roman" w:eastAsia="Times New Roman" w:hAnsi="Times New Roman"/>
                <w:b/>
                <w:bCs/>
                <w:sz w:val="24"/>
                <w:szCs w:val="26"/>
                <w:lang w:val="kk-KZ"/>
              </w:rPr>
              <w:t>Ответственные</w:t>
            </w: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kk-KZ"/>
              </w:rPr>
              <w:t>1.</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Заседание отряда.Утверждение состава отряда и плана мероприятий на новый учебный год</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rPr>
            </w:pPr>
            <w:r>
              <w:rPr>
                <w:rFonts w:ascii="Times New Roman" w:eastAsia="Times New Roman" w:hAnsi="Times New Roman"/>
                <w:sz w:val="24"/>
                <w:szCs w:val="26"/>
              </w:rPr>
              <w:t>сентябрь</w:t>
            </w: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797EF7">
            <w:pPr>
              <w:spacing w:after="0" w:line="240" w:lineRule="auto"/>
              <w:jc w:val="both"/>
              <w:rPr>
                <w:rFonts w:ascii="Times New Roman" w:eastAsia="Times New Roman" w:hAnsi="Times New Roman"/>
                <w:sz w:val="24"/>
                <w:szCs w:val="26"/>
                <w:lang w:val="kk-KZ"/>
              </w:rPr>
            </w:pP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kk-KZ"/>
              </w:rPr>
              <w:t>2.</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 xml:space="preserve">Закрепление членов отряда из числа старшеклассников за детьми из группы «риска» и </w:t>
            </w:r>
            <w:r>
              <w:rPr>
                <w:rFonts w:ascii="Times New Roman" w:eastAsia="Times New Roman" w:hAnsi="Times New Roman"/>
                <w:sz w:val="24"/>
                <w:szCs w:val="26"/>
                <w:lang w:val="kk-KZ"/>
              </w:rPr>
              <w:t>состоящих на учёте в ИДН, ВУ</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сентябрь</w:t>
            </w: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797EF7">
            <w:pPr>
              <w:spacing w:after="0" w:line="240" w:lineRule="auto"/>
              <w:jc w:val="both"/>
              <w:rPr>
                <w:rFonts w:ascii="Times New Roman" w:eastAsia="Times New Roman" w:hAnsi="Times New Roman"/>
                <w:sz w:val="24"/>
                <w:szCs w:val="26"/>
                <w:lang w:val="kk-KZ"/>
              </w:rPr>
            </w:pP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en-US"/>
              </w:rPr>
              <w:t>3</w:t>
            </w:r>
            <w:r>
              <w:rPr>
                <w:rFonts w:ascii="Times New Roman" w:eastAsia="Times New Roman" w:hAnsi="Times New Roman"/>
                <w:sz w:val="26"/>
                <w:szCs w:val="26"/>
                <w:lang w:val="kk-KZ"/>
              </w:rPr>
              <w:t>.</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Продолжить совместную работу с правоохранительными  органами по профилактике правонарушений и преступлений  среди подростков в виде лекций, бесед, круглых столов.</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 xml:space="preserve">в течение </w:t>
            </w:r>
            <w:r>
              <w:rPr>
                <w:rFonts w:ascii="Times New Roman" w:eastAsia="Times New Roman" w:hAnsi="Times New Roman"/>
                <w:sz w:val="24"/>
                <w:szCs w:val="26"/>
                <w:lang w:val="kk-KZ"/>
              </w:rPr>
              <w:t>учебного года</w:t>
            </w: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797EF7">
            <w:pPr>
              <w:spacing w:after="0" w:line="240" w:lineRule="auto"/>
              <w:jc w:val="both"/>
              <w:rPr>
                <w:rFonts w:ascii="Times New Roman" w:eastAsia="Times New Roman" w:hAnsi="Times New Roman"/>
                <w:sz w:val="24"/>
                <w:szCs w:val="26"/>
                <w:lang w:val="kk-KZ"/>
              </w:rPr>
            </w:pP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Члены отряда</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Школьный инспектор</w:t>
            </w: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en-US"/>
              </w:rPr>
              <w:t>4</w:t>
            </w:r>
            <w:r>
              <w:rPr>
                <w:rFonts w:ascii="Times New Roman" w:eastAsia="Times New Roman" w:hAnsi="Times New Roman"/>
                <w:sz w:val="26"/>
                <w:szCs w:val="26"/>
                <w:lang w:val="kk-KZ"/>
              </w:rPr>
              <w:t>.</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 xml:space="preserve">Проведение совместно с правоохранительными органами вечерних  рейдов по продаже спиртных, табачных изделий несовершеннолетним, а также по проверке посещаемости </w:t>
            </w:r>
            <w:r>
              <w:rPr>
                <w:rFonts w:ascii="Times New Roman" w:eastAsia="Times New Roman" w:hAnsi="Times New Roman"/>
                <w:sz w:val="24"/>
                <w:szCs w:val="26"/>
                <w:lang w:val="kk-KZ"/>
              </w:rPr>
              <w:t>подростками игровых клубов во время учебных занятий.</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по плану</w:t>
            </w:r>
          </w:p>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ГОП №3 УВД г.Актобе</w:t>
            </w:r>
          </w:p>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в течение учебного года</w:t>
            </w: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Школьный инспектор</w:t>
            </w: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en-US"/>
              </w:rPr>
              <w:t>5</w:t>
            </w:r>
            <w:r>
              <w:rPr>
                <w:rFonts w:ascii="Times New Roman" w:eastAsia="Times New Roman" w:hAnsi="Times New Roman"/>
                <w:sz w:val="26"/>
                <w:szCs w:val="26"/>
                <w:lang w:val="kk-KZ"/>
              </w:rPr>
              <w:t>.</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rPr>
              <w:t xml:space="preserve">Вовлечение детей из неблагополучных семей, группы «риска», ИДН, ВУ в общественную </w:t>
            </w:r>
            <w:r>
              <w:rPr>
                <w:rFonts w:ascii="Times New Roman" w:eastAsia="Times New Roman" w:hAnsi="Times New Roman"/>
                <w:sz w:val="24"/>
                <w:szCs w:val="26"/>
              </w:rPr>
              <w:t>деятельность, кружки, спортивные секции.</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В течение 1 четверти</w:t>
            </w: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Члены отряда</w:t>
            </w:r>
          </w:p>
        </w:tc>
      </w:tr>
      <w:tr w:rsidR="00797EF7">
        <w:tc>
          <w:tcPr>
            <w:tcW w:w="71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6"/>
                <w:szCs w:val="26"/>
                <w:lang w:val="kk-KZ"/>
              </w:rPr>
            </w:pPr>
            <w:r>
              <w:rPr>
                <w:rFonts w:ascii="Times New Roman" w:eastAsia="Times New Roman" w:hAnsi="Times New Roman"/>
                <w:sz w:val="26"/>
                <w:szCs w:val="26"/>
                <w:lang w:val="en-US"/>
              </w:rPr>
              <w:t>6</w:t>
            </w:r>
            <w:r>
              <w:rPr>
                <w:rFonts w:ascii="Times New Roman" w:eastAsia="Times New Roman" w:hAnsi="Times New Roman"/>
                <w:sz w:val="26"/>
                <w:szCs w:val="26"/>
                <w:lang w:val="kk-KZ"/>
              </w:rPr>
              <w:t>.</w:t>
            </w:r>
          </w:p>
        </w:tc>
        <w:tc>
          <w:tcPr>
            <w:tcW w:w="552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6"/>
                <w:lang w:val="kk-KZ"/>
              </w:rPr>
            </w:pPr>
            <w:r>
              <w:rPr>
                <w:rFonts w:ascii="Times New Roman" w:eastAsia="Times New Roman" w:hAnsi="Times New Roman"/>
                <w:sz w:val="24"/>
                <w:szCs w:val="26"/>
                <w:lang w:val="kk-KZ"/>
              </w:rPr>
              <w:t>Организовывать дежурства во время проведения  школьных вечеров  и принимать участие во всех мероприятиях по профилактике правонарушений и п</w:t>
            </w:r>
            <w:r>
              <w:rPr>
                <w:rFonts w:ascii="Times New Roman" w:eastAsia="Times New Roman" w:hAnsi="Times New Roman"/>
                <w:sz w:val="24"/>
                <w:szCs w:val="26"/>
                <w:lang w:val="kk-KZ"/>
              </w:rPr>
              <w:t>реступлений среди учащихся</w:t>
            </w:r>
          </w:p>
        </w:tc>
        <w:tc>
          <w:tcPr>
            <w:tcW w:w="3402"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октябрь</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декабрь</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март</w:t>
            </w:r>
          </w:p>
          <w:p w:rsidR="00797EF7" w:rsidRDefault="00797EF7">
            <w:pPr>
              <w:spacing w:after="0" w:line="240" w:lineRule="auto"/>
              <w:jc w:val="both"/>
              <w:rPr>
                <w:rFonts w:ascii="Times New Roman" w:eastAsia="Times New Roman" w:hAnsi="Times New Roman"/>
                <w:sz w:val="24"/>
                <w:szCs w:val="26"/>
                <w:lang w:val="kk-KZ"/>
              </w:rPr>
            </w:pPr>
          </w:p>
        </w:tc>
        <w:tc>
          <w:tcPr>
            <w:tcW w:w="4961"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Зам.дир.по ВР</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Рук.отряда Насухин С.А.</w:t>
            </w:r>
          </w:p>
          <w:p w:rsidR="00797EF7" w:rsidRDefault="00626C73">
            <w:pPr>
              <w:spacing w:after="0" w:line="240" w:lineRule="auto"/>
              <w:jc w:val="both"/>
              <w:rPr>
                <w:rFonts w:ascii="Times New Roman" w:eastAsia="Times New Roman" w:hAnsi="Times New Roman"/>
                <w:sz w:val="24"/>
                <w:szCs w:val="26"/>
                <w:lang w:val="kk-KZ"/>
              </w:rPr>
            </w:pPr>
            <w:r>
              <w:rPr>
                <w:rFonts w:ascii="Times New Roman" w:eastAsia="Times New Roman" w:hAnsi="Times New Roman"/>
                <w:sz w:val="24"/>
                <w:szCs w:val="26"/>
                <w:lang w:val="kk-KZ"/>
              </w:rPr>
              <w:t>Члены отряда</w:t>
            </w:r>
          </w:p>
          <w:p w:rsidR="00797EF7" w:rsidRDefault="00797EF7">
            <w:pPr>
              <w:spacing w:after="0" w:line="240" w:lineRule="auto"/>
              <w:jc w:val="both"/>
              <w:rPr>
                <w:rFonts w:ascii="Times New Roman" w:eastAsia="Times New Roman" w:hAnsi="Times New Roman"/>
                <w:sz w:val="24"/>
                <w:szCs w:val="26"/>
                <w:lang w:val="kk-KZ"/>
              </w:rPr>
            </w:pPr>
          </w:p>
        </w:tc>
      </w:tr>
    </w:tbl>
    <w:p w:rsidR="00797EF7" w:rsidRDefault="00797EF7">
      <w:pPr>
        <w:spacing w:after="0" w:line="240" w:lineRule="auto"/>
        <w:jc w:val="both"/>
        <w:rPr>
          <w:rFonts w:ascii="Times New Roman" w:eastAsia="Times New Roman" w:hAnsi="Times New Roman"/>
          <w:sz w:val="28"/>
          <w:szCs w:val="28"/>
          <w:lang w:val="kk-KZ"/>
        </w:rPr>
      </w:pPr>
    </w:p>
    <w:p w:rsidR="00797EF7" w:rsidRDefault="00797EF7">
      <w:pPr>
        <w:spacing w:line="240" w:lineRule="auto"/>
        <w:rPr>
          <w:rFonts w:ascii="Times New Roman" w:hAnsi="Times New Roman" w:cs="Times New Roman"/>
          <w:b/>
          <w:bCs/>
          <w:sz w:val="28"/>
          <w:szCs w:val="28"/>
          <w:lang w:val="kk-KZ"/>
        </w:rPr>
      </w:pPr>
    </w:p>
    <w:p w:rsidR="00797EF7" w:rsidRDefault="00797EF7">
      <w:pPr>
        <w:spacing w:line="240" w:lineRule="auto"/>
        <w:rPr>
          <w:rFonts w:ascii="Times New Roman" w:hAnsi="Times New Roman" w:cs="Times New Roman"/>
          <w:b/>
          <w:bCs/>
          <w:sz w:val="28"/>
          <w:szCs w:val="28"/>
          <w:lang w:val="kk-KZ"/>
        </w:rPr>
      </w:pPr>
    </w:p>
    <w:p w:rsidR="00797EF7" w:rsidRDefault="00626C73">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22 ОМ”  КММ бойынша  салауатты  өмір    салтын   насихаттау   жөніндегі  2021-2022  оқу жылдарына арналған жұмыс   ж о с п а р ы</w:t>
      </w:r>
    </w:p>
    <w:p w:rsidR="00797EF7" w:rsidRDefault="00797EF7">
      <w:pPr>
        <w:spacing w:line="240" w:lineRule="auto"/>
        <w:jc w:val="center"/>
        <w:rPr>
          <w:rFonts w:ascii="Times New Roman" w:hAnsi="Times New Roman" w:cs="Times New Roman"/>
          <w:b/>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8"/>
        <w:gridCol w:w="7092"/>
        <w:gridCol w:w="2230"/>
        <w:gridCol w:w="4250"/>
      </w:tblGrid>
      <w:tr w:rsidR="00797EF7">
        <w:tc>
          <w:tcPr>
            <w:tcW w:w="828" w:type="dxa"/>
          </w:tcPr>
          <w:p w:rsidR="00797EF7" w:rsidRDefault="00626C73">
            <w:pPr>
              <w:jc w:val="center"/>
              <w:rPr>
                <w:rFonts w:ascii="Times New Roman" w:hAnsi="Times New Roman" w:cs="Times New Roman"/>
                <w:b/>
                <w:bCs/>
                <w:sz w:val="24"/>
                <w:szCs w:val="24"/>
                <w:lang w:val="kk-KZ"/>
              </w:rPr>
            </w:pPr>
            <w:r>
              <w:rPr>
                <w:rFonts w:ascii="Times New Roman" w:hAnsi="Times New Roman" w:cs="Times New Roman"/>
                <w:b/>
                <w:bCs/>
                <w:sz w:val="24"/>
                <w:szCs w:val="24"/>
              </w:rPr>
              <w:t>№</w:t>
            </w:r>
          </w:p>
        </w:tc>
        <w:tc>
          <w:tcPr>
            <w:tcW w:w="7092" w:type="dxa"/>
          </w:tcPr>
          <w:p w:rsidR="00797EF7" w:rsidRDefault="00626C73">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Іс  шаралары</w:t>
            </w:r>
          </w:p>
        </w:tc>
        <w:tc>
          <w:tcPr>
            <w:tcW w:w="2230" w:type="dxa"/>
          </w:tcPr>
          <w:p w:rsidR="00797EF7" w:rsidRDefault="00626C73">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Мерзімі</w:t>
            </w:r>
          </w:p>
        </w:tc>
        <w:tc>
          <w:tcPr>
            <w:tcW w:w="4250" w:type="dxa"/>
          </w:tcPr>
          <w:p w:rsidR="00797EF7" w:rsidRDefault="00626C73">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Орындаушылар</w:t>
            </w:r>
          </w:p>
        </w:tc>
      </w:tr>
      <w:tr w:rsidR="00797EF7" w:rsidRPr="00E057CD">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Ұйымдастыру</w:t>
            </w:r>
            <w:r>
              <w:rPr>
                <w:rFonts w:ascii="Times New Roman" w:hAnsi="Times New Roman" w:cs="Times New Roman"/>
                <w:sz w:val="24"/>
                <w:szCs w:val="24"/>
                <w:lang w:val="kk-KZ"/>
              </w:rPr>
              <w:t xml:space="preserve"> жұмысы.</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Мектепте  денсаулық  күні   өткізу</w:t>
            </w:r>
          </w:p>
          <w:p w:rsidR="00797EF7" w:rsidRDefault="00797EF7">
            <w:pPr>
              <w:rPr>
                <w:rFonts w:ascii="Times New Roman" w:hAnsi="Times New Roman" w:cs="Times New Roman"/>
                <w:sz w:val="24"/>
                <w:szCs w:val="24"/>
                <w:lang w:val="kk-KZ"/>
              </w:rPr>
            </w:pP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Қыркүйек</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Тәрбие ісі жөніндегі  орынбасары, тәлімгерлер, класс  жетекшілер, мектеп  медицина  қызметкерлері</w:t>
            </w:r>
          </w:p>
        </w:tc>
      </w:tr>
      <w:tr w:rsidR="00797EF7" w:rsidRPr="00E057CD">
        <w:tc>
          <w:tcPr>
            <w:tcW w:w="828" w:type="dxa"/>
          </w:tcPr>
          <w:p w:rsidR="00797EF7" w:rsidRDefault="00626C73">
            <w:pP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Мектепте  денсаулық  апталығын  өткізу. «Ерте жүктіліктің алдын</w:t>
            </w:r>
            <w:r>
              <w:rPr>
                <w:rFonts w:ascii="Times New Roman" w:hAnsi="Times New Roman" w:cs="Times New Roman"/>
                <w:sz w:val="24"/>
                <w:szCs w:val="24"/>
                <w:lang w:val="kk-KZ"/>
              </w:rPr>
              <w:t xml:space="preserve"> алу» тәрбие сағаттары.</w:t>
            </w:r>
          </w:p>
          <w:p w:rsidR="00797EF7" w:rsidRDefault="00797EF7">
            <w:pPr>
              <w:rPr>
                <w:rFonts w:ascii="Times New Roman" w:hAnsi="Times New Roman" w:cs="Times New Roman"/>
                <w:sz w:val="24"/>
                <w:szCs w:val="24"/>
                <w:lang w:val="kk-KZ"/>
              </w:rPr>
            </w:pP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Тәрбие ісі жөніндегі  орынбасары, тәлімгерлер, класс  жетекшілер, мектеп  медицина  қызметкерлері</w:t>
            </w:r>
          </w:p>
        </w:tc>
      </w:tr>
      <w:tr w:rsidR="00797EF7" w:rsidRPr="00E057CD">
        <w:tc>
          <w:tcPr>
            <w:tcW w:w="828" w:type="dxa"/>
          </w:tcPr>
          <w:p w:rsidR="00797EF7" w:rsidRDefault="00626C73">
            <w:pP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Әлеуметтік</w:t>
            </w:r>
            <w:r>
              <w:rPr>
                <w:rFonts w:ascii="Times New Roman" w:hAnsi="Times New Roman" w:cs="Times New Roman"/>
                <w:sz w:val="24"/>
                <w:szCs w:val="24"/>
                <w:lang w:val="kk-KZ"/>
              </w:rPr>
              <w:t xml:space="preserve">  маңызы  бар  аурулардың   алдын алу  жөнінде  семинарлар, тренингтер, дөңгелек  үстелдер, сұрақ- жауап  </w:t>
            </w:r>
            <w:r>
              <w:rPr>
                <w:rFonts w:ascii="Times New Roman" w:hAnsi="Times New Roman" w:cs="Times New Roman"/>
                <w:sz w:val="24"/>
                <w:szCs w:val="24"/>
                <w:lang w:val="kk-KZ"/>
              </w:rPr>
              <w:t>кештерін  ұйымдастыру.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Тәрбие ісі жөніндегі  орынбасары, тәлімгерлер, класс  жетекшілер, мектеп  медицина  қызметкерлері</w:t>
            </w:r>
          </w:p>
        </w:tc>
      </w:tr>
      <w:tr w:rsidR="00797EF7">
        <w:tc>
          <w:tcPr>
            <w:tcW w:w="828" w:type="dxa"/>
          </w:tcPr>
          <w:p w:rsidR="00797EF7" w:rsidRDefault="00626C73">
            <w:pPr>
              <w:rPr>
                <w:rFonts w:ascii="Times New Roman" w:hAnsi="Times New Roman" w:cs="Times New Roman"/>
                <w:b/>
                <w:sz w:val="24"/>
                <w:szCs w:val="24"/>
                <w:lang w:val="kk-KZ"/>
              </w:rPr>
            </w:pPr>
            <w:r>
              <w:rPr>
                <w:rFonts w:ascii="Times New Roman" w:hAnsi="Times New Roman" w:cs="Times New Roman"/>
                <w:b/>
                <w:sz w:val="24"/>
                <w:szCs w:val="24"/>
                <w:lang w:val="kk-KZ"/>
              </w:rPr>
              <w:t>4</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Жаппай  спорттық  шаралар  өткізу: «Қозғалыс- денсаулық», ұлттық  ойындар  күні,  спартакиадалар. </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Мектептерде  «Ата- </w:t>
            </w:r>
            <w:r>
              <w:rPr>
                <w:rFonts w:ascii="Times New Roman" w:hAnsi="Times New Roman" w:cs="Times New Roman"/>
                <w:sz w:val="24"/>
                <w:szCs w:val="24"/>
                <w:lang w:val="kk-KZ"/>
              </w:rPr>
              <w:t>анам  және  мен- спорттық  жанұя», «Спорт  пен  нашақорлық  сыйыспайды», «Көңілді  старт»  сайыстарын  ұйымдастырып  өткізу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пәнінің  бірлестігі</w:t>
            </w:r>
          </w:p>
        </w:tc>
      </w:tr>
      <w:tr w:rsidR="00797EF7">
        <w:tc>
          <w:tcPr>
            <w:tcW w:w="828" w:type="dxa"/>
          </w:tcPr>
          <w:p w:rsidR="00797EF7" w:rsidRDefault="00626C73">
            <w:pP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Ішімдіктің   және  темекінің  заңнамасын  іске  асыру  мақсатында  сауалнамалар </w:t>
            </w:r>
            <w:r>
              <w:rPr>
                <w:rFonts w:ascii="Times New Roman" w:hAnsi="Times New Roman" w:cs="Times New Roman"/>
                <w:sz w:val="24"/>
                <w:szCs w:val="24"/>
                <w:lang w:val="kk-KZ"/>
              </w:rPr>
              <w:t xml:space="preserve"> алу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 тоқсан</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Мектеп  психологтар </w:t>
            </w: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lastRenderedPageBreak/>
              <w:t>6</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«Жастар  зиянды  заттарды  қолдануға  қарсы» атты  үндеу  қағаздар, бүктемелер  дайындап  тарату</w:t>
            </w:r>
          </w:p>
          <w:p w:rsidR="00797EF7" w:rsidRDefault="00797EF7">
            <w:pPr>
              <w:rPr>
                <w:rFonts w:ascii="Times New Roman" w:hAnsi="Times New Roman" w:cs="Times New Roman"/>
                <w:sz w:val="24"/>
                <w:szCs w:val="24"/>
                <w:lang w:val="kk-KZ"/>
              </w:rPr>
            </w:pP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Класс  жетекшілер</w:t>
            </w: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Бастауыш  және  жоғарғы  класс  оқушыларын  жеке  бас  гигиенасы туралы, дұрыс </w:t>
            </w:r>
            <w:r>
              <w:rPr>
                <w:rFonts w:ascii="Times New Roman" w:hAnsi="Times New Roman" w:cs="Times New Roman"/>
                <w:sz w:val="24"/>
                <w:szCs w:val="24"/>
                <w:lang w:val="kk-KZ"/>
              </w:rPr>
              <w:t>тамақтандыру, оқуды  ұйымдастыру, жұқпалы  аурулардың  алдын алу  жөніндегі  жұмыстарды  жандандыру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1-11 кл</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  медицина  қызметкерлері</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класс  жетекшілер</w:t>
            </w:r>
          </w:p>
        </w:tc>
      </w:tr>
      <w:tr w:rsidR="00797EF7" w:rsidRPr="00E057CD">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  оқушылары  арасында  стоматологиялық  аурулар, миопия(көз  кемістігі), жеде</w:t>
            </w:r>
            <w:r>
              <w:rPr>
                <w:rFonts w:ascii="Times New Roman" w:hAnsi="Times New Roman" w:cs="Times New Roman"/>
                <w:sz w:val="24"/>
                <w:szCs w:val="24"/>
                <w:lang w:val="kk-KZ"/>
              </w:rPr>
              <w:t>л  тыныс  жолдары  ауруы,  жастар  «СПИД»-ке  қарсы, нашақорлық, маскүнемдік,  темекінің  зияны  туралы  олардың  алдын алу  жөніндегі  жұмыстарды өткізу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  медицица  қызметкерлері, класс  жетекшілері, бейнелеу  пәнінің мұғалімі</w:t>
            </w: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Салауатты  өмір салтын қалыптастыру  жөнінде  ЖЖБЖ- ның,  АҚТҚ/ ЖҚТБ- ның  алдын  алу  бойынша  8-11 кластардың  дәрігерлермен кездесуін  ұйымдастыру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класс  жетекшілер</w:t>
            </w:r>
          </w:p>
          <w:p w:rsidR="00797EF7" w:rsidRDefault="00797EF7">
            <w:pPr>
              <w:rPr>
                <w:rFonts w:ascii="Times New Roman" w:hAnsi="Times New Roman" w:cs="Times New Roman"/>
                <w:sz w:val="24"/>
                <w:szCs w:val="24"/>
                <w:lang w:val="kk-KZ"/>
              </w:rPr>
            </w:pP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Наркодиспансер  қызметкерлері ,  М.Оспанов  атындағы  БҚММУ- нің  </w:t>
            </w:r>
            <w:r>
              <w:rPr>
                <w:rFonts w:ascii="Times New Roman" w:hAnsi="Times New Roman" w:cs="Times New Roman"/>
                <w:sz w:val="24"/>
                <w:szCs w:val="24"/>
                <w:lang w:val="kk-KZ"/>
              </w:rPr>
              <w:t>психиатрия  және  наркология бойынша дәріс  берушілермен    кездесу   ұйымдастыру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Наркодиспансер ,  медицина  қызметкерлері</w:t>
            </w:r>
          </w:p>
        </w:tc>
      </w:tr>
      <w:tr w:rsidR="00797EF7" w:rsidRPr="00E057CD">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Жедел  жоғары  тыныс  жолдары  инфекциясы  туберкулез,  вирустық  гепатит,  жедел  ішек  жұқпалы  аурулардың,қышыма</w:t>
            </w:r>
            <w:r>
              <w:rPr>
                <w:rFonts w:ascii="Times New Roman" w:hAnsi="Times New Roman" w:cs="Times New Roman"/>
                <w:sz w:val="24"/>
                <w:szCs w:val="24"/>
                <w:lang w:val="kk-KZ"/>
              </w:rPr>
              <w:t xml:space="preserve"> ауруы және микроспория, педикулез  алдын алу  мақсатында  диктант жазу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  медицина  қызметкерлері</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орыс тілі пәнінің мұғалімі</w:t>
            </w: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Жаз  айларында  сауықтыру  лагерлерінде  жедел  іш  аурулары  мен  басқа  да  жұқпалы  аурулардың  алдын  алу</w:t>
            </w:r>
            <w:r>
              <w:rPr>
                <w:rFonts w:ascii="Times New Roman" w:hAnsi="Times New Roman" w:cs="Times New Roman"/>
                <w:sz w:val="24"/>
                <w:szCs w:val="24"/>
                <w:lang w:val="kk-KZ"/>
              </w:rPr>
              <w:t xml:space="preserve">  жөнінде  үгіт  насихат  жұмыстарын  жүргізу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Наүрыз</w:t>
            </w:r>
          </w:p>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1-7 кл</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мектеп  медицина  қызметкерлері</w:t>
            </w:r>
          </w:p>
        </w:tc>
      </w:tr>
      <w:tr w:rsidR="00797EF7">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lastRenderedPageBreak/>
              <w:t>13</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Жоспарлы  түрде  үнемі  спорт  (футбол,  волейбол)  түрлерін  ұйымдастыру</w:t>
            </w:r>
          </w:p>
          <w:p w:rsidR="00797EF7" w:rsidRDefault="00797EF7">
            <w:pPr>
              <w:rPr>
                <w:rFonts w:ascii="Times New Roman" w:hAnsi="Times New Roman" w:cs="Times New Roman"/>
                <w:sz w:val="24"/>
                <w:szCs w:val="24"/>
                <w:lang w:val="kk-KZ"/>
              </w:rPr>
            </w:pP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Жыл  бойына</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 xml:space="preserve"> Дене  шынықтыру  пәнінің  бірлестігі</w:t>
            </w:r>
          </w:p>
        </w:tc>
      </w:tr>
      <w:tr w:rsidR="00797EF7" w:rsidRPr="00E057CD">
        <w:tc>
          <w:tcPr>
            <w:tcW w:w="828"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7092"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7 сәуір- Дүниежүзілік  денсаулы</w:t>
            </w:r>
            <w:r>
              <w:rPr>
                <w:rFonts w:ascii="Times New Roman" w:hAnsi="Times New Roman" w:cs="Times New Roman"/>
                <w:sz w:val="24"/>
                <w:szCs w:val="24"/>
                <w:lang w:val="kk-KZ"/>
              </w:rPr>
              <w:t>қ</w:t>
            </w:r>
            <w:r>
              <w:rPr>
                <w:rFonts w:ascii="Times New Roman" w:hAnsi="Times New Roman" w:cs="Times New Roman"/>
                <w:sz w:val="24"/>
                <w:szCs w:val="24"/>
                <w:lang w:val="kk-KZ"/>
              </w:rPr>
              <w:t xml:space="preserve"> күніне байланысты  мектеп  алаңында мерекелік  шаралар  ұйымдастыру</w:t>
            </w:r>
          </w:p>
        </w:tc>
        <w:tc>
          <w:tcPr>
            <w:tcW w:w="223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Сәуір</w:t>
            </w:r>
          </w:p>
        </w:tc>
        <w:tc>
          <w:tcPr>
            <w:tcW w:w="4250" w:type="dxa"/>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Класс  жетекшілер,  дене  шынықтыру  пәнінің  мұғалімдері</w:t>
            </w:r>
          </w:p>
        </w:tc>
      </w:tr>
    </w:tbl>
    <w:p w:rsidR="00797EF7" w:rsidRDefault="00797EF7">
      <w:pPr>
        <w:jc w:val="center"/>
        <w:rPr>
          <w:rFonts w:ascii="Times New Roman" w:hAnsi="Times New Roman" w:cs="Times New Roman"/>
          <w:b/>
          <w:sz w:val="28"/>
          <w:szCs w:val="24"/>
          <w:lang w:val="kk-KZ"/>
        </w:rPr>
      </w:pPr>
    </w:p>
    <w:p w:rsidR="00797EF7" w:rsidRDefault="00626C73">
      <w:pPr>
        <w:spacing w:after="0"/>
        <w:jc w:val="center"/>
        <w:rPr>
          <w:rFonts w:ascii="Times New Roman" w:eastAsia="SimSun" w:hAnsi="Times New Roman"/>
          <w:sz w:val="24"/>
          <w:szCs w:val="24"/>
          <w:lang w:eastAsia="zh-CN"/>
        </w:rPr>
      </w:pPr>
      <w:r>
        <w:rPr>
          <w:rFonts w:ascii="Times New Roman" w:eastAsia="SimSun" w:hAnsi="Times New Roman"/>
          <w:sz w:val="24"/>
          <w:szCs w:val="24"/>
          <w:lang w:eastAsia="zh-CN"/>
        </w:rPr>
        <w:t>План работы</w:t>
      </w:r>
      <w:r>
        <w:rPr>
          <w:rFonts w:ascii="Times New Roman" w:eastAsia="SimSun" w:hAnsi="Times New Roman"/>
          <w:sz w:val="24"/>
          <w:szCs w:val="24"/>
          <w:lang w:val="en-US" w:eastAsia="zh-CN"/>
        </w:rPr>
        <w:t>  </w:t>
      </w:r>
      <w:r>
        <w:rPr>
          <w:rFonts w:ascii="Times New Roman" w:eastAsia="SimSun" w:hAnsi="Times New Roman"/>
          <w:sz w:val="24"/>
          <w:szCs w:val="24"/>
          <w:lang w:eastAsia="zh-CN"/>
        </w:rPr>
        <w:t xml:space="preserve"> по противодействию </w:t>
      </w:r>
    </w:p>
    <w:p w:rsidR="00797EF7" w:rsidRDefault="00626C73">
      <w:pPr>
        <w:spacing w:after="0"/>
        <w:jc w:val="center"/>
        <w:rPr>
          <w:rFonts w:ascii="Times New Roman" w:eastAsia="SimSun" w:hAnsi="Times New Roman"/>
          <w:sz w:val="24"/>
          <w:szCs w:val="24"/>
          <w:lang w:val="kk-KZ" w:eastAsia="zh-CN"/>
        </w:rPr>
      </w:pPr>
      <w:r>
        <w:rPr>
          <w:rFonts w:ascii="Times New Roman" w:eastAsia="SimSun" w:hAnsi="Times New Roman"/>
          <w:sz w:val="24"/>
          <w:szCs w:val="24"/>
          <w:lang w:eastAsia="zh-CN"/>
        </w:rPr>
        <w:t xml:space="preserve">коррупции в </w:t>
      </w:r>
      <w:r>
        <w:rPr>
          <w:rFonts w:ascii="Times New Roman" w:eastAsia="SimSun" w:hAnsi="Times New Roman"/>
          <w:sz w:val="24"/>
          <w:szCs w:val="24"/>
          <w:lang w:val="kk-KZ" w:eastAsia="zh-CN"/>
        </w:rPr>
        <w:t xml:space="preserve">КГУ “СШ №22” </w:t>
      </w:r>
      <w:r>
        <w:rPr>
          <w:rFonts w:ascii="Times New Roman" w:eastAsia="SimSun" w:hAnsi="Times New Roman"/>
          <w:sz w:val="24"/>
          <w:szCs w:val="24"/>
          <w:lang w:eastAsia="zh-CN"/>
        </w:rPr>
        <w:t>на 20</w:t>
      </w:r>
      <w:r>
        <w:rPr>
          <w:rFonts w:ascii="Times New Roman" w:eastAsia="SimSun" w:hAnsi="Times New Roman"/>
          <w:sz w:val="24"/>
          <w:szCs w:val="24"/>
          <w:lang w:val="kk-KZ" w:eastAsia="zh-CN"/>
        </w:rPr>
        <w:t>21</w:t>
      </w:r>
      <w:r>
        <w:rPr>
          <w:rFonts w:ascii="Times New Roman" w:eastAsia="SimSun" w:hAnsi="Times New Roman"/>
          <w:sz w:val="24"/>
          <w:szCs w:val="24"/>
          <w:lang w:eastAsia="zh-CN"/>
        </w:rPr>
        <w:t>-</w:t>
      </w:r>
      <w:r>
        <w:rPr>
          <w:rFonts w:ascii="Times New Roman" w:eastAsia="SimSun" w:hAnsi="Times New Roman"/>
          <w:sz w:val="24"/>
          <w:szCs w:val="24"/>
          <w:lang w:val="kk-KZ" w:eastAsia="zh-CN"/>
        </w:rPr>
        <w:t>2022</w:t>
      </w:r>
      <w:r>
        <w:rPr>
          <w:rFonts w:ascii="Times New Roman" w:eastAsia="SimSun" w:hAnsi="Times New Roman"/>
          <w:sz w:val="24"/>
          <w:szCs w:val="24"/>
          <w:lang w:eastAsia="zh-CN"/>
        </w:rPr>
        <w:t xml:space="preserve"> уч. год</w:t>
      </w:r>
    </w:p>
    <w:tbl>
      <w:tblPr>
        <w:tblpPr w:leftFromText="180" w:rightFromText="180" w:bottomFromText="200" w:vertAnchor="text" w:horzAnchor="page" w:tblpX="1676" w:tblpY="283"/>
        <w:tblOverlap w:val="never"/>
        <w:tblW w:w="14459" w:type="dxa"/>
        <w:tblCellSpacing w:w="0" w:type="dxa"/>
        <w:tblBorders>
          <w:insideH w:val="single" w:sz="4" w:space="0" w:color="auto"/>
          <w:insideV w:val="single" w:sz="4" w:space="0" w:color="auto"/>
        </w:tblBorders>
        <w:tblLayout w:type="fixed"/>
        <w:tblCellMar>
          <w:left w:w="0" w:type="dxa"/>
          <w:right w:w="0" w:type="dxa"/>
        </w:tblCellMar>
        <w:tblLook w:val="04A0"/>
      </w:tblPr>
      <w:tblGrid>
        <w:gridCol w:w="436"/>
        <w:gridCol w:w="5801"/>
        <w:gridCol w:w="3119"/>
        <w:gridCol w:w="2126"/>
        <w:gridCol w:w="2977"/>
      </w:tblGrid>
      <w:tr w:rsidR="00797EF7">
        <w:trPr>
          <w:trHeight w:val="347"/>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before="100" w:beforeAutospacing="1" w:after="100" w:afterAutospacing="1"/>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before="100" w:beforeAutospacing="1" w:after="100" w:afterAutospacing="1"/>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 xml:space="preserve">Мероприятия </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before="100" w:beforeAutospacing="1" w:after="100" w:afterAutospacing="1"/>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 xml:space="preserve">Время </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before="100" w:beforeAutospacing="1" w:after="100" w:afterAutospacing="1"/>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 xml:space="preserve">Классы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before="100" w:beforeAutospacing="1" w:after="100" w:afterAutospacing="1"/>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 xml:space="preserve">Ответственные </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1</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Изучение проблемы коррупции в государстве в рамках тем учебной программы на уроках обществознания.</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В течение года</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9-11кл</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Учителя права</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Бекбосынова Б.М.,</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Кудайбергенова Л.С.</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2</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 xml:space="preserve">Ознакомление обучающихся со статьями УК КР о наказании за </w:t>
            </w:r>
            <w:r>
              <w:rPr>
                <w:rFonts w:ascii="Times New Roman" w:eastAsia="SimSun" w:hAnsi="Times New Roman"/>
                <w:sz w:val="24"/>
                <w:szCs w:val="24"/>
                <w:lang w:eastAsia="zh-CN"/>
              </w:rPr>
              <w:t>коррупционную деятельность</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В течение года</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9-11 кл</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 xml:space="preserve">Зам.дир.по ВР </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Учитель права</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Бекбосынова Б.М.,</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Соц</w:t>
            </w:r>
            <w:r>
              <w:rPr>
                <w:rFonts w:ascii="Times New Roman" w:eastAsia="SimSun" w:hAnsi="Times New Roman"/>
                <w:sz w:val="24"/>
                <w:szCs w:val="24"/>
                <w:lang w:val="kk-KZ" w:eastAsia="zh-CN"/>
              </w:rPr>
              <w:t>.пед. Ганиева З.А</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3</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Выставка книг в библиотеке</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val="en-US" w:eastAsia="zh-CN"/>
              </w:rPr>
              <w:t> </w:t>
            </w:r>
            <w:r>
              <w:rPr>
                <w:rFonts w:ascii="Times New Roman" w:eastAsia="SimSun" w:hAnsi="Times New Roman"/>
                <w:sz w:val="24"/>
                <w:szCs w:val="24"/>
                <w:lang w:eastAsia="zh-CN"/>
              </w:rPr>
              <w:t xml:space="preserve"> «Нет коррупции!»</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октябрь-ноябрь</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2-8 кл</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 xml:space="preserve">Зам.дир.по ВР </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Библиотекар</w:t>
            </w:r>
            <w:r>
              <w:rPr>
                <w:rFonts w:ascii="Times New Roman" w:eastAsia="SimSun" w:hAnsi="Times New Roman"/>
                <w:sz w:val="24"/>
                <w:szCs w:val="24"/>
                <w:lang w:val="kk-KZ" w:eastAsia="zh-CN"/>
              </w:rPr>
              <w:t>ь Пушилина И.А.</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797EF7">
            <w:pPr>
              <w:spacing w:after="0"/>
              <w:jc w:val="center"/>
              <w:rPr>
                <w:rFonts w:ascii="Times New Roman" w:eastAsia="SimSun" w:hAnsi="Times New Roman"/>
                <w:b/>
                <w:bCs/>
                <w:sz w:val="24"/>
                <w:szCs w:val="24"/>
                <w:lang w:eastAsia="zh-CN"/>
              </w:rPr>
            </w:pPr>
          </w:p>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4</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 xml:space="preserve">Конкурс среди </w:t>
            </w:r>
            <w:r>
              <w:rPr>
                <w:rFonts w:ascii="Times New Roman" w:eastAsia="SimSun" w:hAnsi="Times New Roman"/>
                <w:sz w:val="24"/>
                <w:szCs w:val="24"/>
                <w:lang w:eastAsia="zh-CN"/>
              </w:rPr>
              <w:t>учащихся на лучший плакат антикоррупционной направленности</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kk-KZ" w:eastAsia="zh-CN"/>
              </w:rPr>
              <w:t>д</w:t>
            </w:r>
            <w:r>
              <w:rPr>
                <w:rFonts w:ascii="Times New Roman" w:eastAsia="SimSun" w:hAnsi="Times New Roman"/>
                <w:sz w:val="24"/>
                <w:szCs w:val="24"/>
                <w:lang w:val="en-US" w:eastAsia="zh-CN"/>
              </w:rPr>
              <w:t>екабрь</w:t>
            </w:r>
          </w:p>
        </w:tc>
        <w:tc>
          <w:tcPr>
            <w:tcW w:w="2126" w:type="dxa"/>
            <w:tcBorders>
              <w:top w:val="single" w:sz="4" w:space="0" w:color="auto"/>
              <w:left w:val="single" w:sz="4" w:space="0" w:color="auto"/>
              <w:bottom w:val="single" w:sz="4" w:space="0" w:color="auto"/>
              <w:right w:val="single" w:sz="4" w:space="0" w:color="auto"/>
            </w:tcBorders>
          </w:tcPr>
          <w:p w:rsidR="00797EF7" w:rsidRDefault="00797EF7">
            <w:pPr>
              <w:spacing w:after="0"/>
              <w:rPr>
                <w:rFonts w:ascii="Times New Roman" w:eastAsia="SimSun" w:hAnsi="Times New Roman"/>
                <w:sz w:val="24"/>
                <w:szCs w:val="24"/>
                <w:lang w:val="kk-KZ" w:eastAsia="zh-CN"/>
              </w:rPr>
            </w:pP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Зам.дир.по ВР</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eastAsia="zh-CN"/>
              </w:rPr>
              <w:t xml:space="preserve">Учитель </w:t>
            </w:r>
            <w:r>
              <w:rPr>
                <w:rFonts w:ascii="Times New Roman" w:eastAsia="SimSun" w:hAnsi="Times New Roman"/>
                <w:sz w:val="24"/>
                <w:szCs w:val="24"/>
                <w:lang w:val="kk-KZ" w:eastAsia="zh-CN"/>
              </w:rPr>
              <w:t>ИЗО</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Калиева К.С.,</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Бультенова Г.М.</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5</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Проведение тематических классных часов, посвященных вопросам коррупции в государстве:-Роль государства в преодолении коррупции.</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январь</w:t>
            </w:r>
          </w:p>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 </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7-11 классы</w:t>
            </w:r>
          </w:p>
          <w:p w:rsidR="00797EF7" w:rsidRDefault="00797EF7">
            <w:pPr>
              <w:spacing w:after="0"/>
              <w:rPr>
                <w:rFonts w:ascii="Times New Roman" w:eastAsia="SimSun" w:hAnsi="Times New Roman"/>
                <w:sz w:val="24"/>
                <w:szCs w:val="24"/>
                <w:lang w:val="kk-KZ" w:eastAsia="zh-CN"/>
              </w:rPr>
            </w:pP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 xml:space="preserve">Зам.дир.по ВР </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eastAsia="zh-CN"/>
              </w:rPr>
              <w:t>Классные руководители.</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lastRenderedPageBreak/>
              <w:t>6</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Беседа «Мои права».</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февраль</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kk-KZ" w:eastAsia="zh-CN"/>
              </w:rPr>
              <w:t>7-9 кл</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Зам.дир.по ВР</w:t>
            </w:r>
          </w:p>
          <w:p w:rsidR="00797EF7" w:rsidRDefault="00797EF7">
            <w:pPr>
              <w:spacing w:after="0"/>
              <w:rPr>
                <w:rFonts w:ascii="Times New Roman" w:eastAsia="SimSun" w:hAnsi="Times New Roman"/>
                <w:sz w:val="24"/>
                <w:szCs w:val="24"/>
                <w:lang w:val="kk-KZ" w:eastAsia="zh-CN"/>
              </w:rPr>
            </w:pP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Классные руководители</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7</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Конкурсная творческая работа (сочинение, эссе) среди обучающихся  классов</w:t>
            </w:r>
            <w:r>
              <w:rPr>
                <w:rFonts w:ascii="Times New Roman" w:eastAsia="SimSun" w:hAnsi="Times New Roman"/>
                <w:sz w:val="24"/>
                <w:szCs w:val="24"/>
                <w:lang w:val="en-US" w:eastAsia="zh-CN"/>
              </w:rPr>
              <w:t> </w:t>
            </w:r>
            <w:r>
              <w:rPr>
                <w:rFonts w:ascii="Times New Roman" w:eastAsia="SimSun" w:hAnsi="Times New Roman"/>
                <w:sz w:val="24"/>
                <w:szCs w:val="24"/>
                <w:lang w:eastAsia="zh-CN"/>
              </w:rPr>
              <w:t xml:space="preserve"> на</w:t>
            </w:r>
            <w:r>
              <w:rPr>
                <w:rFonts w:ascii="Times New Roman" w:eastAsia="SimSun" w:hAnsi="Times New Roman"/>
                <w:sz w:val="24"/>
                <w:szCs w:val="24"/>
                <w:lang w:val="en-US" w:eastAsia="zh-CN"/>
              </w:rPr>
              <w:t> </w:t>
            </w:r>
            <w:r>
              <w:rPr>
                <w:rFonts w:ascii="Times New Roman" w:eastAsia="SimSun" w:hAnsi="Times New Roman"/>
                <w:sz w:val="24"/>
                <w:szCs w:val="24"/>
                <w:lang w:eastAsia="zh-CN"/>
              </w:rPr>
              <w:t xml:space="preserve"> темы:</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«Если бы я стал президентом»,</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«Как бороться со взятками»,</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«Легко ли всегда быть честным?»</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kk-KZ" w:eastAsia="zh-CN"/>
              </w:rPr>
              <w:t>а</w:t>
            </w:r>
            <w:r>
              <w:rPr>
                <w:rFonts w:ascii="Times New Roman" w:eastAsia="SimSun" w:hAnsi="Times New Roman"/>
                <w:sz w:val="24"/>
                <w:szCs w:val="24"/>
                <w:lang w:val="en-US" w:eastAsia="zh-CN"/>
              </w:rPr>
              <w:t>прель</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7-11</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 xml:space="preserve">Зам.дир.по ВР </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Учителя</w:t>
            </w:r>
            <w:r>
              <w:rPr>
                <w:rFonts w:ascii="Times New Roman" w:eastAsia="SimSun" w:hAnsi="Times New Roman"/>
                <w:sz w:val="24"/>
                <w:szCs w:val="24"/>
                <w:lang w:val="kk-KZ" w:eastAsia="zh-CN"/>
              </w:rPr>
              <w:t xml:space="preserve"> казахского и</w:t>
            </w:r>
            <w:r>
              <w:rPr>
                <w:rFonts w:ascii="Times New Roman" w:eastAsia="SimSun" w:hAnsi="Times New Roman"/>
                <w:sz w:val="24"/>
                <w:szCs w:val="24"/>
                <w:lang w:eastAsia="zh-CN"/>
              </w:rPr>
              <w:t xml:space="preserve"> русского языка,</w:t>
            </w:r>
          </w:p>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Классные руководители</w:t>
            </w:r>
          </w:p>
        </w:tc>
      </w:tr>
      <w:tr w:rsidR="00797EF7">
        <w:trPr>
          <w:tblCellSpacing w:w="0" w:type="dxa"/>
        </w:trPr>
        <w:tc>
          <w:tcPr>
            <w:tcW w:w="436" w:type="dxa"/>
            <w:tcBorders>
              <w:top w:val="single" w:sz="4" w:space="0" w:color="auto"/>
              <w:left w:val="single" w:sz="4" w:space="0" w:color="auto"/>
              <w:bottom w:val="single" w:sz="4" w:space="0" w:color="auto"/>
              <w:right w:val="single" w:sz="4" w:space="0" w:color="auto"/>
            </w:tcBorders>
          </w:tcPr>
          <w:p w:rsidR="00797EF7" w:rsidRDefault="00626C73">
            <w:pPr>
              <w:spacing w:after="0"/>
              <w:jc w:val="center"/>
              <w:rPr>
                <w:rFonts w:ascii="Times New Roman" w:eastAsia="SimSun" w:hAnsi="Times New Roman"/>
                <w:b/>
                <w:bCs/>
                <w:sz w:val="24"/>
                <w:szCs w:val="24"/>
                <w:lang w:val="kk-KZ" w:eastAsia="zh-CN"/>
              </w:rPr>
            </w:pPr>
            <w:r>
              <w:rPr>
                <w:rFonts w:ascii="Times New Roman" w:eastAsia="SimSun" w:hAnsi="Times New Roman"/>
                <w:b/>
                <w:bCs/>
                <w:sz w:val="24"/>
                <w:szCs w:val="24"/>
                <w:lang w:val="kk-KZ" w:eastAsia="zh-CN"/>
              </w:rPr>
              <w:t>8</w:t>
            </w:r>
          </w:p>
        </w:tc>
        <w:tc>
          <w:tcPr>
            <w:tcW w:w="5801"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 xml:space="preserve">Проведение серии классных часов «Открытый диалог» со старшеклассниками , подготовленных с участием </w:t>
            </w:r>
            <w:r>
              <w:rPr>
                <w:rFonts w:ascii="Times New Roman" w:eastAsia="SimSun" w:hAnsi="Times New Roman"/>
                <w:sz w:val="24"/>
                <w:szCs w:val="24"/>
                <w:lang w:eastAsia="zh-CN"/>
              </w:rPr>
              <w:t>обучающихся по теме антикоррупционной направленности:</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-Мои права.</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-Я- гражданин.</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-Потребности и желания.-Гражданское общество и борьба с коррупцией.</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-Источники и причины коррупции.</w:t>
            </w:r>
          </w:p>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-Учащиеся против коррупции.</w:t>
            </w:r>
          </w:p>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-Условия эффективного  противодействия коррупци</w:t>
            </w:r>
            <w:r>
              <w:rPr>
                <w:rFonts w:ascii="Times New Roman" w:eastAsia="SimSun" w:hAnsi="Times New Roman"/>
                <w:sz w:val="24"/>
                <w:szCs w:val="24"/>
                <w:lang w:val="en-US" w:eastAsia="zh-CN"/>
              </w:rPr>
              <w:t>и.</w:t>
            </w:r>
          </w:p>
        </w:tc>
        <w:tc>
          <w:tcPr>
            <w:tcW w:w="3119"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май</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en-US" w:eastAsia="zh-CN"/>
              </w:rPr>
              <w:t>1-4 кл</w:t>
            </w:r>
            <w:r>
              <w:rPr>
                <w:rFonts w:ascii="Times New Roman" w:eastAsia="SimSun" w:hAnsi="Times New Roman"/>
                <w:sz w:val="24"/>
                <w:szCs w:val="24"/>
                <w:lang w:val="kk-KZ" w:eastAsia="zh-CN"/>
              </w:rPr>
              <w:t>.</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5-7кл.</w:t>
            </w:r>
          </w:p>
          <w:p w:rsidR="00797EF7" w:rsidRDefault="00626C73">
            <w:pPr>
              <w:spacing w:after="0"/>
              <w:rPr>
                <w:rFonts w:ascii="Times New Roman" w:eastAsia="SimSun" w:hAnsi="Times New Roman"/>
                <w:sz w:val="24"/>
                <w:szCs w:val="24"/>
                <w:lang w:val="en-US" w:eastAsia="zh-CN"/>
              </w:rPr>
            </w:pPr>
            <w:r>
              <w:rPr>
                <w:rFonts w:ascii="Times New Roman" w:eastAsia="SimSun" w:hAnsi="Times New Roman"/>
                <w:sz w:val="24"/>
                <w:szCs w:val="24"/>
                <w:lang w:val="en-US" w:eastAsia="zh-CN"/>
              </w:rPr>
              <w:t>8-9 кл.</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val="kk-KZ" w:eastAsia="zh-CN"/>
              </w:rPr>
              <w:t>10-11кл.</w:t>
            </w:r>
          </w:p>
          <w:p w:rsidR="00797EF7" w:rsidRDefault="00797EF7">
            <w:pPr>
              <w:spacing w:after="0"/>
              <w:rPr>
                <w:rFonts w:ascii="Times New Roman" w:eastAsia="SimSun" w:hAnsi="Times New Roman"/>
                <w:sz w:val="24"/>
                <w:szCs w:val="24"/>
                <w:lang w:val="en-US" w:eastAsia="zh-CN"/>
              </w:rPr>
            </w:pPr>
          </w:p>
          <w:p w:rsidR="00797EF7" w:rsidRDefault="00797EF7">
            <w:pPr>
              <w:spacing w:after="0"/>
              <w:rPr>
                <w:rFonts w:ascii="Times New Roman" w:eastAsia="SimSun" w:hAnsi="Times New Roman"/>
                <w:sz w:val="24"/>
                <w:szCs w:val="24"/>
                <w:lang w:val="en-US" w:eastAsia="zh-CN"/>
              </w:rPr>
            </w:pP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spacing w:after="0"/>
              <w:rPr>
                <w:rFonts w:ascii="Times New Roman" w:eastAsia="SimSun" w:hAnsi="Times New Roman"/>
                <w:sz w:val="24"/>
                <w:szCs w:val="24"/>
                <w:lang w:eastAsia="zh-CN"/>
              </w:rPr>
            </w:pPr>
            <w:r>
              <w:rPr>
                <w:rFonts w:ascii="Times New Roman" w:eastAsia="SimSun" w:hAnsi="Times New Roman"/>
                <w:sz w:val="24"/>
                <w:szCs w:val="24"/>
                <w:lang w:eastAsia="zh-CN"/>
              </w:rPr>
              <w:t>Зам.</w:t>
            </w:r>
            <w:r>
              <w:rPr>
                <w:rFonts w:ascii="Times New Roman" w:eastAsia="SimSun" w:hAnsi="Times New Roman"/>
                <w:sz w:val="24"/>
                <w:szCs w:val="24"/>
                <w:lang w:val="kk-KZ" w:eastAsia="zh-CN"/>
              </w:rPr>
              <w:t>д</w:t>
            </w:r>
            <w:r>
              <w:rPr>
                <w:rFonts w:ascii="Times New Roman" w:eastAsia="SimSun" w:hAnsi="Times New Roman"/>
                <w:sz w:val="24"/>
                <w:szCs w:val="24"/>
                <w:lang w:eastAsia="zh-CN"/>
              </w:rPr>
              <w:t>ир</w:t>
            </w:r>
            <w:r>
              <w:rPr>
                <w:rFonts w:ascii="Times New Roman" w:eastAsia="SimSun" w:hAnsi="Times New Roman"/>
                <w:sz w:val="24"/>
                <w:szCs w:val="24"/>
                <w:lang w:val="kk-KZ" w:eastAsia="zh-CN"/>
              </w:rPr>
              <w:t>.</w:t>
            </w:r>
            <w:r>
              <w:rPr>
                <w:rFonts w:ascii="Times New Roman" w:eastAsia="SimSun" w:hAnsi="Times New Roman"/>
                <w:sz w:val="24"/>
                <w:szCs w:val="24"/>
                <w:lang w:eastAsia="zh-CN"/>
              </w:rPr>
              <w:t xml:space="preserve"> по ВР</w:t>
            </w:r>
            <w:r>
              <w:rPr>
                <w:rFonts w:ascii="Times New Roman" w:eastAsia="SimSun" w:hAnsi="Times New Roman"/>
                <w:sz w:val="24"/>
                <w:szCs w:val="24"/>
                <w:lang w:val="en-US" w:eastAsia="zh-CN"/>
              </w:rPr>
              <w:t> </w:t>
            </w:r>
          </w:p>
          <w:p w:rsidR="00797EF7" w:rsidRDefault="00626C73">
            <w:pPr>
              <w:spacing w:after="0"/>
              <w:rPr>
                <w:rFonts w:ascii="Times New Roman" w:eastAsia="SimSun" w:hAnsi="Times New Roman"/>
                <w:sz w:val="24"/>
                <w:szCs w:val="24"/>
                <w:lang w:val="kk-KZ" w:eastAsia="zh-CN"/>
              </w:rPr>
            </w:pPr>
            <w:r>
              <w:rPr>
                <w:rFonts w:ascii="Times New Roman" w:eastAsia="SimSun" w:hAnsi="Times New Roman"/>
                <w:sz w:val="24"/>
                <w:szCs w:val="24"/>
                <w:lang w:eastAsia="zh-CN"/>
              </w:rPr>
              <w:t>Классные руководители</w:t>
            </w:r>
            <w:r>
              <w:rPr>
                <w:rFonts w:ascii="Times New Roman" w:eastAsia="SimSun" w:hAnsi="Times New Roman"/>
                <w:sz w:val="24"/>
                <w:szCs w:val="24"/>
                <w:lang w:val="kk-KZ" w:eastAsia="zh-CN"/>
              </w:rPr>
              <w:t xml:space="preserve"> 1-11 кл.</w:t>
            </w:r>
          </w:p>
        </w:tc>
      </w:tr>
    </w:tbl>
    <w:p w:rsidR="00797EF7" w:rsidRDefault="00797EF7">
      <w:pPr>
        <w:tabs>
          <w:tab w:val="left" w:pos="8385"/>
        </w:tabs>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b/>
          <w:bCs/>
          <w:sz w:val="24"/>
          <w:szCs w:val="24"/>
          <w:lang w:eastAsia="zh-CN"/>
        </w:rPr>
      </w:pPr>
    </w:p>
    <w:p w:rsidR="00797EF7" w:rsidRDefault="00797EF7">
      <w:pPr>
        <w:spacing w:line="240" w:lineRule="auto"/>
        <w:jc w:val="center"/>
        <w:rPr>
          <w:rFonts w:ascii="Times New Roman" w:eastAsia="SimSun" w:hAnsi="Times New Roman"/>
          <w:sz w:val="24"/>
          <w:szCs w:val="24"/>
          <w:lang w:eastAsia="zh-CN"/>
        </w:rPr>
      </w:pPr>
    </w:p>
    <w:p w:rsidR="00797EF7" w:rsidRDefault="00626C73">
      <w:pPr>
        <w:spacing w:line="240" w:lineRule="auto"/>
        <w:jc w:val="center"/>
        <w:rPr>
          <w:rFonts w:ascii="Times New Roman" w:eastAsia="SimSun" w:hAnsi="Times New Roman"/>
          <w:sz w:val="24"/>
          <w:szCs w:val="24"/>
          <w:lang w:eastAsia="zh-CN"/>
        </w:rPr>
      </w:pPr>
      <w:r>
        <w:rPr>
          <w:rFonts w:ascii="Times New Roman" w:eastAsia="SimSun" w:hAnsi="Times New Roman"/>
          <w:sz w:val="24"/>
          <w:szCs w:val="24"/>
          <w:lang w:eastAsia="zh-CN"/>
        </w:rPr>
        <w:t>П Л А Н Р А Б О Т Ы</w:t>
      </w:r>
    </w:p>
    <w:p w:rsidR="00797EF7" w:rsidRDefault="00626C73">
      <w:pPr>
        <w:spacing w:line="240" w:lineRule="auto"/>
        <w:jc w:val="center"/>
        <w:rPr>
          <w:rFonts w:ascii="Times New Roman" w:eastAsia="SimSun" w:hAnsi="Times New Roman"/>
          <w:sz w:val="24"/>
          <w:szCs w:val="24"/>
          <w:lang w:eastAsia="zh-CN"/>
        </w:rPr>
      </w:pPr>
      <w:r>
        <w:rPr>
          <w:rFonts w:ascii="Times New Roman" w:eastAsia="SimSun" w:hAnsi="Times New Roman"/>
          <w:sz w:val="24"/>
          <w:szCs w:val="24"/>
          <w:lang w:eastAsia="zh-CN"/>
        </w:rPr>
        <w:t>клуба девочек</w:t>
      </w:r>
      <w:r>
        <w:rPr>
          <w:rFonts w:ascii="Times New Roman" w:eastAsia="SimSun" w:hAnsi="Times New Roman"/>
          <w:sz w:val="24"/>
          <w:szCs w:val="24"/>
          <w:lang w:val="kk-KZ" w:eastAsia="zh-CN"/>
        </w:rPr>
        <w:t xml:space="preserve"> и мам </w:t>
      </w:r>
      <w:r>
        <w:rPr>
          <w:rFonts w:ascii="Times New Roman" w:eastAsia="SimSun" w:hAnsi="Times New Roman"/>
          <w:sz w:val="24"/>
          <w:szCs w:val="24"/>
          <w:lang w:eastAsia="zh-CN"/>
        </w:rPr>
        <w:t>«</w:t>
      </w:r>
      <w:r>
        <w:rPr>
          <w:rFonts w:ascii="Times New Roman" w:eastAsia="SimSun" w:hAnsi="Times New Roman"/>
          <w:sz w:val="24"/>
          <w:szCs w:val="24"/>
          <w:lang w:val="kk-KZ" w:eastAsia="zh-CN"/>
        </w:rPr>
        <w:t>Галатея</w:t>
      </w:r>
      <w:r>
        <w:rPr>
          <w:rFonts w:ascii="Times New Roman" w:eastAsia="SimSun" w:hAnsi="Times New Roman"/>
          <w:sz w:val="24"/>
          <w:szCs w:val="24"/>
          <w:lang w:eastAsia="zh-CN"/>
        </w:rPr>
        <w:t xml:space="preserve">» </w:t>
      </w:r>
    </w:p>
    <w:tbl>
      <w:tblPr>
        <w:tblpPr w:leftFromText="180" w:rightFromText="180" w:bottomFromText="200" w:vertAnchor="text" w:horzAnchor="page" w:tblpX="1812" w:tblpY="442"/>
        <w:tblOverlap w:val="never"/>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8822"/>
        <w:gridCol w:w="2126"/>
        <w:gridCol w:w="2977"/>
      </w:tblGrid>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 xml:space="preserve">Мероприятия </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 xml:space="preserve">Сроки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 xml:space="preserve">Ответственные </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1</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Times New Roman" w:eastAsia="SimSun" w:hAnsi="Times New Roman"/>
                <w:lang w:eastAsia="zh-CN"/>
              </w:rPr>
            </w:pPr>
            <w:r>
              <w:rPr>
                <w:rFonts w:ascii="Times New Roman" w:eastAsia="SimSun" w:hAnsi="Times New Roman"/>
                <w:lang w:eastAsia="zh-CN"/>
              </w:rPr>
              <w:t>Цели и задачи школьного клуба «Прилежные девочки»</w:t>
            </w:r>
          </w:p>
          <w:p w:rsidR="00797EF7" w:rsidRDefault="00626C73">
            <w:pPr>
              <w:widowControl w:val="0"/>
              <w:jc w:val="both"/>
              <w:rPr>
                <w:rFonts w:ascii="Times New Roman" w:eastAsia="SimSun" w:hAnsi="Times New Roman"/>
                <w:lang w:val="kk-KZ" w:eastAsia="zh-CN"/>
              </w:rPr>
            </w:pPr>
            <w:r>
              <w:rPr>
                <w:rFonts w:ascii="Times New Roman" w:eastAsia="SimSun" w:hAnsi="Times New Roman"/>
                <w:lang w:eastAsia="zh-CN"/>
              </w:rPr>
              <w:t xml:space="preserve">Разъяснение </w:t>
            </w:r>
            <w:r>
              <w:rPr>
                <w:rFonts w:ascii="Times New Roman" w:eastAsia="SimSun" w:hAnsi="Times New Roman"/>
                <w:lang w:eastAsia="zh-CN"/>
              </w:rPr>
              <w:t>целей и задач создания клуба, формирование списка лидеров девочек в разрезе каждого класса.</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lang w:val="kk-KZ" w:eastAsia="zh-CN"/>
              </w:rPr>
            </w:pPr>
            <w:r>
              <w:rPr>
                <w:rFonts w:ascii="Times New Roman" w:eastAsia="SimSun" w:hAnsi="Times New Roman"/>
                <w:lang w:val="kk-KZ" w:eastAsia="zh-CN"/>
              </w:rPr>
              <w:t xml:space="preserve">Сентябрь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797EF7">
            <w:pPr>
              <w:widowControl w:val="0"/>
              <w:jc w:val="both"/>
              <w:rPr>
                <w:rFonts w:ascii="Times New Roman" w:eastAsia="SimSun" w:hAnsi="Times New Roman"/>
                <w:lang w:val="kk-KZ" w:eastAsia="zh-CN"/>
              </w:rPr>
            </w:pP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lastRenderedPageBreak/>
              <w:t>2</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Times New Roman" w:eastAsia="SimSun" w:hAnsi="Times New Roman"/>
                <w:lang w:eastAsia="zh-CN"/>
              </w:rPr>
            </w:pPr>
            <w:r>
              <w:rPr>
                <w:rFonts w:ascii="Times New Roman" w:eastAsia="SimSun" w:hAnsi="Times New Roman"/>
                <w:lang w:eastAsia="zh-CN"/>
              </w:rPr>
              <w:t>Ген</w:t>
            </w:r>
            <w:r>
              <w:rPr>
                <w:rFonts w:ascii="Times New Roman" w:eastAsia="SimSun" w:hAnsi="Times New Roman"/>
                <w:lang w:val="kk-KZ" w:eastAsia="zh-CN"/>
              </w:rPr>
              <w:t>д</w:t>
            </w:r>
            <w:r>
              <w:rPr>
                <w:rFonts w:ascii="Times New Roman" w:eastAsia="SimSun" w:hAnsi="Times New Roman"/>
                <w:lang w:eastAsia="zh-CN"/>
              </w:rPr>
              <w:t>орное воспитание «Совершенно секретно». Профилактика среди девочек ранней беременности и ранних половых отношений.</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lang w:val="kk-KZ" w:eastAsia="zh-CN"/>
              </w:rPr>
            </w:pPr>
            <w:r>
              <w:rPr>
                <w:rFonts w:ascii="Times New Roman" w:eastAsia="SimSun" w:hAnsi="Times New Roman"/>
                <w:lang w:val="kk-KZ" w:eastAsia="zh-CN"/>
              </w:rPr>
              <w:t xml:space="preserve">Октябрь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Шишкалова Р.В.,медработник</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Украинцева И.А., психолог</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Шайзада А.Д., психолог </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3</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SimSun" w:eastAsia="SimSun" w:hAnsi="SimSun" w:cs="SimSun"/>
                <w:lang w:val="kk-KZ" w:eastAsia="zh-CN"/>
              </w:rPr>
            </w:pPr>
            <w:r>
              <w:rPr>
                <w:rFonts w:ascii="Times New Roman" w:eastAsia="SimSun" w:hAnsi="Times New Roman"/>
                <w:lang w:eastAsia="zh-CN"/>
              </w:rPr>
              <w:t>Проведение круглого стола с приглашением детского гениколога</w:t>
            </w:r>
            <w:r>
              <w:rPr>
                <w:rFonts w:ascii="Times New Roman" w:eastAsia="SimSun" w:hAnsi="Times New Roman"/>
                <w:lang w:val="kk-KZ" w:eastAsia="zh-CN"/>
              </w:rPr>
              <w:t>.</w:t>
            </w:r>
          </w:p>
          <w:p w:rsidR="00797EF7" w:rsidRDefault="00626C73">
            <w:pPr>
              <w:widowControl w:val="0"/>
              <w:jc w:val="both"/>
              <w:rPr>
                <w:rFonts w:ascii="SimSun" w:eastAsia="SimSun" w:hAnsi="SimSun" w:cs="SimSun"/>
                <w:lang w:val="en-US" w:eastAsia="zh-CN"/>
              </w:rPr>
            </w:pPr>
            <w:r>
              <w:rPr>
                <w:rFonts w:ascii="Times New Roman" w:eastAsia="SimSun" w:hAnsi="Times New Roman"/>
                <w:lang w:eastAsia="zh-CN"/>
              </w:rPr>
              <w:t xml:space="preserve">Репродуктивное здоровье, профилактика детских геникологических заболеваний у девочек. </w:t>
            </w:r>
            <w:r>
              <w:rPr>
                <w:rFonts w:ascii="Times New Roman" w:eastAsia="SimSun" w:hAnsi="Times New Roman"/>
                <w:lang w:val="en-US" w:eastAsia="zh-CN"/>
              </w:rPr>
              <w:t xml:space="preserve">Разъяснить о </w:t>
            </w:r>
            <w:r>
              <w:rPr>
                <w:rFonts w:ascii="Times New Roman" w:eastAsia="SimSun" w:hAnsi="Times New Roman"/>
                <w:lang w:val="en-US" w:eastAsia="zh-CN"/>
              </w:rPr>
              <w:t>значении контрацепции.</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lang w:val="kk-KZ" w:eastAsia="zh-CN"/>
              </w:rPr>
            </w:pPr>
            <w:r>
              <w:rPr>
                <w:rFonts w:ascii="Times New Roman" w:eastAsia="SimSun" w:hAnsi="Times New Roman"/>
                <w:lang w:val="kk-KZ" w:eastAsia="zh-CN"/>
              </w:rPr>
              <w:t xml:space="preserve">Ноябрь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Шишкалова Р.В.,медработник</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Украинцева И.А., психолог</w:t>
            </w:r>
          </w:p>
          <w:p w:rsidR="00797EF7" w:rsidRDefault="00626C73">
            <w:pPr>
              <w:widowControl w:val="0"/>
              <w:jc w:val="both"/>
              <w:rPr>
                <w:rFonts w:ascii="Times New Roman" w:eastAsia="SimSun" w:hAnsi="Times New Roman"/>
                <w:lang w:val="kk-KZ" w:eastAsia="zh-CN"/>
              </w:rPr>
            </w:pPr>
            <w:r>
              <w:rPr>
                <w:rFonts w:ascii="Times New Roman" w:eastAsia="SimSun" w:hAnsi="Times New Roman"/>
                <w:lang w:val="kk-KZ" w:eastAsia="zh-CN"/>
              </w:rPr>
              <w:t xml:space="preserve">Шайзада А.Д., психолог </w:t>
            </w:r>
          </w:p>
        </w:tc>
      </w:tr>
      <w:tr w:rsidR="00797EF7">
        <w:trPr>
          <w:trHeight w:val="145"/>
        </w:trPr>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b/>
                <w:bCs/>
                <w:lang w:val="kk-KZ" w:eastAsia="zh-CN"/>
              </w:rPr>
            </w:pPr>
            <w:r>
              <w:rPr>
                <w:rFonts w:ascii="Times New Roman" w:eastAsia="SimSun" w:hAnsi="Times New Roman"/>
                <w:b/>
                <w:bCs/>
                <w:lang w:val="kk-KZ" w:eastAsia="zh-CN"/>
              </w:rPr>
              <w:t>4</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Профилактика вредных привычек.</w:t>
            </w:r>
          </w:p>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 xml:space="preserve">Способствовать формированию здорового образа жизни. Профилактика о воздействии на здоровье вредных </w:t>
            </w:r>
            <w:r>
              <w:rPr>
                <w:rFonts w:ascii="Times New Roman" w:eastAsia="SimSun" w:hAnsi="Times New Roman"/>
                <w:lang w:eastAsia="zh-CN"/>
              </w:rPr>
              <w:t>привычек.</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lang w:val="kk-KZ" w:eastAsia="zh-CN"/>
              </w:rPr>
            </w:pPr>
            <w:r>
              <w:rPr>
                <w:rFonts w:ascii="Times New Roman" w:eastAsia="SimSun" w:hAnsi="Times New Roman"/>
                <w:lang w:val="kk-KZ" w:eastAsia="zh-CN"/>
              </w:rPr>
              <w:t xml:space="preserve">Декабрь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медработник Шишкалова Р.В</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b/>
                <w:bCs/>
                <w:lang w:val="kk-KZ" w:eastAsia="zh-CN"/>
              </w:rPr>
            </w:pPr>
            <w:r>
              <w:rPr>
                <w:rFonts w:ascii="Times New Roman" w:eastAsia="SimSun" w:hAnsi="Times New Roman"/>
                <w:b/>
                <w:bCs/>
                <w:lang w:val="kk-KZ" w:eastAsia="zh-CN"/>
              </w:rPr>
              <w:t>5</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Беседа: «Мир взаимоотношений –глазами подростков»</w:t>
            </w:r>
          </w:p>
          <w:p w:rsidR="00797EF7" w:rsidRDefault="00626C73">
            <w:pPr>
              <w:widowControl w:val="0"/>
              <w:spacing w:after="0"/>
              <w:jc w:val="both"/>
              <w:rPr>
                <w:rFonts w:ascii="Times New Roman" w:eastAsia="SimSun" w:hAnsi="Times New Roman"/>
                <w:lang w:val="en-US" w:eastAsia="zh-CN"/>
              </w:rPr>
            </w:pPr>
            <w:r>
              <w:rPr>
                <w:rFonts w:ascii="Times New Roman" w:eastAsia="SimSun" w:hAnsi="Times New Roman"/>
                <w:lang w:eastAsia="zh-CN"/>
              </w:rPr>
              <w:t xml:space="preserve">Укреплять духовную связь поколений. Совершенствовать навыки самопознания. </w:t>
            </w:r>
            <w:r>
              <w:rPr>
                <w:rFonts w:ascii="Times New Roman" w:eastAsia="SimSun" w:hAnsi="Times New Roman"/>
                <w:lang w:val="en-US" w:eastAsia="zh-CN"/>
              </w:rPr>
              <w:t xml:space="preserve">Подготовить к семейной жизни. Учить преодолевать конфликты. </w:t>
            </w:r>
          </w:p>
          <w:p w:rsidR="00797EF7" w:rsidRDefault="00797EF7">
            <w:pPr>
              <w:widowControl w:val="0"/>
              <w:spacing w:after="0"/>
              <w:jc w:val="both"/>
              <w:rPr>
                <w:rFonts w:ascii="Times New Roman" w:eastAsia="SimSun" w:hAnsi="Times New Roman"/>
                <w:lang w:val="en-US" w:eastAsia="zh-CN"/>
              </w:rPr>
            </w:pP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lang w:val="kk-KZ" w:eastAsia="zh-CN"/>
              </w:rPr>
            </w:pPr>
            <w:r>
              <w:rPr>
                <w:rFonts w:ascii="Times New Roman" w:eastAsia="SimSun" w:hAnsi="Times New Roman"/>
                <w:lang w:val="kk-KZ" w:eastAsia="zh-CN"/>
              </w:rPr>
              <w:t xml:space="preserve">Январь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Украинцева И.А., психолог</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Шайзада А.Д., психолог </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b/>
                <w:bCs/>
                <w:lang w:val="kk-KZ" w:eastAsia="zh-CN"/>
              </w:rPr>
            </w:pPr>
            <w:r>
              <w:rPr>
                <w:rFonts w:ascii="Times New Roman" w:eastAsia="SimSun" w:hAnsi="Times New Roman"/>
                <w:b/>
                <w:bCs/>
                <w:lang w:val="kk-KZ" w:eastAsia="zh-CN"/>
              </w:rPr>
              <w:t>6</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«Два полюса общения».</w:t>
            </w:r>
          </w:p>
          <w:p w:rsidR="00797EF7" w:rsidRDefault="00626C73">
            <w:pPr>
              <w:widowControl w:val="0"/>
              <w:spacing w:after="0"/>
              <w:jc w:val="both"/>
              <w:rPr>
                <w:rFonts w:ascii="Times New Roman" w:eastAsia="SimSun" w:hAnsi="Times New Roman"/>
                <w:lang w:val="en-US" w:eastAsia="zh-CN"/>
              </w:rPr>
            </w:pPr>
            <w:r>
              <w:rPr>
                <w:rFonts w:ascii="Times New Roman" w:eastAsia="SimSun" w:hAnsi="Times New Roman"/>
                <w:lang w:eastAsia="zh-CN"/>
              </w:rPr>
              <w:t xml:space="preserve">Показать значимость общения в жизни людей. Оценить уровень своей общительности. Подвести к мысли о необходимости поиска выхода из трудных ситуаций. </w:t>
            </w:r>
            <w:r>
              <w:rPr>
                <w:rFonts w:ascii="Times New Roman" w:eastAsia="SimSun" w:hAnsi="Times New Roman"/>
                <w:lang w:val="en-US" w:eastAsia="zh-CN"/>
              </w:rPr>
              <w:t xml:space="preserve">Развивать </w:t>
            </w:r>
            <w:r>
              <w:rPr>
                <w:rFonts w:ascii="Times New Roman" w:eastAsia="SimSun" w:hAnsi="Times New Roman"/>
                <w:lang w:val="en-US" w:eastAsia="zh-CN"/>
              </w:rPr>
              <w:t>дискуссионные навыки.</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lang w:val="kk-KZ" w:eastAsia="zh-CN"/>
              </w:rPr>
            </w:pPr>
            <w:r>
              <w:rPr>
                <w:rFonts w:ascii="Times New Roman" w:eastAsia="SimSun" w:hAnsi="Times New Roman"/>
                <w:lang w:val="kk-KZ" w:eastAsia="zh-CN"/>
              </w:rPr>
              <w:t xml:space="preserve">Февраль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Украинцева И.А., психолог</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Шайзада А.Д., психолог </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b/>
                <w:bCs/>
                <w:lang w:val="kk-KZ" w:eastAsia="zh-CN"/>
              </w:rPr>
            </w:pPr>
            <w:r>
              <w:rPr>
                <w:rFonts w:ascii="Times New Roman" w:eastAsia="SimSun" w:hAnsi="Times New Roman"/>
                <w:b/>
                <w:bCs/>
                <w:lang w:val="kk-KZ" w:eastAsia="zh-CN"/>
              </w:rPr>
              <w:t>7</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О правилах гигиены по уходу за волосами.</w:t>
            </w:r>
          </w:p>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Разъяснить и рассказать о правилах по уходу за волосами.</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lang w:val="kk-KZ" w:eastAsia="zh-CN"/>
              </w:rPr>
            </w:pPr>
            <w:r>
              <w:rPr>
                <w:rFonts w:ascii="Times New Roman" w:eastAsia="SimSun" w:hAnsi="Times New Roman"/>
                <w:lang w:val="kk-KZ" w:eastAsia="zh-CN"/>
              </w:rPr>
              <w:t xml:space="preserve">Март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медработник Шишкалова Р.В.</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b/>
                <w:bCs/>
                <w:lang w:val="kk-KZ" w:eastAsia="zh-CN"/>
              </w:rPr>
            </w:pPr>
            <w:r>
              <w:rPr>
                <w:rFonts w:ascii="Times New Roman" w:eastAsia="SimSun" w:hAnsi="Times New Roman"/>
                <w:b/>
                <w:bCs/>
                <w:lang w:val="kk-KZ" w:eastAsia="zh-CN"/>
              </w:rPr>
              <w:t>8</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eastAsia="zh-CN"/>
              </w:rPr>
            </w:pPr>
            <w:r>
              <w:rPr>
                <w:rFonts w:ascii="Times New Roman" w:eastAsia="SimSun" w:hAnsi="Times New Roman"/>
                <w:lang w:eastAsia="zh-CN"/>
              </w:rPr>
              <w:t xml:space="preserve">Беседа: </w:t>
            </w:r>
            <w:r>
              <w:rPr>
                <w:rFonts w:ascii="Times New Roman" w:eastAsia="SimSun" w:hAnsi="Times New Roman"/>
                <w:lang w:eastAsia="zh-CN"/>
              </w:rPr>
              <w:t>«Мир взаимоотношений –глазами подростков»</w:t>
            </w:r>
          </w:p>
          <w:p w:rsidR="00797EF7" w:rsidRDefault="00626C73">
            <w:pPr>
              <w:widowControl w:val="0"/>
              <w:spacing w:after="0"/>
              <w:jc w:val="both"/>
              <w:rPr>
                <w:rFonts w:ascii="Times New Roman" w:eastAsia="SimSun" w:hAnsi="Times New Roman"/>
                <w:lang w:val="en-US" w:eastAsia="zh-CN"/>
              </w:rPr>
            </w:pPr>
            <w:r>
              <w:rPr>
                <w:rFonts w:ascii="Times New Roman" w:eastAsia="SimSun" w:hAnsi="Times New Roman"/>
                <w:lang w:eastAsia="zh-CN"/>
              </w:rPr>
              <w:t xml:space="preserve">Укреплять духовную связь поколений. Совершенствовать навыки самопознания. </w:t>
            </w:r>
            <w:r>
              <w:rPr>
                <w:rFonts w:ascii="Times New Roman" w:eastAsia="SimSun" w:hAnsi="Times New Roman"/>
                <w:lang w:val="en-US" w:eastAsia="zh-CN"/>
              </w:rPr>
              <w:t xml:space="preserve">Подготовить к семейной жизни. Учить преодолевать конфликты. </w:t>
            </w:r>
          </w:p>
          <w:p w:rsidR="00797EF7" w:rsidRDefault="00797EF7">
            <w:pPr>
              <w:widowControl w:val="0"/>
              <w:spacing w:after="0"/>
              <w:jc w:val="both"/>
              <w:rPr>
                <w:rFonts w:ascii="Times New Roman" w:eastAsia="SimSun" w:hAnsi="Times New Roman"/>
                <w:lang w:val="en-US" w:eastAsia="zh-CN"/>
              </w:rPr>
            </w:pPr>
          </w:p>
          <w:p w:rsidR="00797EF7" w:rsidRDefault="00797EF7">
            <w:pPr>
              <w:widowControl w:val="0"/>
              <w:spacing w:after="0"/>
              <w:jc w:val="both"/>
              <w:rPr>
                <w:rFonts w:ascii="Times New Roman" w:eastAsia="SimSun" w:hAnsi="Times New Roman"/>
                <w:lang w:val="en-US" w:eastAsia="zh-CN"/>
              </w:rPr>
            </w:pP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center"/>
              <w:rPr>
                <w:rFonts w:ascii="Times New Roman" w:eastAsia="SimSun" w:hAnsi="Times New Roman"/>
                <w:lang w:val="kk-KZ" w:eastAsia="zh-CN"/>
              </w:rPr>
            </w:pPr>
            <w:r>
              <w:rPr>
                <w:rFonts w:ascii="Times New Roman" w:eastAsia="SimSun" w:hAnsi="Times New Roman"/>
                <w:lang w:val="kk-KZ" w:eastAsia="zh-CN"/>
              </w:rPr>
              <w:t xml:space="preserve">Апрель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Украинцева И.А., психолог</w:t>
            </w:r>
          </w:p>
          <w:p w:rsidR="00797EF7" w:rsidRDefault="00626C73">
            <w:pPr>
              <w:widowControl w:val="0"/>
              <w:spacing w:after="0"/>
              <w:jc w:val="both"/>
              <w:rPr>
                <w:rFonts w:ascii="Times New Roman" w:eastAsia="SimSun" w:hAnsi="Times New Roman"/>
                <w:lang w:val="kk-KZ" w:eastAsia="zh-CN"/>
              </w:rPr>
            </w:pPr>
            <w:r>
              <w:rPr>
                <w:rFonts w:ascii="Times New Roman" w:eastAsia="SimSun" w:hAnsi="Times New Roman"/>
                <w:lang w:val="kk-KZ" w:eastAsia="zh-CN"/>
              </w:rPr>
              <w:t xml:space="preserve">Шайзада А.Д., психолог </w:t>
            </w:r>
          </w:p>
        </w:tc>
      </w:tr>
      <w:tr w:rsidR="00797EF7">
        <w:tc>
          <w:tcPr>
            <w:tcW w:w="534"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b/>
                <w:bCs/>
                <w:lang w:val="kk-KZ" w:eastAsia="zh-CN"/>
              </w:rPr>
            </w:pPr>
            <w:r>
              <w:rPr>
                <w:rFonts w:ascii="Times New Roman" w:eastAsia="SimSun" w:hAnsi="Times New Roman"/>
                <w:b/>
                <w:bCs/>
                <w:lang w:val="kk-KZ" w:eastAsia="zh-CN"/>
              </w:rPr>
              <w:t>9</w:t>
            </w:r>
          </w:p>
        </w:tc>
        <w:tc>
          <w:tcPr>
            <w:tcW w:w="8822"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Times New Roman" w:eastAsia="SimSun" w:hAnsi="Times New Roman"/>
                <w:lang w:eastAsia="zh-CN"/>
              </w:rPr>
            </w:pPr>
            <w:r>
              <w:rPr>
                <w:rFonts w:ascii="Times New Roman" w:eastAsia="SimSun" w:hAnsi="Times New Roman"/>
                <w:lang w:eastAsia="zh-CN"/>
              </w:rPr>
              <w:t>Репродуктивное здоровьеПравила питания: «Здоровое питание»</w:t>
            </w:r>
          </w:p>
          <w:p w:rsidR="00797EF7" w:rsidRDefault="00626C73">
            <w:pPr>
              <w:widowControl w:val="0"/>
              <w:jc w:val="both"/>
              <w:rPr>
                <w:rFonts w:ascii="SimSun" w:eastAsia="SimSun" w:hAnsi="SimSun" w:cs="SimSun"/>
                <w:lang w:eastAsia="zh-CN"/>
              </w:rPr>
            </w:pPr>
            <w:r>
              <w:rPr>
                <w:rFonts w:ascii="Times New Roman" w:eastAsia="SimSun" w:hAnsi="Times New Roman"/>
                <w:lang w:eastAsia="zh-CN"/>
              </w:rPr>
              <w:lastRenderedPageBreak/>
              <w:t>Укрепить знания о здоровом питании. Формирование навыков здорового образа жизни.</w:t>
            </w:r>
          </w:p>
        </w:tc>
        <w:tc>
          <w:tcPr>
            <w:tcW w:w="2126" w:type="dxa"/>
            <w:tcBorders>
              <w:top w:val="single" w:sz="4" w:space="0" w:color="auto"/>
              <w:left w:val="single" w:sz="4" w:space="0" w:color="auto"/>
              <w:bottom w:val="single" w:sz="4" w:space="0" w:color="auto"/>
              <w:right w:val="single" w:sz="4" w:space="0" w:color="auto"/>
            </w:tcBorders>
          </w:tcPr>
          <w:p w:rsidR="00797EF7" w:rsidRDefault="00626C73">
            <w:pPr>
              <w:widowControl w:val="0"/>
              <w:jc w:val="center"/>
              <w:rPr>
                <w:rFonts w:ascii="Times New Roman" w:eastAsia="SimSun" w:hAnsi="Times New Roman"/>
                <w:lang w:val="kk-KZ" w:eastAsia="zh-CN"/>
              </w:rPr>
            </w:pPr>
            <w:r>
              <w:rPr>
                <w:rFonts w:ascii="Times New Roman" w:eastAsia="SimSun" w:hAnsi="Times New Roman"/>
                <w:lang w:val="kk-KZ" w:eastAsia="zh-CN"/>
              </w:rPr>
              <w:lastRenderedPageBreak/>
              <w:t xml:space="preserve">Май </w:t>
            </w:r>
          </w:p>
        </w:tc>
        <w:tc>
          <w:tcPr>
            <w:tcW w:w="2977" w:type="dxa"/>
            <w:tcBorders>
              <w:top w:val="single" w:sz="4" w:space="0" w:color="auto"/>
              <w:left w:val="single" w:sz="4" w:space="0" w:color="auto"/>
              <w:bottom w:val="single" w:sz="4" w:space="0" w:color="auto"/>
              <w:right w:val="single" w:sz="4" w:space="0" w:color="auto"/>
            </w:tcBorders>
          </w:tcPr>
          <w:p w:rsidR="00797EF7" w:rsidRDefault="00626C73">
            <w:pPr>
              <w:widowControl w:val="0"/>
              <w:jc w:val="both"/>
              <w:rPr>
                <w:rFonts w:ascii="Times New Roman" w:eastAsia="SimSun" w:hAnsi="Times New Roman"/>
                <w:lang w:val="kk-KZ" w:eastAsia="zh-CN"/>
              </w:rPr>
            </w:pPr>
            <w:r>
              <w:rPr>
                <w:rFonts w:ascii="Times New Roman" w:eastAsia="SimSun" w:hAnsi="Times New Roman"/>
                <w:lang w:val="kk-KZ" w:eastAsia="zh-CN"/>
              </w:rPr>
              <w:t xml:space="preserve">Зам.дир.по ВР </w:t>
            </w:r>
          </w:p>
          <w:p w:rsidR="00797EF7" w:rsidRDefault="00626C73">
            <w:pPr>
              <w:widowControl w:val="0"/>
              <w:jc w:val="both"/>
              <w:rPr>
                <w:rFonts w:ascii="Times New Roman" w:eastAsia="SimSun" w:hAnsi="Times New Roman"/>
                <w:lang w:val="kk-KZ" w:eastAsia="zh-CN"/>
              </w:rPr>
            </w:pPr>
            <w:r>
              <w:rPr>
                <w:rFonts w:ascii="Times New Roman" w:eastAsia="SimSun" w:hAnsi="Times New Roman"/>
                <w:lang w:val="kk-KZ" w:eastAsia="zh-CN"/>
              </w:rPr>
              <w:t xml:space="preserve">Шишкалова </w:t>
            </w:r>
            <w:r>
              <w:rPr>
                <w:rFonts w:ascii="Times New Roman" w:eastAsia="SimSun" w:hAnsi="Times New Roman"/>
                <w:lang w:val="kk-KZ" w:eastAsia="zh-CN"/>
              </w:rPr>
              <w:lastRenderedPageBreak/>
              <w:t>Р.В.,медработник</w:t>
            </w:r>
          </w:p>
        </w:tc>
      </w:tr>
    </w:tbl>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lang w:val="kk-KZ"/>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797EF7">
      <w:pPr>
        <w:spacing w:after="0" w:line="240" w:lineRule="auto"/>
        <w:jc w:val="center"/>
        <w:rPr>
          <w:rFonts w:ascii="Times New Roman" w:eastAsia="Times New Roman" w:hAnsi="Times New Roman"/>
          <w:b/>
          <w:bCs/>
          <w:sz w:val="24"/>
          <w:szCs w:val="24"/>
        </w:rPr>
      </w:pPr>
    </w:p>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План работы по профориентации </w:t>
      </w:r>
      <w:r>
        <w:rPr>
          <w:rFonts w:ascii="Times New Roman" w:eastAsia="Times New Roman" w:hAnsi="Times New Roman"/>
          <w:sz w:val="24"/>
          <w:szCs w:val="24"/>
        </w:rPr>
        <w:t>учащихся</w:t>
      </w:r>
    </w:p>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в 20</w:t>
      </w:r>
      <w:r>
        <w:rPr>
          <w:rFonts w:ascii="Times New Roman" w:eastAsia="Times New Roman" w:hAnsi="Times New Roman"/>
          <w:sz w:val="24"/>
          <w:szCs w:val="24"/>
          <w:lang w:val="kk-KZ"/>
        </w:rPr>
        <w:t>21</w:t>
      </w:r>
      <w:r>
        <w:rPr>
          <w:rFonts w:ascii="Times New Roman" w:eastAsia="Times New Roman" w:hAnsi="Times New Roman"/>
          <w:sz w:val="24"/>
          <w:szCs w:val="24"/>
        </w:rPr>
        <w:t>-202</w:t>
      </w:r>
      <w:r>
        <w:rPr>
          <w:rFonts w:ascii="Times New Roman" w:eastAsia="Times New Roman" w:hAnsi="Times New Roman"/>
          <w:sz w:val="24"/>
          <w:szCs w:val="24"/>
          <w:lang w:val="kk-KZ"/>
        </w:rPr>
        <w:t>2</w:t>
      </w:r>
      <w:r>
        <w:rPr>
          <w:rFonts w:ascii="Times New Roman" w:eastAsia="Times New Roman" w:hAnsi="Times New Roman"/>
          <w:sz w:val="24"/>
          <w:szCs w:val="24"/>
        </w:rPr>
        <w:t xml:space="preserve"> уч.г.</w:t>
      </w:r>
    </w:p>
    <w:p w:rsidR="00797EF7" w:rsidRDefault="00626C73">
      <w:pPr>
        <w:shd w:val="clear" w:color="auto" w:fill="FFFFFF"/>
        <w:spacing w:after="0" w:line="240" w:lineRule="auto"/>
        <w:jc w:val="center"/>
        <w:rPr>
          <w:rFonts w:ascii="Tahoma" w:eastAsia="Times New Roman" w:hAnsi="Tahoma" w:cs="Tahoma"/>
          <w:color w:val="111111"/>
          <w:sz w:val="24"/>
          <w:szCs w:val="24"/>
        </w:rPr>
      </w:pPr>
      <w:r>
        <w:rPr>
          <w:rFonts w:ascii="Times New Roman" w:eastAsia="Times New Roman" w:hAnsi="Times New Roman"/>
          <w:color w:val="111111"/>
          <w:sz w:val="24"/>
          <w:szCs w:val="24"/>
        </w:rPr>
        <w:t xml:space="preserve">Цель работы по профориентации:   Помочь учащимся сделать осознанный выбор профессии;  формирование психологической готовности к совершению осознанного профессионального выбора, соответствующего индивидуальным особенностям каждой </w:t>
      </w:r>
      <w:r>
        <w:rPr>
          <w:rFonts w:ascii="Times New Roman" w:eastAsia="Times New Roman" w:hAnsi="Times New Roman"/>
          <w:color w:val="111111"/>
          <w:sz w:val="24"/>
          <w:szCs w:val="24"/>
        </w:rPr>
        <w:t xml:space="preserve">личности; повышение компетентности учащихся  в области планирования карьеры. </w:t>
      </w:r>
      <w:r w:rsidR="00797EF7" w:rsidRPr="00797EF7">
        <w:rPr>
          <w:rFonts w:ascii="Times New Roman" w:eastAsia="Times New Roman" w:hAnsi="Times New Roman"/>
          <w:sz w:val="24"/>
          <w:szCs w:val="24"/>
        </w:rPr>
      </w:r>
      <w:r w:rsidR="00797EF7" w:rsidRPr="00797EF7">
        <w:rPr>
          <w:rFonts w:ascii="Times New Roman" w:eastAsia="Times New Roman" w:hAnsi="Times New Roman"/>
          <w:sz w:val="24"/>
          <w:szCs w:val="24"/>
        </w:rPr>
        <w:pict>
          <v:rect id="AutoShape 1" o:spid="_x0000_s1026" alt="https://content.schools.by/trilesino/library/%D0%B7%D0%B0%D0%B4%D0%B0%D1%87%D0%B8.jpg" style="width:24pt;height:24pt;mso-position-horizontal-relative:char;mso-position-vertical-relative:line"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8yWdNIAAAADAQAADwAAAAAAAAABACAAAAAiAAAAZHJzL2Rvd25yZXYu&#10;eG1sUEsBAhQAFAAAAAgAh07iQIOY6fk6AgAAgAQAAA4AAAAAAAAAAQAgAAAAIQEAAGRycy9lMm9E&#10;b2MueG1sUEsFBgAAAAAGAAYAWQEAAM0FAAAAAA==&#10;" filled="f" stroked="f">
            <o:lock v:ext="edit" aspectratio="t"/>
            <w10:wrap type="none"/>
            <w10:anchorlock/>
          </v:rect>
        </w:pict>
      </w:r>
    </w:p>
    <w:p w:rsidR="00797EF7" w:rsidRDefault="00797EF7">
      <w:pPr>
        <w:spacing w:after="0" w:line="240" w:lineRule="auto"/>
        <w:ind w:right="530"/>
        <w:jc w:val="center"/>
        <w:rPr>
          <w:rFonts w:ascii="Times New Roman" w:eastAsia="Times New Roman" w:hAnsi="Times New Roman"/>
          <w:sz w:val="24"/>
          <w:szCs w:val="24"/>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3969"/>
        <w:gridCol w:w="3544"/>
        <w:gridCol w:w="2835"/>
        <w:gridCol w:w="3544"/>
      </w:tblGrid>
      <w:tr w:rsidR="00797EF7">
        <w:tc>
          <w:tcPr>
            <w:tcW w:w="567"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Наименование мероприятий</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Форма работы</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Сроки </w:t>
            </w:r>
          </w:p>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проведения</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Ответствен-</w:t>
            </w:r>
          </w:p>
          <w:p w:rsidR="00797EF7" w:rsidRDefault="00626C73">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ные</w:t>
            </w:r>
          </w:p>
          <w:p w:rsidR="00797EF7" w:rsidRDefault="00797EF7">
            <w:pPr>
              <w:spacing w:after="0" w:line="240" w:lineRule="auto"/>
              <w:jc w:val="center"/>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Знакомство с         профессиями</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родителей</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тематические кл.часы в 1-4 классах</w:t>
            </w:r>
          </w:p>
          <w:p w:rsidR="00797EF7" w:rsidRDefault="00797EF7">
            <w:pPr>
              <w:spacing w:after="0" w:line="240" w:lineRule="auto"/>
              <w:rPr>
                <w:rFonts w:ascii="Times New Roman" w:eastAsia="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 течение</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учебного</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Кл.рук. 1-4 кл.</w:t>
            </w:r>
          </w:p>
          <w:p w:rsidR="00797EF7" w:rsidRDefault="00797EF7">
            <w:pPr>
              <w:spacing w:after="0" w:line="240" w:lineRule="auto"/>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«Я  и моя будущая профессия»</w:t>
            </w:r>
          </w:p>
          <w:p w:rsidR="00797EF7" w:rsidRDefault="00797EF7">
            <w:pPr>
              <w:spacing w:after="0" w:line="240" w:lineRule="auto"/>
              <w:rPr>
                <w:rFonts w:ascii="Times New Roman" w:eastAsia="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 анкетирование    учащихся 9-11 кл.</w:t>
            </w:r>
          </w:p>
          <w:p w:rsidR="00797EF7" w:rsidRDefault="00797EF7">
            <w:pPr>
              <w:spacing w:after="0" w:line="240" w:lineRule="auto"/>
              <w:rPr>
                <w:rFonts w:ascii="Times New Roman" w:eastAsia="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 течение 1 четверти на классных часах по плану кл.рук.</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Психологи</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школы </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Классные руководители 9-11 </w:t>
            </w:r>
            <w:r>
              <w:rPr>
                <w:rFonts w:ascii="Times New Roman" w:eastAsia="Times New Roman" w:hAnsi="Times New Roman"/>
                <w:sz w:val="24"/>
                <w:szCs w:val="24"/>
              </w:rPr>
              <w:t>классов</w:t>
            </w: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Формирование основ профориентационной направленности учащихся</w:t>
            </w:r>
          </w:p>
          <w:p w:rsidR="00797EF7" w:rsidRDefault="00797EF7">
            <w:pPr>
              <w:spacing w:after="0" w:line="240" w:lineRule="auto"/>
              <w:rPr>
                <w:rFonts w:ascii="Times New Roman" w:eastAsia="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тематические кл. часы</w:t>
            </w:r>
          </w:p>
          <w:p w:rsidR="00797EF7" w:rsidRDefault="00797EF7">
            <w:pPr>
              <w:spacing w:after="0" w:line="240" w:lineRule="auto"/>
              <w:rPr>
                <w:rFonts w:ascii="Times New Roman" w:eastAsia="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 течение</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учебного</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Кл.рук. 5-11кл.</w:t>
            </w:r>
          </w:p>
          <w:p w:rsidR="00797EF7" w:rsidRDefault="00797EF7">
            <w:pPr>
              <w:spacing w:after="0" w:line="240" w:lineRule="auto"/>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Неделя по профориентации</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Кл.часы, круглые столы, встречи </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Февраль 202</w:t>
            </w:r>
            <w:r>
              <w:rPr>
                <w:rFonts w:ascii="Times New Roman" w:eastAsia="Times New Roman" w:hAnsi="Times New Roman"/>
                <w:sz w:val="24"/>
                <w:szCs w:val="24"/>
                <w:lang w:val="kk-KZ"/>
              </w:rPr>
              <w:t>1</w:t>
            </w:r>
            <w:r>
              <w:rPr>
                <w:rFonts w:ascii="Times New Roman" w:eastAsia="Times New Roman" w:hAnsi="Times New Roman"/>
                <w:sz w:val="24"/>
                <w:szCs w:val="24"/>
              </w:rPr>
              <w:t xml:space="preserve"> 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Зам.дир. по ВРКлассные рук.</w:t>
            </w:r>
          </w:p>
          <w:p w:rsidR="00797EF7" w:rsidRDefault="00797EF7">
            <w:pPr>
              <w:spacing w:after="0" w:line="240" w:lineRule="auto"/>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Встреча с </w:t>
            </w:r>
            <w:r>
              <w:rPr>
                <w:rFonts w:ascii="Times New Roman" w:eastAsia="Times New Roman" w:hAnsi="Times New Roman"/>
                <w:sz w:val="24"/>
                <w:szCs w:val="24"/>
              </w:rPr>
              <w:t>представителями разных профессий «100 вопросов взрослому»</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Круглый стол</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На неделе по профориентации</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lang w:val="kk-KZ"/>
              </w:rPr>
            </w:pPr>
            <w:r>
              <w:rPr>
                <w:rFonts w:ascii="Times New Roman" w:eastAsia="Times New Roman" w:hAnsi="Times New Roman"/>
                <w:sz w:val="24"/>
                <w:szCs w:val="24"/>
              </w:rPr>
              <w:t>Зам.дир. по ВР</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Классные рук.</w:t>
            </w:r>
          </w:p>
          <w:p w:rsidR="00797EF7" w:rsidRDefault="00797EF7">
            <w:pPr>
              <w:spacing w:after="0" w:line="240" w:lineRule="auto"/>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Организация сотрудничества с учебными заведениями, центрами, организациями, предприятиями</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Встречи </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экскурсии </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 течение</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учебного</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Зам.ди</w:t>
            </w:r>
            <w:r>
              <w:rPr>
                <w:rFonts w:ascii="Times New Roman" w:eastAsia="Times New Roman" w:hAnsi="Times New Roman"/>
                <w:sz w:val="24"/>
                <w:szCs w:val="24"/>
                <w:lang w:val="kk-KZ"/>
              </w:rPr>
              <w:t>р.</w:t>
            </w:r>
            <w:r>
              <w:rPr>
                <w:rFonts w:ascii="Times New Roman" w:eastAsia="Times New Roman" w:hAnsi="Times New Roman"/>
                <w:sz w:val="24"/>
                <w:szCs w:val="24"/>
              </w:rPr>
              <w:t xml:space="preserve"> по ВР</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Кл.рук. 9-11 кл.</w:t>
            </w:r>
          </w:p>
          <w:p w:rsidR="00797EF7" w:rsidRDefault="00797EF7">
            <w:pPr>
              <w:spacing w:after="0" w:line="240" w:lineRule="auto"/>
              <w:rPr>
                <w:rFonts w:ascii="Times New Roman" w:eastAsia="Times New Roman" w:hAnsi="Times New Roman"/>
                <w:sz w:val="24"/>
                <w:szCs w:val="24"/>
              </w:rPr>
            </w:pP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Предварительное трудоустройство </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заявления учащихся  и их родителей </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rPr>
              <w:t>Март 202</w:t>
            </w:r>
            <w:r>
              <w:rPr>
                <w:rFonts w:ascii="Times New Roman" w:eastAsia="Times New Roman" w:hAnsi="Times New Roman"/>
                <w:sz w:val="24"/>
                <w:szCs w:val="24"/>
                <w:lang w:val="kk-KZ"/>
              </w:rPr>
              <w:t>1</w:t>
            </w:r>
            <w:r>
              <w:rPr>
                <w:rFonts w:ascii="Times New Roman" w:eastAsia="Times New Roman" w:hAnsi="Times New Roman"/>
                <w:sz w:val="24"/>
                <w:szCs w:val="24"/>
              </w:rPr>
              <w:t xml:space="preserve"> 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Классные</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руководители</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9 -11 классов</w:t>
            </w:r>
          </w:p>
        </w:tc>
      </w:tr>
      <w:tr w:rsidR="00797EF7">
        <w:tc>
          <w:tcPr>
            <w:tcW w:w="567" w:type="dxa"/>
            <w:tcBorders>
              <w:top w:val="single" w:sz="4" w:space="0" w:color="auto"/>
              <w:left w:val="single" w:sz="4" w:space="0" w:color="auto"/>
              <w:bottom w:val="single" w:sz="4" w:space="0" w:color="auto"/>
              <w:right w:val="single" w:sz="4" w:space="0" w:color="auto"/>
            </w:tcBorders>
          </w:tcPr>
          <w:p w:rsidR="00797EF7" w:rsidRDefault="00797EF7">
            <w:pPr>
              <w:numPr>
                <w:ilvl w:val="0"/>
                <w:numId w:val="11"/>
              </w:numPr>
              <w:spacing w:after="0" w:line="240" w:lineRule="auto"/>
              <w:rPr>
                <w:rFonts w:ascii="Times New Roman" w:eastAsia="Times New Roman" w:hAnsi="Times New Roman"/>
                <w:sz w:val="24"/>
                <w:szCs w:val="24"/>
              </w:rPr>
            </w:pPr>
          </w:p>
        </w:tc>
        <w:tc>
          <w:tcPr>
            <w:tcW w:w="3969"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Посещение колледжей и вузов во </w:t>
            </w:r>
            <w:r>
              <w:rPr>
                <w:rFonts w:ascii="Times New Roman" w:eastAsia="Times New Roman" w:hAnsi="Times New Roman"/>
                <w:sz w:val="24"/>
                <w:szCs w:val="24"/>
              </w:rPr>
              <w:lastRenderedPageBreak/>
              <w:t>время «Дня открытых дверей»</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экскурсии,</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 встречи</w:t>
            </w:r>
          </w:p>
        </w:tc>
        <w:tc>
          <w:tcPr>
            <w:tcW w:w="2835"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в </w:t>
            </w:r>
            <w:r>
              <w:rPr>
                <w:rFonts w:ascii="Times New Roman" w:eastAsia="Times New Roman" w:hAnsi="Times New Roman"/>
                <w:sz w:val="24"/>
                <w:szCs w:val="24"/>
              </w:rPr>
              <w:t>течение учебного года</w:t>
            </w:r>
          </w:p>
        </w:tc>
        <w:tc>
          <w:tcPr>
            <w:tcW w:w="3544" w:type="dxa"/>
            <w:tcBorders>
              <w:top w:val="single" w:sz="4" w:space="0" w:color="auto"/>
              <w:left w:val="single" w:sz="4" w:space="0" w:color="auto"/>
              <w:bottom w:val="single" w:sz="4" w:space="0" w:color="auto"/>
              <w:right w:val="single" w:sz="4" w:space="0" w:color="auto"/>
            </w:tcBorders>
          </w:tcPr>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Классные</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lastRenderedPageBreak/>
              <w:t>руководители</w:t>
            </w:r>
          </w:p>
          <w:p w:rsidR="00797EF7" w:rsidRDefault="00626C73">
            <w:pPr>
              <w:spacing w:after="0" w:line="240" w:lineRule="auto"/>
              <w:rPr>
                <w:rFonts w:ascii="Times New Roman" w:eastAsia="Times New Roman" w:hAnsi="Times New Roman"/>
                <w:sz w:val="24"/>
                <w:szCs w:val="24"/>
              </w:rPr>
            </w:pPr>
            <w:r>
              <w:rPr>
                <w:rFonts w:ascii="Times New Roman" w:eastAsia="Times New Roman" w:hAnsi="Times New Roman"/>
                <w:sz w:val="24"/>
                <w:szCs w:val="24"/>
              </w:rPr>
              <w:t>9-11 классов</w:t>
            </w:r>
          </w:p>
          <w:p w:rsidR="00797EF7" w:rsidRDefault="00797EF7">
            <w:pPr>
              <w:spacing w:after="0" w:line="240" w:lineRule="auto"/>
              <w:rPr>
                <w:rFonts w:ascii="Times New Roman" w:eastAsia="Times New Roman" w:hAnsi="Times New Roman"/>
                <w:sz w:val="24"/>
                <w:szCs w:val="24"/>
              </w:rPr>
            </w:pPr>
          </w:p>
        </w:tc>
      </w:tr>
    </w:tbl>
    <w:p w:rsidR="00797EF7" w:rsidRDefault="00797EF7">
      <w:pPr>
        <w:spacing w:after="0" w:line="240" w:lineRule="auto"/>
        <w:rPr>
          <w:rFonts w:ascii="Times New Roman" w:eastAsia="Times New Roman" w:hAnsi="Times New Roman"/>
          <w:sz w:val="24"/>
          <w:szCs w:val="24"/>
        </w:rPr>
      </w:pPr>
    </w:p>
    <w:p w:rsidR="00797EF7" w:rsidRDefault="00626C73">
      <w:pPr>
        <w:pStyle w:val="a6"/>
        <w:spacing w:before="180" w:beforeAutospacing="0" w:after="0" w:afterAutospacing="0"/>
        <w:jc w:val="center"/>
        <w:textAlignment w:val="top"/>
        <w:rPr>
          <w:color w:val="252728"/>
          <w:sz w:val="28"/>
          <w:szCs w:val="28"/>
        </w:rPr>
      </w:pPr>
      <w:r>
        <w:rPr>
          <w:rStyle w:val="a5"/>
          <w:b w:val="0"/>
          <w:bCs w:val="0"/>
          <w:color w:val="252728"/>
          <w:sz w:val="28"/>
          <w:szCs w:val="28"/>
        </w:rPr>
        <w:t>План работыпедагога-психолога</w:t>
      </w:r>
    </w:p>
    <w:p w:rsidR="00797EF7" w:rsidRDefault="00626C73">
      <w:pPr>
        <w:pStyle w:val="a6"/>
        <w:spacing w:before="180" w:beforeAutospacing="0" w:after="0" w:afterAutospacing="0"/>
        <w:jc w:val="center"/>
        <w:textAlignment w:val="top"/>
        <w:rPr>
          <w:rStyle w:val="a5"/>
          <w:b w:val="0"/>
          <w:bCs w:val="0"/>
          <w:color w:val="252728"/>
          <w:sz w:val="28"/>
          <w:szCs w:val="28"/>
        </w:rPr>
      </w:pPr>
      <w:r>
        <w:rPr>
          <w:rStyle w:val="a5"/>
          <w:b w:val="0"/>
          <w:bCs w:val="0"/>
          <w:color w:val="252728"/>
          <w:sz w:val="28"/>
          <w:szCs w:val="28"/>
        </w:rPr>
        <w:t>на 2021- 2022 учебный год</w:t>
      </w:r>
    </w:p>
    <w:p w:rsidR="00797EF7" w:rsidRDefault="00797EF7">
      <w:pPr>
        <w:pStyle w:val="a6"/>
        <w:spacing w:before="180" w:beforeAutospacing="0" w:after="0" w:afterAutospacing="0"/>
        <w:jc w:val="center"/>
        <w:textAlignment w:val="top"/>
        <w:rPr>
          <w:color w:val="252728"/>
          <w:sz w:val="28"/>
          <w:szCs w:val="28"/>
        </w:rPr>
      </w:pPr>
    </w:p>
    <w:p w:rsidR="00797EF7" w:rsidRDefault="00626C73">
      <w:pPr>
        <w:pStyle w:val="a6"/>
        <w:spacing w:before="180" w:beforeAutospacing="0" w:after="180" w:afterAutospacing="0"/>
        <w:textAlignment w:val="top"/>
        <w:rPr>
          <w:color w:val="252728"/>
          <w:lang w:val="ru-RU"/>
        </w:rPr>
      </w:pPr>
      <w:r>
        <w:rPr>
          <w:rStyle w:val="a5"/>
          <w:color w:val="252728"/>
          <w:lang w:val="ru-RU"/>
        </w:rPr>
        <w:t>Цель деятельности:</w:t>
      </w:r>
      <w:r>
        <w:rPr>
          <w:color w:val="252728"/>
        </w:rPr>
        <w:t> </w:t>
      </w:r>
      <w:r>
        <w:rPr>
          <w:color w:val="252728"/>
          <w:lang w:val="ru-RU"/>
        </w:rPr>
        <w:t>психолого-педагогическое сопровождение субъектов образовательного процесса.</w:t>
      </w:r>
    </w:p>
    <w:p w:rsidR="00797EF7" w:rsidRDefault="00626C73">
      <w:pPr>
        <w:pStyle w:val="a6"/>
        <w:spacing w:before="180" w:beforeAutospacing="0" w:after="180" w:afterAutospacing="0"/>
        <w:textAlignment w:val="top"/>
        <w:rPr>
          <w:color w:val="252728"/>
        </w:rPr>
      </w:pPr>
      <w:r>
        <w:rPr>
          <w:rStyle w:val="a5"/>
          <w:color w:val="252728"/>
        </w:rPr>
        <w:t>Задачи:</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 xml:space="preserve">Изучать контингент учащихся школы с </w:t>
      </w:r>
      <w:r>
        <w:rPr>
          <w:rStyle w:val="c12"/>
          <w:rFonts w:ascii="Times New Roman" w:hAnsi="Times New Roman" w:cs="Times New Roman"/>
          <w:color w:val="000000"/>
          <w:sz w:val="24"/>
          <w:szCs w:val="24"/>
        </w:rPr>
        <w:t>целью выявления детей группы риска и построения наиболее грамотной психолого-педагогической работы с ними.</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Содействовать педагогическому коллективу школы в повышении уровня психологической образованности и грамотности педагогов.</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Изучать педагогический стил</w:t>
      </w:r>
      <w:r>
        <w:rPr>
          <w:rStyle w:val="c12"/>
          <w:rFonts w:ascii="Times New Roman" w:hAnsi="Times New Roman" w:cs="Times New Roman"/>
          <w:color w:val="000000"/>
          <w:sz w:val="24"/>
          <w:szCs w:val="24"/>
        </w:rPr>
        <w:t>ь деятельности учителя, изучать психологический климат, как одно из условий сохранения здоровья детей.</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Помогать педагогическому коллективу школы в работе с трудновоспитуемыми подростками, используя адресные рекомендации.</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Проводить профориентационную работу</w:t>
      </w:r>
      <w:r>
        <w:rPr>
          <w:rStyle w:val="c12"/>
          <w:rFonts w:ascii="Times New Roman" w:hAnsi="Times New Roman" w:cs="Times New Roman"/>
          <w:color w:val="000000"/>
          <w:sz w:val="24"/>
          <w:szCs w:val="24"/>
        </w:rPr>
        <w:t xml:space="preserve"> с учениками старших классов.</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Оказывать помощь педагогам, администрации, родителям в создании оптимальных условий для формирования личности учащихся.</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Проводить индивидуальные и групповые коррекционно-развивающие занятия с учащимися начальной школы, с учето</w:t>
      </w:r>
      <w:r>
        <w:rPr>
          <w:rStyle w:val="c12"/>
          <w:rFonts w:ascii="Times New Roman" w:hAnsi="Times New Roman" w:cs="Times New Roman"/>
          <w:color w:val="000000"/>
          <w:sz w:val="24"/>
          <w:szCs w:val="24"/>
        </w:rPr>
        <w:t>м их возрастных и индивидуальных особенностей.</w:t>
      </w:r>
    </w:p>
    <w:p w:rsidR="00797EF7" w:rsidRDefault="00626C73">
      <w:pPr>
        <w:numPr>
          <w:ilvl w:val="0"/>
          <w:numId w:val="12"/>
        </w:numPr>
        <w:shd w:val="clear" w:color="auto" w:fill="FFFFFF"/>
        <w:spacing w:after="0" w:line="240" w:lineRule="auto"/>
        <w:jc w:val="both"/>
        <w:rPr>
          <w:rFonts w:ascii="Times New Roman" w:hAnsi="Times New Roman" w:cs="Times New Roman"/>
          <w:color w:val="000000"/>
          <w:sz w:val="24"/>
          <w:szCs w:val="24"/>
        </w:rPr>
      </w:pPr>
      <w:r>
        <w:rPr>
          <w:rStyle w:val="c12"/>
          <w:rFonts w:ascii="Times New Roman" w:hAnsi="Times New Roman" w:cs="Times New Roman"/>
          <w:color w:val="000000"/>
          <w:sz w:val="24"/>
          <w:szCs w:val="24"/>
        </w:rPr>
        <w:t>Психологическое сопровождение и поддержка процесса обучения через</w:t>
      </w:r>
    </w:p>
    <w:p w:rsidR="00797EF7" w:rsidRDefault="00626C73">
      <w:pPr>
        <w:pStyle w:val="c5"/>
        <w:shd w:val="clear" w:color="auto" w:fill="FFFFFF"/>
        <w:spacing w:before="0" w:beforeAutospacing="0" w:after="0" w:afterAutospacing="0"/>
        <w:jc w:val="both"/>
        <w:rPr>
          <w:color w:val="000000"/>
        </w:rPr>
      </w:pPr>
      <w:r>
        <w:rPr>
          <w:rStyle w:val="c12"/>
          <w:color w:val="000000"/>
        </w:rPr>
        <w:t>         индивидуальную работу с педагогами, учениками, родителями.</w:t>
      </w:r>
    </w:p>
    <w:p w:rsidR="00797EF7" w:rsidRDefault="00797EF7">
      <w:pPr>
        <w:pStyle w:val="a6"/>
        <w:spacing w:before="180" w:beforeAutospacing="0" w:after="180" w:afterAutospacing="0"/>
        <w:textAlignment w:val="top"/>
        <w:rPr>
          <w:rStyle w:val="a5"/>
          <w:b w:val="0"/>
          <w:bCs w:val="0"/>
          <w:color w:val="252728"/>
          <w:lang w:val="ru-RU"/>
        </w:rPr>
      </w:pPr>
    </w:p>
    <w:p w:rsidR="00797EF7" w:rsidRDefault="00626C73">
      <w:pPr>
        <w:pStyle w:val="a6"/>
        <w:spacing w:before="180" w:beforeAutospacing="0" w:after="180" w:afterAutospacing="0"/>
        <w:textAlignment w:val="top"/>
        <w:rPr>
          <w:color w:val="252728"/>
        </w:rPr>
      </w:pPr>
      <w:r>
        <w:rPr>
          <w:rStyle w:val="a5"/>
          <w:color w:val="252728"/>
        </w:rPr>
        <w:t>I  Организационно-методическая работа</w:t>
      </w:r>
    </w:p>
    <w:tbl>
      <w:tblPr>
        <w:tblW w:w="5000" w:type="pct"/>
        <w:tblInd w:w="15" w:type="dxa"/>
        <w:tblCellMar>
          <w:top w:w="15" w:type="dxa"/>
          <w:left w:w="15" w:type="dxa"/>
          <w:bottom w:w="15" w:type="dxa"/>
          <w:right w:w="15" w:type="dxa"/>
        </w:tblCellMar>
        <w:tblLook w:val="04A0"/>
      </w:tblPr>
      <w:tblGrid>
        <w:gridCol w:w="1134"/>
        <w:gridCol w:w="6319"/>
        <w:gridCol w:w="3398"/>
        <w:gridCol w:w="5027"/>
      </w:tblGrid>
      <w:tr w:rsidR="00797EF7">
        <w:tc>
          <w:tcPr>
            <w:tcW w:w="3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 п/п</w:t>
            </w:r>
          </w:p>
        </w:tc>
        <w:tc>
          <w:tcPr>
            <w:tcW w:w="198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Планируемые мероприятия</w:t>
            </w:r>
          </w:p>
        </w:tc>
        <w:tc>
          <w:tcPr>
            <w:tcW w:w="10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Сроки</w:t>
            </w:r>
          </w:p>
        </w:tc>
        <w:tc>
          <w:tcPr>
            <w:tcW w:w="158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Планируемый результат. Примечание.</w:t>
            </w:r>
          </w:p>
        </w:tc>
      </w:tr>
      <w:tr w:rsidR="00797EF7">
        <w:tc>
          <w:tcPr>
            <w:tcW w:w="3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1</w:t>
            </w:r>
          </w:p>
        </w:tc>
        <w:tc>
          <w:tcPr>
            <w:tcW w:w="198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Индивидуальные консультации с педагогами по сопроводительной работе с учащимися в течение года</w:t>
            </w:r>
          </w:p>
        </w:tc>
        <w:tc>
          <w:tcPr>
            <w:tcW w:w="10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   В течение года </w:t>
            </w:r>
          </w:p>
        </w:tc>
        <w:tc>
          <w:tcPr>
            <w:tcW w:w="158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Составление еженедельной сетки сопроводительной работы с учащимися, педагогами, родителями в течение </w:t>
            </w:r>
            <w:r>
              <w:rPr>
                <w:rFonts w:ascii="Times New Roman" w:hAnsi="Times New Roman" w:cs="Times New Roman"/>
                <w:sz w:val="24"/>
                <w:szCs w:val="24"/>
              </w:rPr>
              <w:t xml:space="preserve">учебного </w:t>
            </w:r>
            <w:r>
              <w:rPr>
                <w:rFonts w:ascii="Times New Roman" w:hAnsi="Times New Roman" w:cs="Times New Roman"/>
                <w:sz w:val="24"/>
                <w:szCs w:val="24"/>
              </w:rPr>
              <w:lastRenderedPageBreak/>
              <w:t>года</w:t>
            </w:r>
          </w:p>
        </w:tc>
      </w:tr>
      <w:tr w:rsidR="00797EF7">
        <w:tc>
          <w:tcPr>
            <w:tcW w:w="3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198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Оформление информационного стенда о психологической службе, телефонах доверия </w:t>
            </w:r>
          </w:p>
        </w:tc>
        <w:tc>
          <w:tcPr>
            <w:tcW w:w="10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Сентябрь </w:t>
            </w:r>
          </w:p>
        </w:tc>
        <w:tc>
          <w:tcPr>
            <w:tcW w:w="158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w:t>
            </w:r>
          </w:p>
        </w:tc>
      </w:tr>
      <w:tr w:rsidR="00797EF7">
        <w:tc>
          <w:tcPr>
            <w:tcW w:w="3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3</w:t>
            </w:r>
          </w:p>
        </w:tc>
        <w:tc>
          <w:tcPr>
            <w:tcW w:w="198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Индивидуальные и групповые консультации педагогов по вопросам взаимодействия с обучающимися, семинар на тему:  «Взаимодействие учителя и ученика </w:t>
            </w:r>
            <w:r>
              <w:rPr>
                <w:rFonts w:ascii="Times New Roman" w:hAnsi="Times New Roman" w:cs="Times New Roman"/>
                <w:sz w:val="24"/>
                <w:szCs w:val="24"/>
              </w:rPr>
              <w:t>в условиях обновленного содержания образования».</w:t>
            </w:r>
          </w:p>
        </w:tc>
        <w:tc>
          <w:tcPr>
            <w:tcW w:w="10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58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Выработка эффективных форм взаимодействия между педагогами и обучающимися</w:t>
            </w:r>
          </w:p>
        </w:tc>
      </w:tr>
    </w:tbl>
    <w:p w:rsidR="00797EF7" w:rsidRDefault="00797EF7">
      <w:pPr>
        <w:pStyle w:val="a6"/>
        <w:spacing w:before="180" w:beforeAutospacing="0" w:after="180" w:afterAutospacing="0"/>
        <w:textAlignment w:val="top"/>
        <w:rPr>
          <w:rStyle w:val="a5"/>
          <w:color w:val="252728"/>
          <w:lang w:val="ru-RU"/>
        </w:rPr>
      </w:pPr>
    </w:p>
    <w:p w:rsidR="00797EF7" w:rsidRDefault="00626C73">
      <w:pPr>
        <w:pStyle w:val="a6"/>
        <w:spacing w:before="180" w:beforeAutospacing="0" w:after="180" w:afterAutospacing="0"/>
        <w:textAlignment w:val="top"/>
        <w:rPr>
          <w:color w:val="252728"/>
        </w:rPr>
      </w:pPr>
      <w:r>
        <w:rPr>
          <w:rStyle w:val="a5"/>
          <w:color w:val="252728"/>
        </w:rPr>
        <w:t>II Диагностическая работа</w:t>
      </w:r>
    </w:p>
    <w:tbl>
      <w:tblPr>
        <w:tblW w:w="5000" w:type="pct"/>
        <w:tblInd w:w="15" w:type="dxa"/>
        <w:tblCellMar>
          <w:top w:w="15" w:type="dxa"/>
          <w:left w:w="15" w:type="dxa"/>
          <w:bottom w:w="15" w:type="dxa"/>
          <w:right w:w="15" w:type="dxa"/>
        </w:tblCellMar>
        <w:tblLook w:val="04A0"/>
      </w:tblPr>
      <w:tblGrid>
        <w:gridCol w:w="969"/>
        <w:gridCol w:w="4700"/>
        <w:gridCol w:w="3242"/>
        <w:gridCol w:w="2429"/>
        <w:gridCol w:w="4538"/>
      </w:tblGrid>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 п/п</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Планируемые мероприятия</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Объект деятельности</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Сроки</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Планируемый результат. Примечание</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Проведение диагностических методик на определение адаптации первоклассников к школьному обучению:</w:t>
            </w:r>
          </w:p>
          <w:p w:rsidR="00797EF7" w:rsidRDefault="00626C73">
            <w:pPr>
              <w:pStyle w:val="a6"/>
              <w:spacing w:before="180" w:beforeAutospacing="0" w:after="180" w:afterAutospacing="0"/>
              <w:rPr>
                <w:lang w:val="ru-RU"/>
              </w:rPr>
            </w:pPr>
            <w:r>
              <w:rPr>
                <w:lang w:val="ru-RU"/>
              </w:rPr>
              <w:t>Методика Э.М. Александровской      « Изучение социально- психологической адаптации»</w:t>
            </w:r>
          </w:p>
          <w:p w:rsidR="00797EF7" w:rsidRDefault="00626C73">
            <w:pPr>
              <w:pStyle w:val="a6"/>
              <w:spacing w:before="180" w:beforeAutospacing="0" w:after="180" w:afterAutospacing="0"/>
              <w:rPr>
                <w:lang w:val="ru-RU"/>
              </w:rPr>
            </w:pPr>
            <w:r>
              <w:rPr>
                <w:lang w:val="ru-RU"/>
              </w:rPr>
              <w:t>Методика «Домики», «Лесенка»</w:t>
            </w:r>
          </w:p>
          <w:p w:rsidR="00797EF7" w:rsidRDefault="00797EF7">
            <w:pPr>
              <w:pStyle w:val="a6"/>
              <w:spacing w:before="180" w:beforeAutospacing="0" w:after="180" w:afterAutospacing="0"/>
              <w:rPr>
                <w:lang w:val="ru-RU"/>
              </w:rPr>
            </w:pPr>
          </w:p>
          <w:p w:rsidR="00797EF7" w:rsidRDefault="00626C73">
            <w:pPr>
              <w:pStyle w:val="a6"/>
              <w:spacing w:before="180" w:beforeAutospacing="0" w:after="180" w:afterAutospacing="0"/>
              <w:rPr>
                <w:lang w:val="ru-RU"/>
              </w:rPr>
            </w:pPr>
            <w:r>
              <w:rPr>
                <w:lang w:val="ru-RU"/>
              </w:rPr>
              <w:t>Анкета для родителей</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1-го класса</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Классный руководитель</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1 класса</w:t>
            </w: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1 класса</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Родители </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Сентябрь-октябрь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Определить уровень адаптационного периода у первоклассников. Выработка рекомендаций классным руководителям и родителям.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Прослеживание хода адаптации учащихся </w:t>
            </w:r>
            <w:r>
              <w:rPr>
                <w:rFonts w:ascii="Times New Roman" w:hAnsi="Times New Roman" w:cs="Times New Roman"/>
                <w:sz w:val="24"/>
                <w:szCs w:val="24"/>
              </w:rPr>
              <w:t>5-х классов:</w:t>
            </w:r>
          </w:p>
          <w:p w:rsidR="00797EF7" w:rsidRDefault="00626C73">
            <w:pPr>
              <w:pStyle w:val="a6"/>
              <w:spacing w:before="180" w:beforeAutospacing="0" w:after="180" w:afterAutospacing="0"/>
              <w:rPr>
                <w:lang w:val="ru-RU"/>
              </w:rPr>
            </w:pPr>
            <w:r>
              <w:rPr>
                <w:lang w:val="ru-RU"/>
              </w:rPr>
              <w:t>Тест школьной тревожности Филлипса;</w:t>
            </w:r>
          </w:p>
          <w:p w:rsidR="00797EF7" w:rsidRDefault="00626C73">
            <w:pPr>
              <w:pStyle w:val="a6"/>
              <w:spacing w:before="180" w:beforeAutospacing="0" w:after="180" w:afterAutospacing="0"/>
              <w:rPr>
                <w:lang w:val="ru-RU"/>
              </w:rPr>
            </w:pPr>
            <w:r>
              <w:rPr>
                <w:lang w:val="ru-RU"/>
              </w:rPr>
              <w:t>Социометрия;</w:t>
            </w:r>
          </w:p>
          <w:p w:rsidR="00797EF7" w:rsidRDefault="00626C73">
            <w:pPr>
              <w:pStyle w:val="a6"/>
              <w:shd w:val="clear" w:color="auto" w:fill="FFFFFF"/>
              <w:spacing w:before="0" w:beforeAutospacing="0" w:after="0" w:afterAutospacing="0"/>
              <w:rPr>
                <w:color w:val="000000"/>
                <w:lang w:val="ru-RU"/>
              </w:rPr>
            </w:pPr>
            <w:r>
              <w:rPr>
                <w:color w:val="000000"/>
                <w:lang w:val="ru-RU"/>
              </w:rPr>
              <w:t>Методика изучения учебной мотивации Н.Г.Лускановой.</w:t>
            </w:r>
          </w:p>
          <w:p w:rsidR="00797EF7" w:rsidRDefault="00797EF7">
            <w:pPr>
              <w:pStyle w:val="a6"/>
              <w:shd w:val="clear" w:color="auto" w:fill="FFFFFF"/>
              <w:spacing w:before="0" w:beforeAutospacing="0" w:after="0" w:afterAutospacing="0"/>
              <w:rPr>
                <w:color w:val="000000"/>
                <w:lang w:val="ru-RU"/>
              </w:rPr>
            </w:pPr>
          </w:p>
          <w:p w:rsidR="00797EF7" w:rsidRDefault="00626C73">
            <w:pPr>
              <w:pStyle w:val="a6"/>
              <w:shd w:val="clear" w:color="auto" w:fill="FFFFFF"/>
              <w:spacing w:before="0" w:beforeAutospacing="0" w:after="0" w:afterAutospacing="0"/>
              <w:rPr>
                <w:color w:val="000000"/>
                <w:lang w:val="ru-RU"/>
              </w:rPr>
            </w:pPr>
            <w:r>
              <w:rPr>
                <w:color w:val="000000"/>
                <w:lang w:val="ru-RU"/>
              </w:rPr>
              <w:t>Анкета «Как определить состояние психологического климата в классе» Федоренко Л.Г</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5-го класса</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Сентябрь-Октябрь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Выявление </w:t>
            </w:r>
            <w:r>
              <w:rPr>
                <w:rFonts w:ascii="Times New Roman" w:hAnsi="Times New Roman" w:cs="Times New Roman"/>
                <w:sz w:val="24"/>
                <w:szCs w:val="24"/>
              </w:rPr>
              <w:t>дезадаптированных детей. Выработка рекомендаций родителям и классным руководителям.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3</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Экспресс-методика выявления тревожности учащихся младшего звена</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w:t>
            </w:r>
          </w:p>
          <w:p w:rsidR="00797EF7" w:rsidRDefault="00626C73">
            <w:pPr>
              <w:pStyle w:val="a6"/>
              <w:spacing w:before="180" w:beforeAutospacing="0" w:after="180" w:afterAutospacing="0"/>
            </w:pPr>
            <w:r>
              <w:t>2-4 классов</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Сентябрь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Определение уровня тревожности, эмоционального состояния, социальной </w:t>
            </w:r>
            <w:r>
              <w:rPr>
                <w:rFonts w:ascii="Times New Roman" w:hAnsi="Times New Roman" w:cs="Times New Roman"/>
                <w:sz w:val="24"/>
                <w:szCs w:val="24"/>
              </w:rPr>
              <w:t>адаптации. Индивидуальное консультирование кл. руководителей и родителей</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4</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Прослеживание хода адаптации  и для раннего выявления аутодеструктивного поведения среди учащихся 5-9 классов:</w:t>
            </w: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Анкетирование для выявления детей «группы особого внимания» с суицид</w:t>
            </w:r>
            <w:r>
              <w:rPr>
                <w:rFonts w:ascii="Times New Roman" w:hAnsi="Times New Roman" w:cs="Times New Roman"/>
                <w:sz w:val="24"/>
                <w:szCs w:val="24"/>
              </w:rPr>
              <w:t>альным поведением</w:t>
            </w:r>
          </w:p>
          <w:p w:rsidR="00797EF7" w:rsidRDefault="00626C73">
            <w:pPr>
              <w:pStyle w:val="a6"/>
              <w:spacing w:before="180" w:beforeAutospacing="0" w:after="180" w:afterAutospacing="0"/>
              <w:rPr>
                <w:lang w:val="ru-RU"/>
              </w:rPr>
            </w:pPr>
            <w:r>
              <w:rPr>
                <w:lang w:val="ru-RU"/>
              </w:rPr>
              <w:t>«Уровень депрессии» Э.Бэка</w:t>
            </w:r>
          </w:p>
          <w:p w:rsidR="00797EF7" w:rsidRDefault="00626C73">
            <w:pPr>
              <w:pStyle w:val="a6"/>
              <w:spacing w:before="180" w:beforeAutospacing="0" w:after="180" w:afterAutospacing="0"/>
              <w:rPr>
                <w:lang w:val="ru-RU"/>
              </w:rPr>
            </w:pPr>
            <w:r>
              <w:rPr>
                <w:lang w:val="ru-RU"/>
              </w:rPr>
              <w:t>Тест определения тревожности Резапкиной Т.Г.</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5-9 классов</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8 класс</w:t>
            </w: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9 класс</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Сентябрь, январь, апрель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 xml:space="preserve">Выявление  аутодеструктивного поведения детей. Выявление причин дезадаптации. Выработка </w:t>
            </w:r>
            <w:r>
              <w:rPr>
                <w:rFonts w:ascii="Times New Roman" w:hAnsi="Times New Roman" w:cs="Times New Roman"/>
                <w:sz w:val="24"/>
                <w:szCs w:val="24"/>
              </w:rPr>
              <w:t>рекомендаций классным руководителям, педагогам, родителям.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4</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Проведение диагностики  «</w:t>
            </w:r>
            <w:r>
              <w:rPr>
                <w:rFonts w:ascii="Times New Roman" w:hAnsi="Times New Roman" w:cs="Times New Roman"/>
                <w:color w:val="000000"/>
                <w:sz w:val="24"/>
                <w:szCs w:val="24"/>
                <w:shd w:val="clear" w:color="auto" w:fill="FFFFFF"/>
              </w:rPr>
              <w:t>Определение типа личности по методике Дж. Хол</w:t>
            </w:r>
            <w:r>
              <w:rPr>
                <w:rFonts w:ascii="Times New Roman" w:hAnsi="Times New Roman" w:cs="Times New Roman"/>
                <w:color w:val="000000"/>
                <w:sz w:val="24"/>
                <w:szCs w:val="24"/>
                <w:shd w:val="clear" w:color="auto" w:fill="FFFFFF"/>
              </w:rPr>
              <w:softHyphen/>
              <w:t>ланда»</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8-го класса</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Февраль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Определение учебных  и профессиональных интересов. Выработка рекомендаций учащимся по </w:t>
            </w:r>
            <w:r>
              <w:rPr>
                <w:rFonts w:ascii="Times New Roman" w:hAnsi="Times New Roman" w:cs="Times New Roman"/>
                <w:sz w:val="24"/>
                <w:szCs w:val="24"/>
              </w:rPr>
              <w:t>профессиональному самоопределению</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5</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Диагностика показателей готовности детей начальной школы к переходу в среднее звено:</w:t>
            </w: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«Готовность к 5 классу»</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Анкета для оценки школьной мотивации Н.Лускановой</w:t>
            </w: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Групповой интеллектуальный тест.</w:t>
            </w:r>
          </w:p>
          <w:p w:rsidR="00797EF7" w:rsidRDefault="00797EF7">
            <w:pPr>
              <w:rPr>
                <w:rFonts w:ascii="Times New Roman" w:hAnsi="Times New Roman" w:cs="Times New Roman"/>
                <w:sz w:val="24"/>
                <w:szCs w:val="24"/>
              </w:rPr>
            </w:pP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Учащиеся 4-го класса</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Апрель</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Выявление детей с низким уровнем готовности. Выработка рекомендаций классным руководителям и родителям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Изучение особенностей профессиональной готовности учащихся: </w:t>
            </w:r>
          </w:p>
          <w:p w:rsidR="00797EF7" w:rsidRDefault="00626C73">
            <w:pPr>
              <w:rPr>
                <w:rFonts w:ascii="Times New Roman" w:hAnsi="Times New Roman" w:cs="Times New Roman"/>
                <w:color w:val="000000"/>
                <w:sz w:val="24"/>
                <w:szCs w:val="24"/>
                <w:shd w:val="clear" w:color="auto" w:fill="FFFFFF"/>
              </w:rPr>
            </w:pPr>
            <w:r>
              <w:rPr>
                <w:rFonts w:ascii="Times New Roman" w:hAnsi="Times New Roman" w:cs="Times New Roman"/>
                <w:sz w:val="24"/>
                <w:szCs w:val="24"/>
              </w:rPr>
              <w:t>«</w:t>
            </w:r>
            <w:r>
              <w:rPr>
                <w:rFonts w:ascii="Times New Roman" w:hAnsi="Times New Roman" w:cs="Times New Roman"/>
                <w:color w:val="000000"/>
                <w:sz w:val="24"/>
                <w:szCs w:val="24"/>
                <w:shd w:val="clear" w:color="auto" w:fill="FFFFFF"/>
              </w:rPr>
              <w:t>Определение типа личности по методике Дж. Хол</w:t>
            </w:r>
            <w:r>
              <w:rPr>
                <w:rFonts w:ascii="Times New Roman" w:hAnsi="Times New Roman" w:cs="Times New Roman"/>
                <w:color w:val="000000"/>
                <w:sz w:val="24"/>
                <w:szCs w:val="24"/>
                <w:shd w:val="clear" w:color="auto" w:fill="FFFFFF"/>
              </w:rPr>
              <w:softHyphen/>
              <w:t>ланда»;</w:t>
            </w:r>
          </w:p>
          <w:p w:rsidR="00797EF7" w:rsidRDefault="00797EF7">
            <w:pPr>
              <w:rPr>
                <w:rFonts w:ascii="Times New Roman" w:hAnsi="Times New Roman" w:cs="Times New Roman"/>
                <w:color w:val="000000"/>
                <w:sz w:val="24"/>
                <w:szCs w:val="24"/>
                <w:shd w:val="clear" w:color="auto" w:fill="FFFFFF"/>
              </w:rPr>
            </w:pPr>
          </w:p>
          <w:p w:rsidR="00797EF7" w:rsidRDefault="00626C73">
            <w:pPr>
              <w:rPr>
                <w:rFonts w:ascii="Times New Roman" w:hAnsi="Times New Roman" w:cs="Times New Roman"/>
                <w:sz w:val="24"/>
                <w:szCs w:val="24"/>
              </w:rPr>
            </w:pPr>
            <w:r>
              <w:rPr>
                <w:rFonts w:ascii="Times New Roman" w:hAnsi="Times New Roman" w:cs="Times New Roman"/>
                <w:color w:val="000000"/>
                <w:sz w:val="24"/>
                <w:szCs w:val="24"/>
                <w:shd w:val="clear" w:color="auto" w:fill="FFFFFF"/>
              </w:rPr>
              <w:t>Тест Климова</w:t>
            </w:r>
          </w:p>
          <w:p w:rsidR="00797EF7" w:rsidRDefault="00797EF7">
            <w:pPr>
              <w:rPr>
                <w:rFonts w:ascii="Times New Roman" w:hAnsi="Times New Roman" w:cs="Times New Roman"/>
                <w:sz w:val="24"/>
                <w:szCs w:val="24"/>
              </w:rPr>
            </w:pP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9-г</w:t>
            </w:r>
            <w:r>
              <w:rPr>
                <w:rFonts w:ascii="Times New Roman" w:hAnsi="Times New Roman" w:cs="Times New Roman"/>
                <w:sz w:val="24"/>
                <w:szCs w:val="24"/>
              </w:rPr>
              <w:t>о класса</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Март</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Помощь учащимся в профессиональном самоопределении</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Диагностические методики для детей с особыми потребностями в обучении</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Учащиеся школы</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Работа с учащимися с ОПП</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Диагностика учащихся, находящихся в «группе риска», «группе </w:t>
            </w:r>
            <w:r>
              <w:rPr>
                <w:rFonts w:ascii="Times New Roman" w:hAnsi="Times New Roman" w:cs="Times New Roman"/>
                <w:sz w:val="24"/>
                <w:szCs w:val="24"/>
              </w:rPr>
              <w:t>особого внимания»</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Дети группы риска</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Выявление особенностей детей с целью выработки рекомендаций учителям,  родителям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9</w:t>
            </w:r>
          </w:p>
          <w:p w:rsidR="00797EF7" w:rsidRDefault="00797EF7">
            <w:pPr>
              <w:rPr>
                <w:rFonts w:ascii="Times New Roman" w:hAnsi="Times New Roman" w:cs="Times New Roman"/>
                <w:sz w:val="24"/>
                <w:szCs w:val="24"/>
                <w:lang w:val="kk-KZ"/>
              </w:rPr>
            </w:pPr>
          </w:p>
        </w:tc>
        <w:tc>
          <w:tcPr>
            <w:tcW w:w="14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Методика диагностики представлений ребенка о насилии «Незаконченные предложения» (Волкова Е.Н.)</w:t>
            </w:r>
          </w:p>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Цветовой тест М.Люшера</w:t>
            </w:r>
          </w:p>
        </w:tc>
        <w:tc>
          <w:tcPr>
            <w:tcW w:w="102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7</w:t>
            </w:r>
            <w:r>
              <w:rPr>
                <w:rFonts w:ascii="Times New Roman" w:hAnsi="Times New Roman" w:cs="Times New Roman"/>
                <w:sz w:val="24"/>
                <w:szCs w:val="24"/>
              </w:rPr>
              <w:t>-9 класс</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p w:rsidR="00797EF7" w:rsidRDefault="00626C73">
            <w:pPr>
              <w:rPr>
                <w:rFonts w:ascii="Times New Roman" w:hAnsi="Times New Roman" w:cs="Times New Roman"/>
                <w:sz w:val="24"/>
                <w:szCs w:val="24"/>
              </w:rPr>
            </w:pPr>
            <w:r>
              <w:rPr>
                <w:rFonts w:ascii="Times New Roman" w:hAnsi="Times New Roman" w:cs="Times New Roman"/>
                <w:sz w:val="24"/>
                <w:szCs w:val="24"/>
              </w:rPr>
              <w:t>5-6 клас</w:t>
            </w:r>
          </w:p>
        </w:tc>
        <w:tc>
          <w:tcPr>
            <w:tcW w:w="76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Ноябрь</w:t>
            </w:r>
          </w:p>
          <w:p w:rsidR="00797EF7" w:rsidRDefault="00797EF7">
            <w:pPr>
              <w:rPr>
                <w:rFonts w:ascii="Times New Roman" w:hAnsi="Times New Roman" w:cs="Times New Roman"/>
                <w:sz w:val="24"/>
                <w:szCs w:val="24"/>
              </w:rPr>
            </w:pPr>
          </w:p>
        </w:tc>
        <w:tc>
          <w:tcPr>
            <w:tcW w:w="1428"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Выявление случаев насилия и жестокого обращения с детьми</w:t>
            </w:r>
          </w:p>
          <w:p w:rsidR="00797EF7" w:rsidRDefault="00797EF7">
            <w:pPr>
              <w:rPr>
                <w:rFonts w:ascii="Times New Roman" w:hAnsi="Times New Roman" w:cs="Times New Roman"/>
                <w:sz w:val="24"/>
                <w:szCs w:val="24"/>
              </w:rPr>
            </w:pPr>
          </w:p>
          <w:p w:rsidR="00797EF7" w:rsidRDefault="00797EF7">
            <w:pPr>
              <w:rPr>
                <w:rFonts w:ascii="Times New Roman" w:hAnsi="Times New Roman" w:cs="Times New Roman"/>
                <w:sz w:val="24"/>
                <w:szCs w:val="24"/>
              </w:rPr>
            </w:pPr>
          </w:p>
        </w:tc>
      </w:tr>
    </w:tbl>
    <w:p w:rsidR="00797EF7" w:rsidRDefault="00797EF7">
      <w:pPr>
        <w:pStyle w:val="a6"/>
        <w:spacing w:before="180" w:beforeAutospacing="0" w:after="180" w:afterAutospacing="0"/>
        <w:textAlignment w:val="top"/>
        <w:rPr>
          <w:color w:val="252728"/>
          <w:lang w:val="ru-RU"/>
        </w:rPr>
      </w:pPr>
    </w:p>
    <w:p w:rsidR="00797EF7" w:rsidRDefault="00797EF7">
      <w:pPr>
        <w:pStyle w:val="a6"/>
        <w:spacing w:before="180" w:beforeAutospacing="0" w:after="180" w:afterAutospacing="0"/>
        <w:textAlignment w:val="top"/>
        <w:rPr>
          <w:rStyle w:val="a5"/>
          <w:color w:val="252728"/>
          <w:lang w:val="ru-RU"/>
        </w:rPr>
      </w:pPr>
    </w:p>
    <w:p w:rsidR="00797EF7" w:rsidRDefault="00626C73">
      <w:pPr>
        <w:pStyle w:val="a6"/>
        <w:spacing w:before="180" w:beforeAutospacing="0" w:after="180" w:afterAutospacing="0"/>
        <w:textAlignment w:val="top"/>
        <w:rPr>
          <w:color w:val="252728"/>
        </w:rPr>
      </w:pPr>
      <w:r>
        <w:rPr>
          <w:rStyle w:val="a5"/>
          <w:b w:val="0"/>
          <w:bCs w:val="0"/>
          <w:color w:val="252728"/>
        </w:rPr>
        <w:t>III Коррекционно-развивающая работа</w:t>
      </w:r>
    </w:p>
    <w:tbl>
      <w:tblPr>
        <w:tblW w:w="5000" w:type="pct"/>
        <w:tblInd w:w="15" w:type="dxa"/>
        <w:tblCellMar>
          <w:top w:w="15" w:type="dxa"/>
          <w:left w:w="15" w:type="dxa"/>
          <w:bottom w:w="15" w:type="dxa"/>
          <w:right w:w="15" w:type="dxa"/>
        </w:tblCellMar>
        <w:tblLook w:val="04A0"/>
      </w:tblPr>
      <w:tblGrid>
        <w:gridCol w:w="912"/>
        <w:gridCol w:w="4352"/>
        <w:gridCol w:w="3367"/>
        <w:gridCol w:w="2404"/>
        <w:gridCol w:w="4843"/>
      </w:tblGrid>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 п/п</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Планируемые мероприятия</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Объект деятельности</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Сроки</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Планируемый результат</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Групповые коррекционно-развивающие занятия по </w:t>
            </w:r>
            <w:r>
              <w:rPr>
                <w:rFonts w:ascii="Times New Roman" w:hAnsi="Times New Roman" w:cs="Times New Roman"/>
                <w:sz w:val="24"/>
                <w:szCs w:val="24"/>
              </w:rPr>
              <w:t>адаптации  первоклассников к школе:</w:t>
            </w:r>
          </w:p>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Программа адаптации первоклассников «Здравствуй, школа!»</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 класс</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Сентябрь-декабрь</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Повышение уровня школьной мотивации. Снятие тревожности у первоклассников.</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2.</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Индивидуальные коррекционно-развивающие занятия с детьми «г</w:t>
            </w:r>
            <w:r>
              <w:rPr>
                <w:rFonts w:ascii="Times New Roman" w:hAnsi="Times New Roman" w:cs="Times New Roman"/>
                <w:sz w:val="24"/>
                <w:szCs w:val="24"/>
              </w:rPr>
              <w:t>руппы риска», «группы особого внимания» ВР, ИДН, ДРТ</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5-9 классы</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По индивидуальному плану</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Развитие коммуникативных и личностных качеств, повышение самооценки, регуляция эмоционально- волевой сферы, снижения тревожности у детей «группы риска» , «группы особо</w:t>
            </w:r>
            <w:r>
              <w:rPr>
                <w:rFonts w:ascii="Times New Roman" w:hAnsi="Times New Roman" w:cs="Times New Roman"/>
                <w:sz w:val="24"/>
                <w:szCs w:val="24"/>
              </w:rPr>
              <w:t>го внимания»</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3.</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Групповые и индивидуальные занятия с учащимися 5-х по адаптации в среднем звене</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5 класс</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Сентябрь-декабрь</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Снятие тревожности и повышение положительного самочувствия</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pStyle w:val="a6"/>
              <w:spacing w:before="180" w:beforeAutospacing="0" w:after="180" w:afterAutospacing="0"/>
              <w:rPr>
                <w:lang w:val="ru-RU"/>
              </w:rPr>
            </w:pPr>
            <w:r>
              <w:rPr>
                <w:lang w:val="ru-RU"/>
              </w:rPr>
              <w:t>Занятия по программе «Профилактика здорового образа жизни»</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1-9 класс</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В </w:t>
            </w:r>
            <w:r>
              <w:rPr>
                <w:rFonts w:ascii="Times New Roman" w:hAnsi="Times New Roman" w:cs="Times New Roman"/>
                <w:sz w:val="24"/>
                <w:szCs w:val="24"/>
              </w:rPr>
              <w:t>течение года</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Профилактика вирусных и инфекционных заболевании, профилактика ВИЧ и СПИДа, профилактика социальных рисков и т.д</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Коррекционно-развивающие  занятия по </w:t>
            </w:r>
            <w:r>
              <w:rPr>
                <w:rFonts w:ascii="Times New Roman" w:hAnsi="Times New Roman" w:cs="Times New Roman"/>
                <w:sz w:val="24"/>
                <w:szCs w:val="24"/>
              </w:rPr>
              <w:lastRenderedPageBreak/>
              <w:t>профориентации «Мой выбор».</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8-9 класс</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Психологическая  подготовка </w:t>
            </w:r>
            <w:r>
              <w:rPr>
                <w:rFonts w:ascii="Times New Roman" w:hAnsi="Times New Roman" w:cs="Times New Roman"/>
                <w:color w:val="000000"/>
                <w:sz w:val="24"/>
                <w:szCs w:val="24"/>
                <w:shd w:val="clear" w:color="auto" w:fill="FFFFFF"/>
              </w:rPr>
              <w:t xml:space="preserve">старшеклассников к качественному </w:t>
            </w:r>
            <w:r>
              <w:rPr>
                <w:rFonts w:ascii="Times New Roman" w:hAnsi="Times New Roman" w:cs="Times New Roman"/>
                <w:color w:val="000000"/>
                <w:sz w:val="24"/>
                <w:szCs w:val="24"/>
                <w:shd w:val="clear" w:color="auto" w:fill="FFFFFF"/>
              </w:rPr>
              <w:lastRenderedPageBreak/>
              <w:t>исполнению будущих профессиональных обязанностей.</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lastRenderedPageBreak/>
              <w:t>6.</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Коррекционные групповые занятия по профилактике правонарушений «Я в ответе за свои поступки».</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5-9 класс</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По плану </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iCs/>
                <w:color w:val="000000"/>
                <w:sz w:val="24"/>
                <w:szCs w:val="24"/>
                <w:shd w:val="clear" w:color="auto" w:fill="FFFFFF"/>
              </w:rPr>
              <w:t>Предупреждение правонарушений среди несовершеннолетних</w:t>
            </w:r>
          </w:p>
        </w:tc>
      </w:tr>
      <w:tr w:rsidR="00797EF7">
        <w:tc>
          <w:tcPr>
            <w:tcW w:w="28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3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Индивидуальные занятия с учащимися (по запросу)</w:t>
            </w:r>
          </w:p>
        </w:tc>
        <w:tc>
          <w:tcPr>
            <w:tcW w:w="106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1-9 классы</w:t>
            </w:r>
          </w:p>
        </w:tc>
        <w:tc>
          <w:tcPr>
            <w:tcW w:w="757"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По запросу</w:t>
            </w:r>
          </w:p>
        </w:tc>
        <w:tc>
          <w:tcPr>
            <w:tcW w:w="152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Создание условии для гармоничного развития учащихся</w:t>
            </w:r>
          </w:p>
        </w:tc>
      </w:tr>
    </w:tbl>
    <w:p w:rsidR="00797EF7" w:rsidRDefault="00626C73">
      <w:pPr>
        <w:pStyle w:val="a6"/>
        <w:spacing w:before="180" w:beforeAutospacing="0" w:after="180" w:afterAutospacing="0"/>
        <w:textAlignment w:val="top"/>
        <w:rPr>
          <w:b/>
          <w:bCs/>
          <w:color w:val="252728"/>
          <w:lang w:val="ru-RU"/>
        </w:rPr>
      </w:pPr>
      <w:r>
        <w:rPr>
          <w:rStyle w:val="a5"/>
          <w:color w:val="252728"/>
        </w:rPr>
        <w:t> </w:t>
      </w:r>
    </w:p>
    <w:p w:rsidR="00797EF7" w:rsidRDefault="00626C73">
      <w:pPr>
        <w:pStyle w:val="a6"/>
        <w:spacing w:before="180" w:beforeAutospacing="0" w:after="180" w:afterAutospacing="0"/>
        <w:textAlignment w:val="top"/>
        <w:rPr>
          <w:color w:val="252728"/>
        </w:rPr>
      </w:pPr>
      <w:r>
        <w:rPr>
          <w:rStyle w:val="a5"/>
          <w:b w:val="0"/>
          <w:bCs w:val="0"/>
          <w:color w:val="252728"/>
        </w:rPr>
        <w:t>IV Профилактическая работа</w:t>
      </w:r>
    </w:p>
    <w:tbl>
      <w:tblPr>
        <w:tblW w:w="5000" w:type="pct"/>
        <w:tblInd w:w="15" w:type="dxa"/>
        <w:tblCellMar>
          <w:top w:w="15" w:type="dxa"/>
          <w:left w:w="15" w:type="dxa"/>
          <w:bottom w:w="15" w:type="dxa"/>
          <w:right w:w="15" w:type="dxa"/>
        </w:tblCellMar>
        <w:tblLook w:val="04A0"/>
      </w:tblPr>
      <w:tblGrid>
        <w:gridCol w:w="969"/>
        <w:gridCol w:w="4414"/>
        <w:gridCol w:w="3426"/>
        <w:gridCol w:w="2445"/>
        <w:gridCol w:w="4624"/>
      </w:tblGrid>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 п/п</w:t>
            </w:r>
          </w:p>
        </w:tc>
        <w:tc>
          <w:tcPr>
            <w:tcW w:w="139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Планируемые мероприятия</w:t>
            </w:r>
          </w:p>
        </w:tc>
        <w:tc>
          <w:tcPr>
            <w:tcW w:w="10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Объект деятельности</w:t>
            </w:r>
          </w:p>
        </w:tc>
        <w:tc>
          <w:tcPr>
            <w:tcW w:w="7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Сроки</w:t>
            </w:r>
          </w:p>
        </w:tc>
        <w:tc>
          <w:tcPr>
            <w:tcW w:w="145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Планируемый результат</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w:t>
            </w:r>
          </w:p>
        </w:tc>
        <w:tc>
          <w:tcPr>
            <w:tcW w:w="139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Посещение уроков в</w:t>
            </w:r>
            <w:r>
              <w:rPr>
                <w:rFonts w:ascii="Times New Roman" w:hAnsi="Times New Roman" w:cs="Times New Roman"/>
                <w:sz w:val="24"/>
                <w:szCs w:val="24"/>
              </w:rPr>
              <w:t xml:space="preserve"> 1-х  и 5-х классах. й</w:t>
            </w:r>
          </w:p>
        </w:tc>
        <w:tc>
          <w:tcPr>
            <w:tcW w:w="10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 5 классы</w:t>
            </w:r>
          </w:p>
        </w:tc>
        <w:tc>
          <w:tcPr>
            <w:tcW w:w="7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Сентябрь-октябрь</w:t>
            </w:r>
          </w:p>
        </w:tc>
        <w:tc>
          <w:tcPr>
            <w:tcW w:w="145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Выявление  неуспевающих детей Индивидуальная помощь детям.</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2.</w:t>
            </w:r>
          </w:p>
        </w:tc>
        <w:tc>
          <w:tcPr>
            <w:tcW w:w="139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ind w:firstLineChars="50" w:firstLine="120"/>
              <w:rPr>
                <w:rFonts w:ascii="Times New Roman" w:hAnsi="Times New Roman" w:cs="Times New Roman"/>
                <w:sz w:val="24"/>
                <w:szCs w:val="24"/>
              </w:rPr>
            </w:pPr>
            <w:r>
              <w:rPr>
                <w:rFonts w:ascii="Times New Roman" w:hAnsi="Times New Roman" w:cs="Times New Roman"/>
                <w:sz w:val="24"/>
                <w:szCs w:val="24"/>
              </w:rPr>
              <w:t xml:space="preserve">Тренинги </w:t>
            </w:r>
          </w:p>
          <w:p w:rsidR="00797EF7" w:rsidRDefault="00626C73">
            <w:pPr>
              <w:spacing w:before="15" w:after="15"/>
              <w:ind w:firstLineChars="50" w:firstLine="120"/>
              <w:rPr>
                <w:rFonts w:ascii="Times New Roman" w:hAnsi="Times New Roman" w:cs="Times New Roman"/>
                <w:sz w:val="24"/>
                <w:szCs w:val="24"/>
              </w:rPr>
            </w:pPr>
            <w:r>
              <w:rPr>
                <w:rFonts w:ascii="Times New Roman" w:hAnsi="Times New Roman" w:cs="Times New Roman"/>
                <w:sz w:val="24"/>
                <w:szCs w:val="24"/>
              </w:rPr>
              <w:t xml:space="preserve">Работа по программе  профилактики аутодеструктивного поведения среди несовершеннолетних </w:t>
            </w:r>
          </w:p>
        </w:tc>
        <w:tc>
          <w:tcPr>
            <w:tcW w:w="10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1-9 класс</w:t>
            </w:r>
          </w:p>
        </w:tc>
        <w:tc>
          <w:tcPr>
            <w:tcW w:w="7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По запросам  </w:t>
            </w:r>
          </w:p>
        </w:tc>
        <w:tc>
          <w:tcPr>
            <w:tcW w:w="145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Оказание </w:t>
            </w:r>
            <w:r>
              <w:rPr>
                <w:rFonts w:ascii="Times New Roman" w:hAnsi="Times New Roman" w:cs="Times New Roman"/>
                <w:sz w:val="24"/>
                <w:szCs w:val="24"/>
              </w:rPr>
              <w:t>психологической помощи по предотвращению аутодеструктивного поведения среди несовершеннолетних</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9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Семинар-тренинг «Ценностные ориентации»</w:t>
            </w:r>
          </w:p>
        </w:tc>
        <w:tc>
          <w:tcPr>
            <w:tcW w:w="10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9 класс</w:t>
            </w:r>
          </w:p>
        </w:tc>
        <w:tc>
          <w:tcPr>
            <w:tcW w:w="7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Март</w:t>
            </w:r>
          </w:p>
        </w:tc>
        <w:tc>
          <w:tcPr>
            <w:tcW w:w="145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w:t>
            </w:r>
          </w:p>
        </w:tc>
      </w:tr>
      <w:tr w:rsidR="00797EF7">
        <w:tc>
          <w:tcPr>
            <w:tcW w:w="305"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9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Тренинги  по профилактике суицидального поведения с привлечением ИДН, медицинского работника и т.д</w:t>
            </w:r>
            <w:r>
              <w:rPr>
                <w:rFonts w:ascii="Times New Roman" w:hAnsi="Times New Roman" w:cs="Times New Roman"/>
                <w:sz w:val="24"/>
                <w:szCs w:val="24"/>
              </w:rPr>
              <w:t>.</w:t>
            </w:r>
          </w:p>
        </w:tc>
        <w:tc>
          <w:tcPr>
            <w:tcW w:w="107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5-9 классы</w:t>
            </w:r>
          </w:p>
        </w:tc>
        <w:tc>
          <w:tcPr>
            <w:tcW w:w="7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В течение года </w:t>
            </w:r>
          </w:p>
        </w:tc>
        <w:tc>
          <w:tcPr>
            <w:tcW w:w="145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Формирование позитивного самосознания, формирование </w:t>
            </w:r>
            <w:r>
              <w:rPr>
                <w:rFonts w:ascii="Times New Roman" w:hAnsi="Times New Roman" w:cs="Times New Roman"/>
                <w:color w:val="000000"/>
                <w:sz w:val="24"/>
                <w:szCs w:val="24"/>
              </w:rPr>
              <w:t>отношения к жизни как к высшей ценности.</w:t>
            </w:r>
          </w:p>
        </w:tc>
      </w:tr>
    </w:tbl>
    <w:p w:rsidR="00797EF7" w:rsidRDefault="00797EF7">
      <w:pPr>
        <w:pStyle w:val="a6"/>
        <w:spacing w:before="180" w:beforeAutospacing="0" w:after="180" w:afterAutospacing="0"/>
        <w:textAlignment w:val="top"/>
        <w:rPr>
          <w:color w:val="252728"/>
          <w:lang w:val="ru-RU"/>
        </w:rPr>
      </w:pPr>
    </w:p>
    <w:p w:rsidR="00797EF7" w:rsidRDefault="00626C73">
      <w:pPr>
        <w:pStyle w:val="a6"/>
        <w:spacing w:before="180" w:beforeAutospacing="0" w:after="180" w:afterAutospacing="0"/>
        <w:textAlignment w:val="top"/>
        <w:rPr>
          <w:color w:val="252728"/>
        </w:rPr>
      </w:pPr>
      <w:r>
        <w:rPr>
          <w:rStyle w:val="a5"/>
          <w:b w:val="0"/>
          <w:bCs w:val="0"/>
          <w:color w:val="252728"/>
        </w:rPr>
        <w:t>V Консультативная и просветительская работа</w:t>
      </w:r>
    </w:p>
    <w:tbl>
      <w:tblPr>
        <w:tblW w:w="5000" w:type="pct"/>
        <w:tblInd w:w="15" w:type="dxa"/>
        <w:tblCellMar>
          <w:top w:w="15" w:type="dxa"/>
          <w:left w:w="15" w:type="dxa"/>
          <w:bottom w:w="15" w:type="dxa"/>
          <w:right w:w="15" w:type="dxa"/>
        </w:tblCellMar>
        <w:tblLook w:val="04A0"/>
      </w:tblPr>
      <w:tblGrid>
        <w:gridCol w:w="982"/>
        <w:gridCol w:w="4582"/>
        <w:gridCol w:w="3766"/>
        <w:gridCol w:w="2128"/>
        <w:gridCol w:w="4420"/>
      </w:tblGrid>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lastRenderedPageBreak/>
              <w:t>№ п/п</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Планируемые мероприятия</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Объект деятельности</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Сроки</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Style w:val="a5"/>
                <w:rFonts w:ascii="Times New Roman" w:hAnsi="Times New Roman" w:cs="Times New Roman"/>
                <w:sz w:val="24"/>
                <w:szCs w:val="24"/>
              </w:rPr>
              <w:t>Планируемый результат</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1.</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spacing w:before="15" w:after="15"/>
              <w:rPr>
                <w:rFonts w:ascii="Times New Roman" w:hAnsi="Times New Roman" w:cs="Times New Roman"/>
                <w:sz w:val="24"/>
                <w:szCs w:val="24"/>
              </w:rPr>
            </w:pPr>
            <w:r>
              <w:rPr>
                <w:rFonts w:ascii="Times New Roman" w:hAnsi="Times New Roman" w:cs="Times New Roman"/>
                <w:sz w:val="24"/>
                <w:szCs w:val="24"/>
              </w:rPr>
              <w:t xml:space="preserve">Родительский лекторий «Особенности адаптации первоклассников к школе. </w:t>
            </w:r>
          </w:p>
          <w:p w:rsidR="00797EF7" w:rsidRDefault="00797EF7">
            <w:pPr>
              <w:pStyle w:val="a6"/>
              <w:spacing w:before="180" w:beforeAutospacing="0" w:after="180" w:afterAutospacing="0"/>
              <w:rPr>
                <w:lang w:val="ru-RU"/>
              </w:rPr>
            </w:pP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учащихся 1-х классов</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Сентябрь</w:t>
            </w:r>
          </w:p>
          <w:p w:rsidR="00797EF7" w:rsidRDefault="00626C73">
            <w:pPr>
              <w:rPr>
                <w:rFonts w:ascii="Times New Roman" w:hAnsi="Times New Roman" w:cs="Times New Roman"/>
                <w:sz w:val="24"/>
                <w:szCs w:val="24"/>
              </w:rPr>
            </w:pPr>
            <w:r>
              <w:rPr>
                <w:rFonts w:ascii="Times New Roman" w:hAnsi="Times New Roman" w:cs="Times New Roman"/>
                <w:sz w:val="24"/>
                <w:szCs w:val="24"/>
              </w:rPr>
              <w:t>октябрь</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Осведомленность родителей о методах и способах поддержания детей в период адаптации</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2.</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Родительский лекторий «Компоненты готовности к пе</w:t>
            </w:r>
            <w:r>
              <w:rPr>
                <w:rFonts w:ascii="Times New Roman" w:hAnsi="Times New Roman" w:cs="Times New Roman"/>
                <w:sz w:val="24"/>
                <w:szCs w:val="24"/>
              </w:rPr>
              <w:t>реходу в среднее звено»</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учащихся 5-х классов</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декабрь</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Информирование родителей об особенностях адаптации учащихся 5-х классов</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3.</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Родительский лекторий «Возрастные особенности школьного возраста(младшего, подросткового). Правила жизни ребенка»</w:t>
            </w:r>
          </w:p>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(по </w:t>
            </w:r>
            <w:r>
              <w:rPr>
                <w:rFonts w:ascii="Times New Roman" w:hAnsi="Times New Roman" w:cs="Times New Roman"/>
                <w:sz w:val="24"/>
                <w:szCs w:val="24"/>
              </w:rPr>
              <w:t>запросу классных руководителей)</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учащихся 1-9 классов</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февраль</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Информирование родителей о методах правильного взаимоотношения с детьми</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4.</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pStyle w:val="a6"/>
              <w:spacing w:before="180" w:beforeAutospacing="0" w:after="180" w:afterAutospacing="0"/>
              <w:rPr>
                <w:lang w:val="ru-RU"/>
              </w:rPr>
            </w:pPr>
            <w:r>
              <w:rPr>
                <w:lang w:val="ru-RU"/>
              </w:rPr>
              <w:t>Родительский лекторий «Помощь родителей в профессиональном самоопределении учащихся» (по запросу классных руко</w:t>
            </w:r>
            <w:r>
              <w:rPr>
                <w:lang w:val="ru-RU"/>
              </w:rPr>
              <w:t>водителей)</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pStyle w:val="a6"/>
              <w:spacing w:before="180" w:beforeAutospacing="0" w:after="180" w:afterAutospacing="0"/>
            </w:pPr>
            <w:r>
              <w:t>Родители 9 класса</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Март </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Рекомендации родителям в учете индивидуальных особенностей учащихся при выборе профессии</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5.</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Индивидуальное консультирование обучающихся</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1-9 классы</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Психологическая поддержка</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6.</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Индивидуальное </w:t>
            </w:r>
            <w:r>
              <w:rPr>
                <w:rFonts w:ascii="Times New Roman" w:hAnsi="Times New Roman" w:cs="Times New Roman"/>
                <w:sz w:val="24"/>
                <w:szCs w:val="24"/>
              </w:rPr>
              <w:t>консультирование родителей по вопросам воспитания детей</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Родители учащихся</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течение года</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Психологическая поддержка</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7.</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Индивидуальное консультирование учителей по вопросам обучения и взаимодействия с учащимися</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Учителя. Кл. руководители. Администрация</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В теч</w:t>
            </w:r>
            <w:r>
              <w:rPr>
                <w:rFonts w:ascii="Times New Roman" w:hAnsi="Times New Roman" w:cs="Times New Roman"/>
                <w:sz w:val="24"/>
                <w:szCs w:val="24"/>
              </w:rPr>
              <w:t>ение года</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Психологическая поддержка</w:t>
            </w:r>
          </w:p>
        </w:tc>
      </w:tr>
      <w:tr w:rsidR="00797EF7">
        <w:tc>
          <w:tcPr>
            <w:tcW w:w="309"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lastRenderedPageBreak/>
              <w:t>8</w:t>
            </w:r>
          </w:p>
        </w:tc>
        <w:tc>
          <w:tcPr>
            <w:tcW w:w="1443"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Телефон доверия</w:t>
            </w:r>
          </w:p>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Почта доверия </w:t>
            </w:r>
          </w:p>
        </w:tc>
        <w:tc>
          <w:tcPr>
            <w:tcW w:w="1186"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Психологи </w:t>
            </w:r>
          </w:p>
        </w:tc>
        <w:tc>
          <w:tcPr>
            <w:tcW w:w="670"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 xml:space="preserve">Постоянно </w:t>
            </w:r>
          </w:p>
        </w:tc>
        <w:tc>
          <w:tcPr>
            <w:tcW w:w="1392" w:type="pct"/>
            <w:tcBorders>
              <w:top w:val="single" w:sz="6" w:space="0" w:color="8D9296"/>
              <w:left w:val="single" w:sz="6" w:space="0" w:color="8D9296"/>
              <w:bottom w:val="single" w:sz="6" w:space="0" w:color="8D9296"/>
              <w:right w:val="single" w:sz="6" w:space="0" w:color="8D9296"/>
            </w:tcBorders>
            <w:tcMar>
              <w:top w:w="30" w:type="dxa"/>
              <w:left w:w="30" w:type="dxa"/>
              <w:bottom w:w="30" w:type="dxa"/>
              <w:right w:w="30" w:type="dxa"/>
            </w:tcMar>
          </w:tcPr>
          <w:p w:rsidR="00797EF7" w:rsidRDefault="00626C73">
            <w:pPr>
              <w:rPr>
                <w:rFonts w:ascii="Times New Roman" w:hAnsi="Times New Roman" w:cs="Times New Roman"/>
                <w:sz w:val="24"/>
                <w:szCs w:val="24"/>
              </w:rPr>
            </w:pPr>
            <w:r>
              <w:rPr>
                <w:rFonts w:ascii="Times New Roman" w:hAnsi="Times New Roman" w:cs="Times New Roman"/>
                <w:sz w:val="24"/>
                <w:szCs w:val="24"/>
              </w:rPr>
              <w:t>Психологическая поддержка</w:t>
            </w:r>
          </w:p>
        </w:tc>
      </w:tr>
    </w:tbl>
    <w:p w:rsidR="00797EF7" w:rsidRDefault="00626C73">
      <w:pPr>
        <w:pStyle w:val="a6"/>
        <w:spacing w:before="180" w:beforeAutospacing="0" w:after="180" w:afterAutospacing="0"/>
        <w:textAlignment w:val="top"/>
        <w:rPr>
          <w:rStyle w:val="a5"/>
          <w:color w:val="252728"/>
          <w:lang w:val="kk-KZ"/>
        </w:rPr>
      </w:pPr>
      <w:r>
        <w:rPr>
          <w:rStyle w:val="a5"/>
          <w:color w:val="252728"/>
        </w:rPr>
        <w:t> </w:t>
      </w:r>
    </w:p>
    <w:p w:rsidR="00797EF7" w:rsidRDefault="00797EF7">
      <w:pPr>
        <w:pStyle w:val="a6"/>
        <w:spacing w:before="180" w:beforeAutospacing="0" w:after="180" w:afterAutospacing="0"/>
        <w:textAlignment w:val="top"/>
        <w:rPr>
          <w:color w:val="252728"/>
          <w:lang w:val="kk-KZ"/>
        </w:rPr>
      </w:pPr>
    </w:p>
    <w:p w:rsidR="00797EF7" w:rsidRDefault="00626C73">
      <w:pPr>
        <w:pStyle w:val="a6"/>
        <w:spacing w:before="0" w:beforeAutospacing="0" w:after="0" w:afterAutospacing="0"/>
        <w:textAlignment w:val="top"/>
        <w:rPr>
          <w:color w:val="252728"/>
          <w:lang w:val="ru-RU"/>
        </w:rPr>
      </w:pPr>
      <w:r>
        <w:rPr>
          <w:color w:val="252728"/>
        </w:rPr>
        <w:t> </w:t>
      </w:r>
    </w:p>
    <w:p w:rsidR="00797EF7" w:rsidRDefault="00626C7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ПЛАН   РАБОТЫ    ШКОЛЬНОЙ  БИБЛИОТЕКИ</w:t>
      </w:r>
    </w:p>
    <w:p w:rsidR="00797EF7" w:rsidRDefault="00626C7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   КГУ «СРЕДНЯЯ  ШКОЛА  №  2</w:t>
      </w:r>
      <w:r>
        <w:rPr>
          <w:rFonts w:ascii="Times New Roman" w:hAnsi="Times New Roman"/>
          <w:bCs/>
          <w:sz w:val="28"/>
          <w:szCs w:val="28"/>
        </w:rPr>
        <w:t>2</w:t>
      </w:r>
      <w:r>
        <w:rPr>
          <w:rFonts w:ascii="Times New Roman" w:hAnsi="Times New Roman"/>
          <w:bCs/>
          <w:sz w:val="28"/>
          <w:szCs w:val="28"/>
          <w:lang w:val="kk-KZ"/>
        </w:rPr>
        <w:t xml:space="preserve">»  г.Актобе  </w:t>
      </w:r>
    </w:p>
    <w:p w:rsidR="00797EF7" w:rsidRDefault="00626C7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 на </w:t>
      </w:r>
      <w:r>
        <w:rPr>
          <w:rFonts w:ascii="Times New Roman" w:hAnsi="Times New Roman"/>
          <w:bCs/>
          <w:sz w:val="28"/>
          <w:szCs w:val="28"/>
        </w:rPr>
        <w:t xml:space="preserve">2021-2022  </w:t>
      </w:r>
      <w:r>
        <w:rPr>
          <w:rFonts w:ascii="Times New Roman" w:hAnsi="Times New Roman"/>
          <w:bCs/>
          <w:sz w:val="28"/>
          <w:szCs w:val="28"/>
          <w:lang w:val="kk-KZ"/>
        </w:rPr>
        <w:t xml:space="preserve">  учебный год</w:t>
      </w:r>
    </w:p>
    <w:p w:rsidR="00797EF7" w:rsidRDefault="00626C73">
      <w:pPr>
        <w:spacing w:after="0"/>
        <w:jc w:val="center"/>
        <w:rPr>
          <w:rFonts w:ascii="Times New Roman" w:hAnsi="Times New Roman"/>
          <w:bCs/>
          <w:sz w:val="24"/>
          <w:szCs w:val="24"/>
          <w:lang w:val="kk-KZ"/>
        </w:rPr>
      </w:pPr>
      <w:r>
        <w:rPr>
          <w:rFonts w:ascii="Times New Roman" w:hAnsi="Times New Roman"/>
          <w:bCs/>
          <w:sz w:val="24"/>
          <w:szCs w:val="24"/>
          <w:lang w:val="kk-KZ"/>
        </w:rPr>
        <w:t xml:space="preserve">ПОЯСНИТЕЛЬНАЯ   </w:t>
      </w:r>
      <w:r>
        <w:rPr>
          <w:rFonts w:ascii="Times New Roman" w:hAnsi="Times New Roman"/>
          <w:bCs/>
          <w:sz w:val="24"/>
          <w:szCs w:val="24"/>
          <w:lang w:val="kk-KZ"/>
        </w:rPr>
        <w:t>ЗАПИСКА</w:t>
      </w:r>
    </w:p>
    <w:p w:rsidR="00797EF7" w:rsidRDefault="00797EF7">
      <w:pPr>
        <w:spacing w:after="0"/>
        <w:jc w:val="center"/>
        <w:rPr>
          <w:rFonts w:ascii="Times New Roman" w:hAnsi="Times New Roman"/>
          <w:sz w:val="24"/>
          <w:szCs w:val="24"/>
          <w:lang w:val="kk-KZ"/>
        </w:rPr>
      </w:pPr>
    </w:p>
    <w:p w:rsidR="00797EF7" w:rsidRDefault="00626C73">
      <w:pPr>
        <w:spacing w:after="0"/>
        <w:ind w:firstLine="708"/>
        <w:rPr>
          <w:rFonts w:ascii="Times New Roman" w:hAnsi="Times New Roman"/>
          <w:sz w:val="24"/>
          <w:szCs w:val="24"/>
          <w:lang w:val="kk-KZ"/>
        </w:rPr>
      </w:pPr>
      <w:r>
        <w:rPr>
          <w:rFonts w:ascii="Times New Roman" w:hAnsi="Times New Roman"/>
          <w:sz w:val="24"/>
          <w:szCs w:val="24"/>
        </w:rPr>
        <w:t>Важным фактором, влияющим на изменение роли чтения, является положение школы в обществе, как единственного социального института, через который проходят все дети. У подрастающего поколения должно появиться осознание ценности и специфического значе</w:t>
      </w:r>
      <w:r>
        <w:rPr>
          <w:rFonts w:ascii="Times New Roman" w:hAnsi="Times New Roman"/>
          <w:sz w:val="24"/>
          <w:szCs w:val="24"/>
        </w:rPr>
        <w:t>ния книг и электронных средств информации. Повышается значимость чтения в обществе, так как в системе образования явился переход от модели обучения «один раз на всю жизнь» к модели «обучения в течение всей жизни». Самообразование становится жизненно необхо</w:t>
      </w:r>
      <w:r>
        <w:rPr>
          <w:rFonts w:ascii="Times New Roman" w:hAnsi="Times New Roman"/>
          <w:sz w:val="24"/>
          <w:szCs w:val="24"/>
        </w:rPr>
        <w:t>димым для поддержания уровня жизни. Основой самообразования, ключом не только к дальнейшему образованию, но к полноценной, социально активной жизни становится чтение. Детское чтение – индикатор отношения общества к его будущему. Школьная библиотека - неотъ</w:t>
      </w:r>
      <w:r>
        <w:rPr>
          <w:rFonts w:ascii="Times New Roman" w:hAnsi="Times New Roman"/>
          <w:sz w:val="24"/>
          <w:szCs w:val="24"/>
        </w:rPr>
        <w:t>емлемая часть образовательного процесса. Она содействует развитию грамотности, самообразования и приобщения к культуре.</w:t>
      </w:r>
      <w:r>
        <w:rPr>
          <w:rFonts w:ascii="Times New Roman" w:hAnsi="Times New Roman"/>
          <w:color w:val="000000"/>
          <w:sz w:val="24"/>
          <w:szCs w:val="24"/>
          <w:shd w:val="clear" w:color="auto" w:fill="FFFFFF"/>
        </w:rPr>
        <w:t xml:space="preserve"> Школьная библиотека  предоставляет услуги, связанные с обучением, книги и материалы, которые позволяют всем членам школьного сообщества </w:t>
      </w:r>
      <w:r>
        <w:rPr>
          <w:rFonts w:ascii="Times New Roman" w:hAnsi="Times New Roman"/>
          <w:color w:val="000000"/>
          <w:sz w:val="24"/>
          <w:szCs w:val="24"/>
          <w:shd w:val="clear" w:color="auto" w:fill="FFFFFF"/>
        </w:rPr>
        <w:t>приобретать навыки критического мышления и эффективно использовать информацию во всех форматах и на всех носителях.</w:t>
      </w:r>
    </w:p>
    <w:p w:rsidR="00797EF7" w:rsidRDefault="00797EF7">
      <w:pPr>
        <w:spacing w:after="0"/>
        <w:rPr>
          <w:rFonts w:ascii="Times New Roman" w:hAnsi="Times New Roman"/>
          <w:sz w:val="24"/>
          <w:szCs w:val="24"/>
          <w:lang w:val="kk-KZ"/>
        </w:rPr>
      </w:pPr>
    </w:p>
    <w:p w:rsidR="00797EF7" w:rsidRDefault="00626C73">
      <w:pPr>
        <w:spacing w:after="0"/>
        <w:rPr>
          <w:rFonts w:ascii="Times New Roman" w:hAnsi="Times New Roman"/>
          <w:b/>
          <w:sz w:val="24"/>
          <w:szCs w:val="24"/>
        </w:rPr>
      </w:pPr>
      <w:r>
        <w:rPr>
          <w:rFonts w:ascii="Times New Roman" w:hAnsi="Times New Roman"/>
          <w:b/>
          <w:sz w:val="24"/>
          <w:szCs w:val="24"/>
          <w:lang w:val="kk-KZ"/>
        </w:rPr>
        <w:t>І</w:t>
      </w:r>
      <w:r>
        <w:rPr>
          <w:rFonts w:ascii="Times New Roman" w:hAnsi="Times New Roman"/>
          <w:b/>
          <w:sz w:val="24"/>
          <w:szCs w:val="24"/>
        </w:rPr>
        <w:t>. Цели и задачи библиотеки.</w:t>
      </w:r>
    </w:p>
    <w:p w:rsidR="00797EF7" w:rsidRDefault="00626C73">
      <w:pPr>
        <w:spacing w:after="0"/>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xml:space="preserve"> Воспитание нравственной личности, духовно богатой, внутренне свободной, умеющей отличать истинные ценнос</w:t>
      </w:r>
      <w:r>
        <w:rPr>
          <w:rFonts w:ascii="Times New Roman" w:hAnsi="Times New Roman"/>
          <w:sz w:val="24"/>
          <w:szCs w:val="24"/>
        </w:rPr>
        <w:t>ти от мнимых через использовании произведений и образов.</w:t>
      </w:r>
    </w:p>
    <w:p w:rsidR="00797EF7" w:rsidRDefault="00626C73">
      <w:pPr>
        <w:spacing w:after="0"/>
        <w:rPr>
          <w:rFonts w:ascii="Times New Roman" w:hAnsi="Times New Roman"/>
          <w:b/>
          <w:sz w:val="24"/>
          <w:szCs w:val="24"/>
        </w:rPr>
      </w:pPr>
      <w:r>
        <w:rPr>
          <w:rFonts w:ascii="Times New Roman" w:hAnsi="Times New Roman"/>
          <w:b/>
          <w:sz w:val="24"/>
          <w:szCs w:val="24"/>
        </w:rPr>
        <w:t>Задачи:</w:t>
      </w:r>
    </w:p>
    <w:p w:rsidR="00797EF7" w:rsidRDefault="00626C73">
      <w:pPr>
        <w:spacing w:after="0"/>
        <w:rPr>
          <w:rFonts w:ascii="Times New Roman" w:hAnsi="Times New Roman"/>
          <w:sz w:val="24"/>
          <w:szCs w:val="24"/>
        </w:rPr>
      </w:pPr>
      <w:r>
        <w:rPr>
          <w:rFonts w:ascii="Times New Roman" w:hAnsi="Times New Roman"/>
          <w:sz w:val="24"/>
          <w:szCs w:val="24"/>
        </w:rPr>
        <w:t xml:space="preserve">1. Продолжить работу над активизацией читательской активности у школьников через новые подходы и формы продвижения чтения (буккросинг, , библиотечные уроки, библиотечный квилт, букктрейлер и </w:t>
      </w:r>
      <w:r>
        <w:rPr>
          <w:rFonts w:ascii="Times New Roman" w:hAnsi="Times New Roman"/>
          <w:sz w:val="24"/>
          <w:szCs w:val="24"/>
        </w:rPr>
        <w:t>др.).</w:t>
      </w:r>
    </w:p>
    <w:p w:rsidR="00797EF7" w:rsidRDefault="00626C73">
      <w:pPr>
        <w:spacing w:after="0"/>
        <w:rPr>
          <w:rFonts w:ascii="Times New Roman" w:hAnsi="Times New Roman"/>
          <w:sz w:val="24"/>
          <w:szCs w:val="24"/>
        </w:rPr>
      </w:pPr>
      <w:r>
        <w:rPr>
          <w:rFonts w:ascii="Times New Roman" w:hAnsi="Times New Roman"/>
          <w:sz w:val="24"/>
          <w:szCs w:val="24"/>
        </w:rPr>
        <w:lastRenderedPageBreak/>
        <w:t>2.Продолжить работу над повышением качества доступности информации через открытый доступ к фонду справочной литературы, доступ к сети Интернет.</w:t>
      </w:r>
    </w:p>
    <w:p w:rsidR="00797EF7" w:rsidRDefault="00626C73">
      <w:pPr>
        <w:spacing w:after="0"/>
        <w:rPr>
          <w:rFonts w:ascii="Times New Roman" w:hAnsi="Times New Roman"/>
          <w:sz w:val="24"/>
          <w:szCs w:val="24"/>
        </w:rPr>
      </w:pPr>
      <w:r>
        <w:rPr>
          <w:rFonts w:ascii="Times New Roman" w:hAnsi="Times New Roman"/>
          <w:sz w:val="24"/>
          <w:szCs w:val="24"/>
        </w:rPr>
        <w:t>3. Продолжить работу над обучением читателей пользованием книгой и другими носителями информации, формиров</w:t>
      </w:r>
      <w:r>
        <w:rPr>
          <w:rFonts w:ascii="Times New Roman" w:hAnsi="Times New Roman"/>
          <w:sz w:val="24"/>
          <w:szCs w:val="24"/>
        </w:rPr>
        <w:t>анию по поиску, отбору и умению оценивать информацию через библиотечные уроки.</w:t>
      </w:r>
    </w:p>
    <w:p w:rsidR="00797EF7" w:rsidRDefault="00626C73">
      <w:pPr>
        <w:spacing w:after="0"/>
        <w:rPr>
          <w:rFonts w:ascii="Times New Roman" w:hAnsi="Times New Roman"/>
          <w:sz w:val="24"/>
          <w:szCs w:val="24"/>
        </w:rPr>
      </w:pPr>
      <w:r>
        <w:rPr>
          <w:rFonts w:ascii="Times New Roman" w:hAnsi="Times New Roman"/>
          <w:sz w:val="24"/>
          <w:szCs w:val="24"/>
        </w:rPr>
        <w:t>4. Продолжить работу по пополнению фонда библиотеки новой художественной литературой через акцию «Подари книгу школе».</w:t>
      </w:r>
    </w:p>
    <w:p w:rsidR="00797EF7" w:rsidRDefault="00797EF7">
      <w:pPr>
        <w:spacing w:after="0"/>
        <w:rPr>
          <w:rFonts w:ascii="Times New Roman" w:hAnsi="Times New Roman"/>
          <w:sz w:val="24"/>
          <w:szCs w:val="24"/>
          <w:lang w:val="kk-KZ"/>
        </w:rPr>
      </w:pPr>
    </w:p>
    <w:p w:rsidR="00797EF7" w:rsidRDefault="00626C73">
      <w:pPr>
        <w:spacing w:after="0"/>
        <w:rPr>
          <w:rFonts w:ascii="Times New Roman" w:hAnsi="Times New Roman"/>
          <w:b/>
          <w:sz w:val="24"/>
          <w:szCs w:val="24"/>
        </w:rPr>
      </w:pPr>
      <w:r>
        <w:rPr>
          <w:rFonts w:ascii="Times New Roman" w:hAnsi="Times New Roman"/>
          <w:b/>
          <w:sz w:val="24"/>
          <w:szCs w:val="24"/>
          <w:lang w:val="kk-KZ"/>
        </w:rPr>
        <w:t>ІІ</w:t>
      </w:r>
      <w:r>
        <w:rPr>
          <w:rFonts w:ascii="Times New Roman" w:hAnsi="Times New Roman"/>
          <w:b/>
          <w:sz w:val="24"/>
          <w:szCs w:val="24"/>
        </w:rPr>
        <w:t>. Основные функции библиотеки</w:t>
      </w:r>
    </w:p>
    <w:p w:rsidR="00797EF7" w:rsidRDefault="00626C73">
      <w:pPr>
        <w:spacing w:after="0"/>
        <w:rPr>
          <w:rFonts w:ascii="Times New Roman" w:hAnsi="Times New Roman"/>
          <w:sz w:val="24"/>
          <w:szCs w:val="24"/>
        </w:rPr>
      </w:pPr>
      <w:r>
        <w:rPr>
          <w:rFonts w:ascii="Times New Roman" w:hAnsi="Times New Roman"/>
          <w:sz w:val="24"/>
          <w:szCs w:val="24"/>
        </w:rPr>
        <w:t>1. Образовательная</w:t>
      </w:r>
    </w:p>
    <w:p w:rsidR="00797EF7" w:rsidRDefault="00626C73">
      <w:pPr>
        <w:spacing w:after="0"/>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t>Информационная</w:t>
      </w:r>
    </w:p>
    <w:p w:rsidR="00797EF7" w:rsidRDefault="00626C73">
      <w:pPr>
        <w:spacing w:after="0"/>
        <w:rPr>
          <w:rFonts w:ascii="Times New Roman" w:hAnsi="Times New Roman"/>
          <w:sz w:val="24"/>
          <w:szCs w:val="24"/>
        </w:rPr>
      </w:pPr>
      <w:r>
        <w:rPr>
          <w:rFonts w:ascii="Times New Roman" w:hAnsi="Times New Roman"/>
          <w:sz w:val="24"/>
          <w:szCs w:val="24"/>
        </w:rPr>
        <w:t>3. Культурная.</w:t>
      </w:r>
    </w:p>
    <w:p w:rsidR="00797EF7" w:rsidRDefault="00626C73">
      <w:pPr>
        <w:spacing w:after="0"/>
        <w:rPr>
          <w:rFonts w:ascii="Times New Roman" w:hAnsi="Times New Roman"/>
          <w:bCs/>
          <w:sz w:val="24"/>
          <w:szCs w:val="24"/>
        </w:rPr>
      </w:pPr>
      <w:r>
        <w:rPr>
          <w:rFonts w:ascii="Times New Roman" w:hAnsi="Times New Roman"/>
          <w:bCs/>
          <w:sz w:val="24"/>
          <w:szCs w:val="24"/>
          <w:lang w:val="kk-KZ"/>
        </w:rPr>
        <w:t>ІІІ</w:t>
      </w:r>
      <w:r>
        <w:rPr>
          <w:rFonts w:ascii="Times New Roman" w:hAnsi="Times New Roman"/>
          <w:bCs/>
          <w:sz w:val="24"/>
          <w:szCs w:val="24"/>
        </w:rPr>
        <w:t>. Работа  библиотеки</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3402"/>
        <w:gridCol w:w="2126"/>
        <w:gridCol w:w="3402"/>
        <w:gridCol w:w="2977"/>
      </w:tblGrid>
      <w:tr w:rsidR="00797EF7">
        <w:tc>
          <w:tcPr>
            <w:tcW w:w="2235"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Раздел/Месяц/Деятельность</w:t>
            </w:r>
          </w:p>
        </w:tc>
        <w:tc>
          <w:tcPr>
            <w:tcW w:w="3402"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Август - Сентябрь</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Октябрь</w:t>
            </w:r>
          </w:p>
        </w:tc>
        <w:tc>
          <w:tcPr>
            <w:tcW w:w="3402"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Ноябрь</w:t>
            </w:r>
          </w:p>
        </w:tc>
        <w:tc>
          <w:tcPr>
            <w:tcW w:w="2977"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Декабрь</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с фондом учебной литературы</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Прием и обработка поступивших учебников: штемпелевание, запись в суммарные книги, составление </w:t>
            </w:r>
            <w:r>
              <w:rPr>
                <w:rFonts w:ascii="Times New Roman" w:hAnsi="Times New Roman"/>
                <w:sz w:val="24"/>
                <w:szCs w:val="24"/>
              </w:rPr>
              <w:t>накладных</w:t>
            </w: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Диагностика уровня обеспеченности учащихся учебниками</w:t>
            </w:r>
          </w:p>
        </w:tc>
        <w:tc>
          <w:tcPr>
            <w:tcW w:w="3402" w:type="dxa"/>
          </w:tcPr>
          <w:p w:rsidR="00797EF7" w:rsidRDefault="00797EF7">
            <w:pPr>
              <w:spacing w:after="0" w:line="240" w:lineRule="auto"/>
              <w:rPr>
                <w:rFonts w:ascii="Times New Roman" w:hAnsi="Times New Roman"/>
                <w:sz w:val="24"/>
                <w:szCs w:val="24"/>
              </w:rPr>
            </w:pPr>
          </w:p>
        </w:tc>
        <w:tc>
          <w:tcPr>
            <w:tcW w:w="2977"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Выдача  учебной литературы учащимся</w:t>
            </w:r>
          </w:p>
        </w:tc>
        <w:tc>
          <w:tcPr>
            <w:tcW w:w="2126" w:type="dxa"/>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977"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Информирование учителей о новом поступлении учебной литературы</w:t>
            </w:r>
          </w:p>
        </w:tc>
        <w:tc>
          <w:tcPr>
            <w:tcW w:w="2126" w:type="dxa"/>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Списание ветхой и устаревшей литературы</w:t>
            </w:r>
          </w:p>
        </w:tc>
        <w:tc>
          <w:tcPr>
            <w:tcW w:w="2977"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Обеспечение учащихся учебной литературой</w:t>
            </w:r>
            <w:r>
              <w:rPr>
                <w:rFonts w:ascii="Times New Roman" w:hAnsi="Times New Roman"/>
                <w:sz w:val="24"/>
                <w:szCs w:val="24"/>
              </w:rPr>
              <w:t xml:space="preserve"> (недостающей) за счет межбиблиотечного абонемента (обмена)</w:t>
            </w:r>
          </w:p>
        </w:tc>
        <w:tc>
          <w:tcPr>
            <w:tcW w:w="2126" w:type="dxa"/>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977"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4"/>
          </w:tcPr>
          <w:p w:rsidR="00797EF7" w:rsidRDefault="00626C73">
            <w:pPr>
              <w:spacing w:after="0" w:line="240" w:lineRule="auto"/>
              <w:rPr>
                <w:rFonts w:ascii="Times New Roman" w:hAnsi="Times New Roman"/>
                <w:sz w:val="24"/>
                <w:szCs w:val="24"/>
              </w:rPr>
            </w:pPr>
            <w:r>
              <w:rPr>
                <w:rFonts w:ascii="Times New Roman" w:hAnsi="Times New Roman"/>
                <w:sz w:val="24"/>
                <w:szCs w:val="24"/>
              </w:rPr>
              <w:t>Работа с резервным фондом учебников: ведение учета, размещение для хранения, подготовка данных для электронного каталога</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с фондом художественной литературы</w:t>
            </w:r>
          </w:p>
        </w:tc>
        <w:tc>
          <w:tcPr>
            <w:tcW w:w="11907" w:type="dxa"/>
            <w:gridSpan w:val="4"/>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4"/>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Обеспечение свободного </w:t>
            </w:r>
            <w:r>
              <w:rPr>
                <w:rFonts w:ascii="Times New Roman" w:hAnsi="Times New Roman"/>
                <w:sz w:val="24"/>
                <w:szCs w:val="24"/>
              </w:rPr>
              <w:t>доступа: к открытому фонду художественной литературы и периодики</w:t>
            </w:r>
          </w:p>
          <w:p w:rsidR="00797EF7" w:rsidRDefault="00626C73">
            <w:pPr>
              <w:tabs>
                <w:tab w:val="left" w:pos="9920"/>
              </w:tabs>
              <w:spacing w:after="0" w:line="240" w:lineRule="auto"/>
              <w:rPr>
                <w:rFonts w:ascii="Times New Roman" w:hAnsi="Times New Roman"/>
                <w:sz w:val="24"/>
                <w:szCs w:val="24"/>
              </w:rPr>
            </w:pPr>
            <w:r>
              <w:rPr>
                <w:rFonts w:ascii="Times New Roman" w:hAnsi="Times New Roman"/>
                <w:sz w:val="24"/>
                <w:szCs w:val="24"/>
              </w:rPr>
              <w:tab/>
            </w: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Соблюдение правильной расстановки фонда</w:t>
            </w:r>
          </w:p>
        </w:tc>
        <w:tc>
          <w:tcPr>
            <w:tcW w:w="3402" w:type="dxa"/>
          </w:tcPr>
          <w:p w:rsidR="00797EF7" w:rsidRDefault="00797EF7">
            <w:pPr>
              <w:spacing w:after="0" w:line="240" w:lineRule="auto"/>
              <w:rPr>
                <w:rFonts w:ascii="Times New Roman" w:hAnsi="Times New Roman"/>
                <w:sz w:val="24"/>
                <w:szCs w:val="24"/>
              </w:rPr>
            </w:pPr>
          </w:p>
        </w:tc>
        <w:tc>
          <w:tcPr>
            <w:tcW w:w="297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Соблюдение правильной расстановки фонда</w:t>
            </w: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Ведение работы по сохранности фонда</w:t>
            </w: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Рейд по сохранности школьных учебников </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Работа по мелкому ремонту </w:t>
            </w:r>
            <w:r>
              <w:rPr>
                <w:rFonts w:ascii="Times New Roman" w:hAnsi="Times New Roman"/>
                <w:sz w:val="24"/>
                <w:szCs w:val="24"/>
              </w:rPr>
              <w:t>художественных изданий «Подари книге вторую жизнь» (волонтерская работа)</w:t>
            </w:r>
          </w:p>
        </w:tc>
        <w:tc>
          <w:tcPr>
            <w:tcW w:w="297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Работа по ремонту учебников (силами учащихся и классных руководителей) Урок - мастерская</w:t>
            </w: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Подписная компания</w:t>
            </w: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Оформление подписки на периодические издания</w:t>
            </w:r>
          </w:p>
        </w:tc>
        <w:tc>
          <w:tcPr>
            <w:tcW w:w="2977" w:type="dxa"/>
          </w:tcPr>
          <w:p w:rsidR="00797EF7" w:rsidRDefault="00797EF7">
            <w:pPr>
              <w:spacing w:after="0" w:line="240" w:lineRule="auto"/>
              <w:rPr>
                <w:rFonts w:ascii="Times New Roman" w:hAnsi="Times New Roman"/>
                <w:sz w:val="24"/>
                <w:szCs w:val="24"/>
              </w:rPr>
            </w:pPr>
          </w:p>
          <w:p w:rsidR="00797EF7" w:rsidRDefault="00797EF7">
            <w:pPr>
              <w:spacing w:after="0" w:line="240" w:lineRule="auto"/>
              <w:rPr>
                <w:rFonts w:ascii="Times New Roman" w:hAnsi="Times New Roman"/>
                <w:sz w:val="24"/>
                <w:szCs w:val="24"/>
              </w:rPr>
            </w:pPr>
          </w:p>
          <w:p w:rsidR="00797EF7" w:rsidRDefault="00797EF7">
            <w:pPr>
              <w:spacing w:after="0" w:line="240" w:lineRule="auto"/>
              <w:rPr>
                <w:rFonts w:ascii="Times New Roman" w:hAnsi="Times New Roman"/>
                <w:sz w:val="24"/>
                <w:szCs w:val="24"/>
              </w:rPr>
            </w:pPr>
          </w:p>
        </w:tc>
      </w:tr>
      <w:tr w:rsidR="00797EF7">
        <w:tc>
          <w:tcPr>
            <w:tcW w:w="2235"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Раздел/Месяц/Деятельность</w:t>
            </w:r>
          </w:p>
        </w:tc>
        <w:tc>
          <w:tcPr>
            <w:tcW w:w="3402"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Август - Сентябрь</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Октябрь</w:t>
            </w:r>
          </w:p>
        </w:tc>
        <w:tc>
          <w:tcPr>
            <w:tcW w:w="3402"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Ноябрь</w:t>
            </w:r>
          </w:p>
        </w:tc>
        <w:tc>
          <w:tcPr>
            <w:tcW w:w="2977"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Декабрь</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Справочно – библиографическая работа</w:t>
            </w:r>
          </w:p>
        </w:tc>
        <w:tc>
          <w:tcPr>
            <w:tcW w:w="3402" w:type="dxa"/>
          </w:tcPr>
          <w:p w:rsidR="00797EF7" w:rsidRDefault="00797EF7">
            <w:pPr>
              <w:spacing w:after="0" w:line="240" w:lineRule="auto"/>
              <w:rPr>
                <w:rFonts w:ascii="Times New Roman" w:hAnsi="Times New Roman"/>
                <w:sz w:val="24"/>
                <w:szCs w:val="24"/>
              </w:rPr>
            </w:pPr>
          </w:p>
        </w:tc>
        <w:tc>
          <w:tcPr>
            <w:tcW w:w="8505" w:type="dxa"/>
            <w:gridSpan w:val="3"/>
          </w:tcPr>
          <w:p w:rsidR="00797EF7" w:rsidRDefault="00626C73">
            <w:pPr>
              <w:spacing w:after="0" w:line="240" w:lineRule="auto"/>
              <w:rPr>
                <w:rFonts w:ascii="Times New Roman" w:hAnsi="Times New Roman"/>
                <w:sz w:val="24"/>
                <w:szCs w:val="24"/>
              </w:rPr>
            </w:pPr>
            <w:r>
              <w:rPr>
                <w:rFonts w:ascii="Times New Roman" w:hAnsi="Times New Roman"/>
                <w:sz w:val="24"/>
                <w:szCs w:val="24"/>
              </w:rPr>
              <w:t>Оформление информационных стендов к предметным неделям</w:t>
            </w:r>
          </w:p>
        </w:tc>
      </w:tr>
      <w:tr w:rsidR="00797EF7">
        <w:tc>
          <w:tcPr>
            <w:tcW w:w="2235" w:type="dxa"/>
            <w:vMerge/>
          </w:tcPr>
          <w:p w:rsidR="00797EF7" w:rsidRDefault="00797EF7">
            <w:pPr>
              <w:spacing w:after="0" w:line="240" w:lineRule="auto"/>
              <w:rPr>
                <w:rFonts w:ascii="Times New Roman" w:hAnsi="Times New Roman"/>
                <w:b/>
                <w:i/>
                <w:sz w:val="24"/>
                <w:szCs w:val="24"/>
              </w:rPr>
            </w:pPr>
          </w:p>
        </w:tc>
        <w:tc>
          <w:tcPr>
            <w:tcW w:w="3402" w:type="dxa"/>
          </w:tcPr>
          <w:p w:rsidR="00797EF7" w:rsidRDefault="00797EF7">
            <w:pPr>
              <w:spacing w:after="0" w:line="240" w:lineRule="auto"/>
              <w:rPr>
                <w:rFonts w:ascii="Times New Roman" w:hAnsi="Times New Roman"/>
                <w:sz w:val="24"/>
                <w:szCs w:val="24"/>
              </w:rPr>
            </w:pPr>
          </w:p>
        </w:tc>
        <w:tc>
          <w:tcPr>
            <w:tcW w:w="8505" w:type="dxa"/>
            <w:gridSpan w:val="3"/>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6379"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Акция «Буккросинг», «Подари школе книгу»</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8505" w:type="dxa"/>
            <w:gridSpan w:val="3"/>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 xml:space="preserve">Библиотечный консалтинг (консультирование, </w:t>
            </w:r>
            <w:r>
              <w:rPr>
                <w:rFonts w:ascii="Times New Roman" w:hAnsi="Times New Roman"/>
                <w:sz w:val="24"/>
                <w:szCs w:val="24"/>
              </w:rPr>
              <w:t>выдача справок (устных)</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с читателями</w:t>
            </w:r>
          </w:p>
        </w:tc>
        <w:tc>
          <w:tcPr>
            <w:tcW w:w="11907" w:type="dxa"/>
            <w:gridSpan w:val="4"/>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 xml:space="preserve">Выдача учебной и художественной литературы учащимся школы. </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4"/>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Сопровождение учебно – воспитательного процесса информационным обеспечением педагогических работников: информирование о новых поступлениях, подбор </w:t>
            </w:r>
            <w:r>
              <w:rPr>
                <w:rFonts w:ascii="Times New Roman" w:hAnsi="Times New Roman"/>
                <w:sz w:val="24"/>
                <w:szCs w:val="24"/>
              </w:rPr>
              <w:t>материалов в помощь проведению предметных недель</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4"/>
          </w:tcPr>
          <w:p w:rsidR="00797EF7" w:rsidRDefault="00626C73">
            <w:pPr>
              <w:spacing w:after="0" w:line="240" w:lineRule="auto"/>
              <w:rPr>
                <w:rFonts w:ascii="Times New Roman" w:hAnsi="Times New Roman"/>
                <w:sz w:val="24"/>
                <w:szCs w:val="24"/>
              </w:rPr>
            </w:pPr>
            <w:r>
              <w:rPr>
                <w:rFonts w:ascii="Times New Roman" w:hAnsi="Times New Roman"/>
                <w:sz w:val="24"/>
                <w:szCs w:val="24"/>
              </w:rPr>
              <w:t>Информационное обслуживание родителей (или иных законных представителей) обучающихся. Выступление на родительских собраниях (по требованию)</w:t>
            </w: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Пропаганда библиотечно – библиографических знаний</w:t>
            </w:r>
          </w:p>
        </w:tc>
        <w:tc>
          <w:tcPr>
            <w:tcW w:w="11907" w:type="dxa"/>
            <w:gridSpan w:val="4"/>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 xml:space="preserve">Выставки, </w:t>
            </w:r>
            <w:r>
              <w:rPr>
                <w:rFonts w:ascii="Times New Roman" w:hAnsi="Times New Roman"/>
                <w:sz w:val="24"/>
                <w:szCs w:val="24"/>
              </w:rPr>
              <w:t>библиотечные уроки (см.Приложение 1, Приложение 2)</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Массовая работа</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kk-KZ"/>
              </w:rPr>
              <w:t>Тіл және біз</w:t>
            </w:r>
            <w:r>
              <w:rPr>
                <w:rFonts w:ascii="Times New Roman" w:hAnsi="Times New Roman"/>
                <w:sz w:val="24"/>
                <w:szCs w:val="24"/>
              </w:rPr>
              <w:t>» - выставка книг</w:t>
            </w: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«Всем без исключения о правилах движения» - беседы для 1-4 классов</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«Я в этом городе живу. Я этот город знаю» - викторина для 3 классов</w:t>
            </w:r>
          </w:p>
        </w:tc>
        <w:tc>
          <w:tcPr>
            <w:tcW w:w="297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«Независимость – мечта</w:t>
            </w:r>
            <w:r>
              <w:rPr>
                <w:rFonts w:ascii="Times New Roman" w:hAnsi="Times New Roman"/>
                <w:sz w:val="24"/>
                <w:szCs w:val="24"/>
              </w:rPr>
              <w:t xml:space="preserve"> предков» - библиографический обзор ко Дню Независимости для 7 классов</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«Пожарная безопасность» - беседа со слайд – презентацией для 2 классов</w:t>
            </w: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«Учитель –перед именем твоим…» - информационная беседа о профессии учителя (6 классы)</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«15 ноября – день национал</w:t>
            </w:r>
            <w:r>
              <w:rPr>
                <w:rFonts w:ascii="Times New Roman" w:hAnsi="Times New Roman"/>
                <w:sz w:val="24"/>
                <w:szCs w:val="24"/>
              </w:rPr>
              <w:t>ьной валюты» - беседа – презентация для 6 классов</w:t>
            </w:r>
          </w:p>
        </w:tc>
        <w:tc>
          <w:tcPr>
            <w:tcW w:w="297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«Сказочных дел мастер» - библиошоу сказочных миниатюр для 1-4 классов</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по профориентации</w:t>
            </w: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«В стране ремесел» - игра – беседа для 4 класса</w:t>
            </w:r>
          </w:p>
        </w:tc>
        <w:tc>
          <w:tcPr>
            <w:tcW w:w="340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«Бюро профессиональных находок» -  игра по профессиям для 5 </w:t>
            </w:r>
            <w:r>
              <w:rPr>
                <w:rFonts w:ascii="Times New Roman" w:hAnsi="Times New Roman"/>
                <w:sz w:val="24"/>
                <w:szCs w:val="24"/>
              </w:rPr>
              <w:t>классов</w:t>
            </w:r>
          </w:p>
        </w:tc>
        <w:tc>
          <w:tcPr>
            <w:tcW w:w="297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«В мире профессий» - презентация для 6 классов</w:t>
            </w:r>
          </w:p>
        </w:tc>
      </w:tr>
      <w:tr w:rsidR="00797EF7">
        <w:tc>
          <w:tcPr>
            <w:tcW w:w="2235" w:type="dxa"/>
            <w:vMerge/>
          </w:tcPr>
          <w:p w:rsidR="00797EF7" w:rsidRDefault="00797EF7">
            <w:pPr>
              <w:spacing w:after="0" w:line="240" w:lineRule="auto"/>
              <w:rPr>
                <w:rFonts w:ascii="Times New Roman" w:hAnsi="Times New Roman"/>
                <w:b/>
                <w:i/>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3402" w:type="dxa"/>
          </w:tcPr>
          <w:p w:rsidR="00797EF7" w:rsidRDefault="00797EF7">
            <w:pPr>
              <w:spacing w:after="0" w:line="240" w:lineRule="auto"/>
              <w:rPr>
                <w:rFonts w:ascii="Times New Roman" w:hAnsi="Times New Roman"/>
                <w:sz w:val="24"/>
                <w:szCs w:val="24"/>
              </w:rPr>
            </w:pPr>
          </w:p>
        </w:tc>
        <w:tc>
          <w:tcPr>
            <w:tcW w:w="2977" w:type="dxa"/>
          </w:tcPr>
          <w:p w:rsidR="00797EF7" w:rsidRDefault="00797EF7">
            <w:pPr>
              <w:spacing w:after="0" w:line="240" w:lineRule="auto"/>
              <w:rPr>
                <w:rFonts w:ascii="Times New Roman" w:hAnsi="Times New Roman"/>
                <w:sz w:val="24"/>
                <w:szCs w:val="24"/>
              </w:rPr>
            </w:pP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Повышение квалификации</w:t>
            </w:r>
          </w:p>
        </w:tc>
        <w:tc>
          <w:tcPr>
            <w:tcW w:w="3402" w:type="dxa"/>
          </w:tcPr>
          <w:p w:rsidR="00797EF7" w:rsidRDefault="00797EF7">
            <w:pPr>
              <w:spacing w:after="0" w:line="240" w:lineRule="auto"/>
              <w:rPr>
                <w:rFonts w:ascii="Times New Roman" w:hAnsi="Times New Roman"/>
                <w:sz w:val="24"/>
                <w:szCs w:val="24"/>
              </w:rPr>
            </w:pPr>
          </w:p>
        </w:tc>
        <w:tc>
          <w:tcPr>
            <w:tcW w:w="8505" w:type="dxa"/>
            <w:gridSpan w:val="3"/>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Работа по самообразованию. Посещение семинаров (по плану ГНМЦ)</w:t>
            </w:r>
          </w:p>
        </w:tc>
      </w:tr>
    </w:tbl>
    <w:p w:rsidR="00797EF7" w:rsidRDefault="00797EF7">
      <w:pPr>
        <w:spacing w:after="0"/>
        <w:rPr>
          <w:rFonts w:ascii="Times New Roman" w:hAnsi="Times New Roman"/>
          <w:sz w:val="24"/>
          <w:szCs w:val="24"/>
        </w:rPr>
      </w:pPr>
    </w:p>
    <w:p w:rsidR="00797EF7" w:rsidRDefault="00626C73">
      <w:pPr>
        <w:spacing w:after="0"/>
        <w:rPr>
          <w:rFonts w:ascii="Times New Roman" w:hAnsi="Times New Roman"/>
          <w:b/>
          <w:sz w:val="24"/>
          <w:szCs w:val="24"/>
        </w:rPr>
      </w:pPr>
      <w:r>
        <w:rPr>
          <w:rFonts w:ascii="Times New Roman" w:hAnsi="Times New Roman"/>
          <w:b/>
          <w:sz w:val="24"/>
          <w:szCs w:val="24"/>
          <w:lang w:val="kk-KZ"/>
        </w:rPr>
        <w:t>ІІІ</w:t>
      </w:r>
      <w:r>
        <w:rPr>
          <w:rFonts w:ascii="Times New Roman" w:hAnsi="Times New Roman"/>
          <w:b/>
          <w:sz w:val="24"/>
          <w:szCs w:val="24"/>
        </w:rPr>
        <w:t>. Работа  библиотеки</w:t>
      </w: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5"/>
        <w:gridCol w:w="2126"/>
        <w:gridCol w:w="1843"/>
        <w:gridCol w:w="2126"/>
        <w:gridCol w:w="850"/>
        <w:gridCol w:w="426"/>
        <w:gridCol w:w="1275"/>
        <w:gridCol w:w="229"/>
        <w:gridCol w:w="3032"/>
      </w:tblGrid>
      <w:tr w:rsidR="00797EF7">
        <w:tc>
          <w:tcPr>
            <w:tcW w:w="2235"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Раздел/Месяц/Деятельность</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Январь </w:t>
            </w:r>
          </w:p>
        </w:tc>
        <w:tc>
          <w:tcPr>
            <w:tcW w:w="1843"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Февраль </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Март </w:t>
            </w:r>
          </w:p>
        </w:tc>
        <w:tc>
          <w:tcPr>
            <w:tcW w:w="2551" w:type="dxa"/>
            <w:gridSpan w:val="3"/>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Апрель   </w:t>
            </w:r>
          </w:p>
        </w:tc>
        <w:tc>
          <w:tcPr>
            <w:tcW w:w="3261" w:type="dxa"/>
            <w:gridSpan w:val="2"/>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Май </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 xml:space="preserve">Работа с фондом </w:t>
            </w:r>
            <w:r>
              <w:rPr>
                <w:rFonts w:ascii="Times New Roman" w:hAnsi="Times New Roman"/>
                <w:b/>
                <w:i/>
                <w:sz w:val="24"/>
                <w:szCs w:val="24"/>
              </w:rPr>
              <w:t>учебной литературы</w:t>
            </w:r>
          </w:p>
        </w:tc>
        <w:tc>
          <w:tcPr>
            <w:tcW w:w="2126" w:type="dxa"/>
          </w:tcPr>
          <w:p w:rsidR="00797EF7" w:rsidRDefault="00797EF7">
            <w:pPr>
              <w:spacing w:after="0" w:line="240" w:lineRule="auto"/>
              <w:rPr>
                <w:rFonts w:ascii="Times New Roman" w:hAnsi="Times New Roman"/>
                <w:sz w:val="24"/>
                <w:szCs w:val="24"/>
              </w:rPr>
            </w:pPr>
          </w:p>
        </w:tc>
        <w:tc>
          <w:tcPr>
            <w:tcW w:w="1843" w:type="dxa"/>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2551" w:type="dxa"/>
            <w:gridSpan w:val="3"/>
            <w:vMerge w:val="restart"/>
          </w:tcPr>
          <w:p w:rsidR="00797EF7" w:rsidRDefault="00626C73">
            <w:pPr>
              <w:spacing w:after="0" w:line="240" w:lineRule="auto"/>
              <w:rPr>
                <w:rFonts w:ascii="Times New Roman" w:hAnsi="Times New Roman"/>
                <w:sz w:val="24"/>
                <w:szCs w:val="24"/>
              </w:rPr>
            </w:pPr>
            <w:r>
              <w:rPr>
                <w:rFonts w:ascii="Times New Roman" w:hAnsi="Times New Roman"/>
                <w:sz w:val="24"/>
                <w:szCs w:val="24"/>
              </w:rPr>
              <w:t>Составление заявок на приобретение учебников на 2019-2020 учебный год</w:t>
            </w:r>
          </w:p>
        </w:tc>
        <w:tc>
          <w:tcPr>
            <w:tcW w:w="326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Сбор учебников.</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1843" w:type="dxa"/>
          </w:tcPr>
          <w:p w:rsidR="00797EF7" w:rsidRDefault="00797EF7">
            <w:pPr>
              <w:spacing w:after="0" w:line="240" w:lineRule="auto"/>
              <w:rPr>
                <w:rFonts w:ascii="Times New Roman" w:hAnsi="Times New Roman"/>
                <w:sz w:val="24"/>
                <w:szCs w:val="24"/>
              </w:rPr>
            </w:pPr>
          </w:p>
        </w:tc>
        <w:tc>
          <w:tcPr>
            <w:tcW w:w="2126" w:type="dxa"/>
          </w:tcPr>
          <w:p w:rsidR="00797EF7" w:rsidRDefault="00797EF7">
            <w:pPr>
              <w:spacing w:after="0" w:line="240" w:lineRule="auto"/>
              <w:rPr>
                <w:rFonts w:ascii="Times New Roman" w:hAnsi="Times New Roman"/>
                <w:sz w:val="24"/>
                <w:szCs w:val="24"/>
              </w:rPr>
            </w:pPr>
          </w:p>
        </w:tc>
        <w:tc>
          <w:tcPr>
            <w:tcW w:w="2551" w:type="dxa"/>
            <w:gridSpan w:val="3"/>
            <w:vMerge/>
          </w:tcPr>
          <w:p w:rsidR="00797EF7" w:rsidRDefault="00797EF7">
            <w:pPr>
              <w:spacing w:after="0" w:line="240" w:lineRule="auto"/>
              <w:rPr>
                <w:rFonts w:ascii="Times New Roman" w:hAnsi="Times New Roman"/>
                <w:sz w:val="24"/>
                <w:szCs w:val="24"/>
              </w:rPr>
            </w:pPr>
          </w:p>
        </w:tc>
        <w:tc>
          <w:tcPr>
            <w:tcW w:w="326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Возврат учебников по межбиблиотечному абонементу</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8646" w:type="dxa"/>
            <w:gridSpan w:val="6"/>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Работа с резервным фондом учебников: ведение учета, размещение для хранения, подготовка </w:t>
            </w:r>
            <w:r>
              <w:rPr>
                <w:rFonts w:ascii="Times New Roman" w:hAnsi="Times New Roman"/>
                <w:sz w:val="24"/>
                <w:szCs w:val="24"/>
              </w:rPr>
              <w:t>данных для электронного каталога. Подготовка для списания</w:t>
            </w: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с фондом художественной литературы</w:t>
            </w:r>
          </w:p>
        </w:tc>
        <w:tc>
          <w:tcPr>
            <w:tcW w:w="8646" w:type="dxa"/>
            <w:gridSpan w:val="6"/>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Создание электронного каталога.</w:t>
            </w: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8646" w:type="dxa"/>
            <w:gridSpan w:val="6"/>
          </w:tcPr>
          <w:p w:rsidR="00797EF7" w:rsidRDefault="00626C73">
            <w:pPr>
              <w:spacing w:after="0" w:line="240" w:lineRule="auto"/>
              <w:rPr>
                <w:rFonts w:ascii="Times New Roman" w:hAnsi="Times New Roman"/>
                <w:sz w:val="24"/>
                <w:szCs w:val="24"/>
              </w:rPr>
            </w:pPr>
            <w:r>
              <w:rPr>
                <w:rFonts w:ascii="Times New Roman" w:hAnsi="Times New Roman"/>
                <w:sz w:val="24"/>
                <w:szCs w:val="24"/>
              </w:rPr>
              <w:t>Обеспечение свободного доступа: к открытому фонду художественной литературы и периодики</w:t>
            </w:r>
          </w:p>
          <w:p w:rsidR="00797EF7" w:rsidRDefault="00797EF7">
            <w:pPr>
              <w:spacing w:after="0" w:line="240" w:lineRule="auto"/>
              <w:jc w:val="center"/>
              <w:rPr>
                <w:rFonts w:ascii="Times New Roman" w:hAnsi="Times New Roman"/>
                <w:sz w:val="24"/>
                <w:szCs w:val="24"/>
              </w:rPr>
            </w:pP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Работа с карточками. </w:t>
            </w:r>
            <w:r>
              <w:rPr>
                <w:rFonts w:ascii="Times New Roman" w:hAnsi="Times New Roman"/>
                <w:sz w:val="24"/>
                <w:szCs w:val="24"/>
              </w:rPr>
              <w:t>Выявление задолжников</w:t>
            </w:r>
          </w:p>
        </w:tc>
        <w:tc>
          <w:tcPr>
            <w:tcW w:w="184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Соблюдение правильной расстановки фонда</w:t>
            </w:r>
          </w:p>
        </w:tc>
        <w:tc>
          <w:tcPr>
            <w:tcW w:w="2976"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Работа с карточками. Выявление задолжников</w:t>
            </w:r>
          </w:p>
        </w:tc>
        <w:tc>
          <w:tcPr>
            <w:tcW w:w="170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Соблюдение правильной расстановки фонда</w:t>
            </w:r>
          </w:p>
        </w:tc>
        <w:tc>
          <w:tcPr>
            <w:tcW w:w="326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Работа с карточками. </w:t>
            </w: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 xml:space="preserve">Ведение работы по сохранности </w:t>
            </w:r>
            <w:r>
              <w:rPr>
                <w:rFonts w:ascii="Times New Roman" w:hAnsi="Times New Roman"/>
                <w:b/>
                <w:i/>
                <w:sz w:val="24"/>
                <w:szCs w:val="24"/>
              </w:rPr>
              <w:lastRenderedPageBreak/>
              <w:t>фонда</w:t>
            </w: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 xml:space="preserve">Рейд по сохранности </w:t>
            </w:r>
            <w:r>
              <w:rPr>
                <w:rFonts w:ascii="Times New Roman" w:hAnsi="Times New Roman"/>
                <w:sz w:val="24"/>
                <w:szCs w:val="24"/>
              </w:rPr>
              <w:lastRenderedPageBreak/>
              <w:t xml:space="preserve">школьных учебников </w:t>
            </w:r>
          </w:p>
        </w:tc>
        <w:tc>
          <w:tcPr>
            <w:tcW w:w="184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 xml:space="preserve">Проверка </w:t>
            </w:r>
            <w:r>
              <w:rPr>
                <w:rFonts w:ascii="Times New Roman" w:hAnsi="Times New Roman"/>
                <w:sz w:val="24"/>
                <w:szCs w:val="24"/>
              </w:rPr>
              <w:t xml:space="preserve">фонда. </w:t>
            </w:r>
            <w:r>
              <w:rPr>
                <w:rFonts w:ascii="Times New Roman" w:hAnsi="Times New Roman"/>
                <w:sz w:val="24"/>
                <w:szCs w:val="24"/>
              </w:rPr>
              <w:lastRenderedPageBreak/>
              <w:t>Проверка карточек на абонементе</w:t>
            </w:r>
          </w:p>
        </w:tc>
        <w:tc>
          <w:tcPr>
            <w:tcW w:w="2976"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 xml:space="preserve">Работа по мелкому ремонту художественных </w:t>
            </w:r>
            <w:r>
              <w:rPr>
                <w:rFonts w:ascii="Times New Roman" w:hAnsi="Times New Roman"/>
                <w:sz w:val="24"/>
                <w:szCs w:val="24"/>
              </w:rPr>
              <w:lastRenderedPageBreak/>
              <w:t>изданий «Подари книге вторую жизнь» (волонтерская работа)</w:t>
            </w:r>
          </w:p>
        </w:tc>
        <w:tc>
          <w:tcPr>
            <w:tcW w:w="170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 xml:space="preserve">Работа по ремонту </w:t>
            </w:r>
            <w:r>
              <w:rPr>
                <w:rFonts w:ascii="Times New Roman" w:hAnsi="Times New Roman"/>
                <w:sz w:val="24"/>
                <w:szCs w:val="24"/>
              </w:rPr>
              <w:lastRenderedPageBreak/>
              <w:t>учебников (силами учащихся и классных руководителей) Урок - мастерская</w:t>
            </w:r>
          </w:p>
        </w:tc>
        <w:tc>
          <w:tcPr>
            <w:tcW w:w="326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Работа с задолжниками по возв</w:t>
            </w:r>
            <w:r>
              <w:rPr>
                <w:rFonts w:ascii="Times New Roman" w:hAnsi="Times New Roman"/>
                <w:sz w:val="24"/>
                <w:szCs w:val="24"/>
              </w:rPr>
              <w:t>рату книг</w:t>
            </w: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lastRenderedPageBreak/>
              <w:t>Подписная компания</w:t>
            </w:r>
          </w:p>
        </w:tc>
        <w:tc>
          <w:tcPr>
            <w:tcW w:w="2126" w:type="dxa"/>
          </w:tcPr>
          <w:p w:rsidR="00797EF7" w:rsidRDefault="00797EF7">
            <w:pPr>
              <w:spacing w:after="0" w:line="240" w:lineRule="auto"/>
              <w:rPr>
                <w:rFonts w:ascii="Times New Roman" w:hAnsi="Times New Roman"/>
                <w:sz w:val="24"/>
                <w:szCs w:val="24"/>
              </w:rPr>
            </w:pPr>
          </w:p>
        </w:tc>
        <w:tc>
          <w:tcPr>
            <w:tcW w:w="1843" w:type="dxa"/>
          </w:tcPr>
          <w:p w:rsidR="00797EF7" w:rsidRDefault="00797EF7">
            <w:pPr>
              <w:spacing w:after="0" w:line="240" w:lineRule="auto"/>
              <w:rPr>
                <w:rFonts w:ascii="Times New Roman" w:hAnsi="Times New Roman"/>
                <w:sz w:val="24"/>
                <w:szCs w:val="24"/>
              </w:rPr>
            </w:pPr>
          </w:p>
        </w:tc>
        <w:tc>
          <w:tcPr>
            <w:tcW w:w="2976" w:type="dxa"/>
            <w:gridSpan w:val="2"/>
          </w:tcPr>
          <w:p w:rsidR="00797EF7" w:rsidRDefault="00797EF7">
            <w:pPr>
              <w:spacing w:after="0" w:line="240" w:lineRule="auto"/>
              <w:rPr>
                <w:rFonts w:ascii="Times New Roman" w:hAnsi="Times New Roman"/>
                <w:sz w:val="24"/>
                <w:szCs w:val="24"/>
              </w:rPr>
            </w:pPr>
          </w:p>
        </w:tc>
        <w:tc>
          <w:tcPr>
            <w:tcW w:w="1701" w:type="dxa"/>
            <w:gridSpan w:val="2"/>
          </w:tcPr>
          <w:p w:rsidR="00797EF7" w:rsidRDefault="00797EF7">
            <w:pPr>
              <w:spacing w:after="0" w:line="240" w:lineRule="auto"/>
              <w:rPr>
                <w:rFonts w:ascii="Times New Roman" w:hAnsi="Times New Roman"/>
                <w:sz w:val="24"/>
                <w:szCs w:val="24"/>
              </w:rPr>
            </w:pPr>
          </w:p>
        </w:tc>
        <w:tc>
          <w:tcPr>
            <w:tcW w:w="3261"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Оформление подписки на периодические издания</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Справочно – библиографическая работа</w:t>
            </w:r>
          </w:p>
        </w:tc>
        <w:tc>
          <w:tcPr>
            <w:tcW w:w="2126" w:type="dxa"/>
          </w:tcPr>
          <w:p w:rsidR="00797EF7" w:rsidRDefault="00797EF7">
            <w:pPr>
              <w:spacing w:after="0" w:line="240" w:lineRule="auto"/>
              <w:rPr>
                <w:rFonts w:ascii="Times New Roman" w:hAnsi="Times New Roman"/>
                <w:sz w:val="24"/>
                <w:szCs w:val="24"/>
              </w:rPr>
            </w:pPr>
          </w:p>
        </w:tc>
        <w:tc>
          <w:tcPr>
            <w:tcW w:w="6520" w:type="dxa"/>
            <w:gridSpan w:val="5"/>
          </w:tcPr>
          <w:p w:rsidR="00797EF7" w:rsidRDefault="00626C73">
            <w:pPr>
              <w:spacing w:after="0" w:line="240" w:lineRule="auto"/>
              <w:rPr>
                <w:rFonts w:ascii="Times New Roman" w:hAnsi="Times New Roman"/>
                <w:sz w:val="24"/>
                <w:szCs w:val="24"/>
              </w:rPr>
            </w:pPr>
            <w:r>
              <w:rPr>
                <w:rFonts w:ascii="Times New Roman" w:hAnsi="Times New Roman"/>
                <w:sz w:val="24"/>
                <w:szCs w:val="24"/>
              </w:rPr>
              <w:t>Оформление информационных стендов к предметным неделям</w:t>
            </w: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b/>
                <w:i/>
                <w:sz w:val="24"/>
                <w:szCs w:val="24"/>
              </w:rPr>
            </w:pPr>
          </w:p>
        </w:tc>
        <w:tc>
          <w:tcPr>
            <w:tcW w:w="2126" w:type="dxa"/>
          </w:tcPr>
          <w:p w:rsidR="00797EF7" w:rsidRDefault="00797EF7">
            <w:pPr>
              <w:spacing w:after="0" w:line="240" w:lineRule="auto"/>
              <w:rPr>
                <w:rFonts w:ascii="Times New Roman" w:hAnsi="Times New Roman"/>
                <w:sz w:val="24"/>
                <w:szCs w:val="24"/>
              </w:rPr>
            </w:pPr>
          </w:p>
        </w:tc>
        <w:tc>
          <w:tcPr>
            <w:tcW w:w="6520" w:type="dxa"/>
            <w:gridSpan w:val="5"/>
          </w:tcPr>
          <w:p w:rsidR="00797EF7" w:rsidRDefault="00626C73">
            <w:pPr>
              <w:spacing w:after="0" w:line="240" w:lineRule="auto"/>
              <w:rPr>
                <w:rFonts w:ascii="Times New Roman" w:hAnsi="Times New Roman"/>
                <w:sz w:val="24"/>
                <w:szCs w:val="24"/>
              </w:rPr>
            </w:pPr>
            <w:r>
              <w:rPr>
                <w:rFonts w:ascii="Times New Roman" w:hAnsi="Times New Roman"/>
                <w:sz w:val="24"/>
                <w:szCs w:val="24"/>
              </w:rPr>
              <w:t>Оформление документации и каталогов</w:t>
            </w: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8"/>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Акция «Буккросинг», «Подари школе книгу»</w:t>
            </w:r>
          </w:p>
        </w:tc>
      </w:tr>
      <w:tr w:rsidR="00797EF7">
        <w:tc>
          <w:tcPr>
            <w:tcW w:w="2235" w:type="dxa"/>
            <w:vMerge/>
          </w:tcPr>
          <w:p w:rsidR="00797EF7" w:rsidRDefault="00797EF7">
            <w:pPr>
              <w:spacing w:after="0" w:line="240" w:lineRule="auto"/>
              <w:rPr>
                <w:rFonts w:ascii="Times New Roman" w:hAnsi="Times New Roman"/>
                <w:sz w:val="24"/>
                <w:szCs w:val="24"/>
              </w:rPr>
            </w:pPr>
          </w:p>
        </w:tc>
        <w:tc>
          <w:tcPr>
            <w:tcW w:w="11907" w:type="dxa"/>
            <w:gridSpan w:val="8"/>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Библиотечный консалтинг (консультирование, выдача справок (устных)</w:t>
            </w:r>
          </w:p>
        </w:tc>
      </w:tr>
      <w:tr w:rsidR="00797EF7">
        <w:tc>
          <w:tcPr>
            <w:tcW w:w="2235" w:type="dxa"/>
          </w:tcPr>
          <w:p w:rsidR="00797EF7" w:rsidRDefault="00797EF7">
            <w:pPr>
              <w:spacing w:after="0" w:line="240" w:lineRule="auto"/>
              <w:rPr>
                <w:rFonts w:ascii="Times New Roman" w:hAnsi="Times New Roman"/>
                <w:sz w:val="24"/>
                <w:szCs w:val="24"/>
              </w:rPr>
            </w:pPr>
          </w:p>
        </w:tc>
        <w:tc>
          <w:tcPr>
            <w:tcW w:w="11907" w:type="dxa"/>
            <w:gridSpan w:val="8"/>
          </w:tcPr>
          <w:p w:rsidR="00797EF7" w:rsidRDefault="00797EF7">
            <w:pPr>
              <w:spacing w:after="0" w:line="240" w:lineRule="auto"/>
              <w:jc w:val="center"/>
              <w:rPr>
                <w:rFonts w:ascii="Times New Roman" w:hAnsi="Times New Roman"/>
                <w:sz w:val="24"/>
                <w:szCs w:val="24"/>
              </w:rPr>
            </w:pPr>
          </w:p>
        </w:tc>
      </w:tr>
      <w:tr w:rsidR="00797EF7">
        <w:tc>
          <w:tcPr>
            <w:tcW w:w="2235"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Раздел/Месяц/Деятельность</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Январь </w:t>
            </w:r>
          </w:p>
        </w:tc>
        <w:tc>
          <w:tcPr>
            <w:tcW w:w="1843"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Февраль </w:t>
            </w:r>
          </w:p>
        </w:tc>
        <w:tc>
          <w:tcPr>
            <w:tcW w:w="2126"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Март </w:t>
            </w:r>
          </w:p>
        </w:tc>
        <w:tc>
          <w:tcPr>
            <w:tcW w:w="2551" w:type="dxa"/>
            <w:gridSpan w:val="3"/>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Апрель   </w:t>
            </w:r>
          </w:p>
        </w:tc>
        <w:tc>
          <w:tcPr>
            <w:tcW w:w="3261" w:type="dxa"/>
            <w:gridSpan w:val="2"/>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 xml:space="preserve">Май </w:t>
            </w: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с читателями</w:t>
            </w:r>
          </w:p>
        </w:tc>
        <w:tc>
          <w:tcPr>
            <w:tcW w:w="8646" w:type="dxa"/>
            <w:gridSpan w:val="6"/>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Выдача учебной и художественной литературы учащимся школы.  Проведение мероприятий</w:t>
            </w:r>
          </w:p>
        </w:tc>
        <w:tc>
          <w:tcPr>
            <w:tcW w:w="3261" w:type="dxa"/>
            <w:gridSpan w:val="2"/>
          </w:tcPr>
          <w:p w:rsidR="00797EF7" w:rsidRDefault="00797EF7">
            <w:pPr>
              <w:spacing w:after="0" w:line="240" w:lineRule="auto"/>
              <w:jc w:val="center"/>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8646" w:type="dxa"/>
            <w:gridSpan w:val="6"/>
          </w:tcPr>
          <w:p w:rsidR="00797EF7" w:rsidRDefault="00626C73">
            <w:pPr>
              <w:spacing w:after="0" w:line="240" w:lineRule="auto"/>
              <w:rPr>
                <w:rFonts w:ascii="Times New Roman" w:hAnsi="Times New Roman"/>
                <w:sz w:val="24"/>
                <w:szCs w:val="24"/>
              </w:rPr>
            </w:pPr>
            <w:r>
              <w:rPr>
                <w:rFonts w:ascii="Times New Roman" w:hAnsi="Times New Roman"/>
                <w:sz w:val="24"/>
                <w:szCs w:val="24"/>
              </w:rPr>
              <w:t>Сопровождение учебно – воспитательного процесса информационным обеспечением педагогических работников: информирование о новых поступлениях, подбор материалов в помощь проведению предметных недель</w:t>
            </w: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8646" w:type="dxa"/>
            <w:gridSpan w:val="6"/>
          </w:tcPr>
          <w:p w:rsidR="00797EF7" w:rsidRDefault="00797EF7">
            <w:pPr>
              <w:spacing w:after="0" w:line="240" w:lineRule="auto"/>
              <w:rPr>
                <w:rFonts w:ascii="Times New Roman" w:hAnsi="Times New Roman"/>
                <w:sz w:val="24"/>
                <w:szCs w:val="24"/>
              </w:rPr>
            </w:pPr>
          </w:p>
        </w:tc>
        <w:tc>
          <w:tcPr>
            <w:tcW w:w="3261" w:type="dxa"/>
            <w:gridSpan w:val="2"/>
          </w:tcPr>
          <w:p w:rsidR="00797EF7" w:rsidRDefault="00797EF7">
            <w:pPr>
              <w:spacing w:after="0" w:line="240" w:lineRule="auto"/>
              <w:rPr>
                <w:rFonts w:ascii="Times New Roman" w:hAnsi="Times New Roman"/>
                <w:sz w:val="24"/>
                <w:szCs w:val="24"/>
              </w:rPr>
            </w:pP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Пропаганда библиотечно – библиографических знаний</w:t>
            </w:r>
          </w:p>
        </w:tc>
        <w:tc>
          <w:tcPr>
            <w:tcW w:w="8646" w:type="dxa"/>
            <w:gridSpan w:val="6"/>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Выставки, библиотечные уроки (см.Приложение 1, Приложение 2)</w:t>
            </w:r>
          </w:p>
        </w:tc>
        <w:tc>
          <w:tcPr>
            <w:tcW w:w="3261" w:type="dxa"/>
            <w:gridSpan w:val="2"/>
          </w:tcPr>
          <w:p w:rsidR="00797EF7" w:rsidRDefault="00797EF7">
            <w:pPr>
              <w:spacing w:after="0" w:line="240" w:lineRule="auto"/>
              <w:jc w:val="center"/>
              <w:rPr>
                <w:rFonts w:ascii="Times New Roman" w:hAnsi="Times New Roman"/>
                <w:sz w:val="24"/>
                <w:szCs w:val="24"/>
              </w:rPr>
            </w:pP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Массовая работа</w:t>
            </w: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«Здоровье планеты в наших руках» - библиотечный урок с выставкой детских работ. Для 5-6 классов</w:t>
            </w:r>
          </w:p>
        </w:tc>
        <w:tc>
          <w:tcPr>
            <w:tcW w:w="184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«Ты и улица»- беседа о правилах поведения на улице в зимний и весенний периоды </w:t>
            </w:r>
            <w:r>
              <w:rPr>
                <w:rFonts w:ascii="Times New Roman" w:hAnsi="Times New Roman"/>
                <w:sz w:val="24"/>
                <w:szCs w:val="24"/>
              </w:rPr>
              <w:t xml:space="preserve">(1-4 </w:t>
            </w:r>
            <w:r>
              <w:rPr>
                <w:rFonts w:ascii="Times New Roman" w:hAnsi="Times New Roman"/>
                <w:sz w:val="24"/>
                <w:szCs w:val="24"/>
              </w:rPr>
              <w:lastRenderedPageBreak/>
              <w:t>классы)</w:t>
            </w:r>
          </w:p>
        </w:tc>
        <w:tc>
          <w:tcPr>
            <w:tcW w:w="3402" w:type="dxa"/>
            <w:gridSpan w:val="3"/>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Библиотечный квилт, посвященный, 8 марта (оформление стенда)</w:t>
            </w:r>
          </w:p>
        </w:tc>
        <w:tc>
          <w:tcPr>
            <w:tcW w:w="1504"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Неделя детской и юношеской книги (1-4 классы)</w:t>
            </w:r>
          </w:p>
        </w:tc>
        <w:tc>
          <w:tcPr>
            <w:tcW w:w="3032"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Информ- досье «Край, в котором мы живем» - для 7 классов</w:t>
            </w:r>
          </w:p>
        </w:tc>
        <w:tc>
          <w:tcPr>
            <w:tcW w:w="184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«Азбука здоровья» - библиотечный урок для учащихся 8 классов</w:t>
            </w:r>
          </w:p>
        </w:tc>
        <w:tc>
          <w:tcPr>
            <w:tcW w:w="3402" w:type="dxa"/>
            <w:gridSpan w:val="3"/>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«Витражи» - ко </w:t>
            </w:r>
            <w:r>
              <w:rPr>
                <w:rFonts w:ascii="Times New Roman" w:hAnsi="Times New Roman"/>
                <w:sz w:val="24"/>
                <w:szCs w:val="24"/>
              </w:rPr>
              <w:t>празднику «Наурыз» (оформление стенда)</w:t>
            </w:r>
          </w:p>
        </w:tc>
        <w:tc>
          <w:tcPr>
            <w:tcW w:w="1504" w:type="dxa"/>
            <w:gridSpan w:val="2"/>
          </w:tcPr>
          <w:p w:rsidR="00797EF7" w:rsidRDefault="00626C73">
            <w:pPr>
              <w:spacing w:after="0" w:line="240" w:lineRule="auto"/>
              <w:rPr>
                <w:rFonts w:ascii="Times New Roman" w:hAnsi="Times New Roman"/>
                <w:sz w:val="24"/>
                <w:szCs w:val="24"/>
              </w:rPr>
            </w:pPr>
            <w:r>
              <w:rPr>
                <w:rFonts w:ascii="Times New Roman" w:hAnsi="Times New Roman"/>
                <w:sz w:val="24"/>
                <w:szCs w:val="24"/>
              </w:rPr>
              <w:t>23 апреля – Всемирный день книги (урок – презентация по истории книги для 5 классов</w:t>
            </w:r>
          </w:p>
        </w:tc>
        <w:tc>
          <w:tcPr>
            <w:tcW w:w="3032" w:type="dxa"/>
          </w:tcPr>
          <w:p w:rsidR="00797EF7" w:rsidRDefault="00797EF7">
            <w:pPr>
              <w:spacing w:after="0" w:line="240" w:lineRule="auto"/>
              <w:rPr>
                <w:rFonts w:ascii="Times New Roman" w:hAnsi="Times New Roman"/>
                <w:sz w:val="24"/>
                <w:szCs w:val="24"/>
              </w:rPr>
            </w:pPr>
          </w:p>
        </w:tc>
      </w:tr>
      <w:tr w:rsidR="00797EF7">
        <w:tc>
          <w:tcPr>
            <w:tcW w:w="2235" w:type="dxa"/>
            <w:vMerge/>
          </w:tcPr>
          <w:p w:rsidR="00797EF7" w:rsidRDefault="00797EF7">
            <w:pPr>
              <w:spacing w:after="0" w:line="240" w:lineRule="auto"/>
              <w:rPr>
                <w:rFonts w:ascii="Times New Roman" w:hAnsi="Times New Roman"/>
                <w:sz w:val="24"/>
                <w:szCs w:val="24"/>
              </w:rPr>
            </w:pPr>
          </w:p>
        </w:tc>
        <w:tc>
          <w:tcPr>
            <w:tcW w:w="2126"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«Что такое «экстремизм?» - беседа для 8 классов</w:t>
            </w:r>
          </w:p>
        </w:tc>
        <w:tc>
          <w:tcPr>
            <w:tcW w:w="1843" w:type="dxa"/>
          </w:tcPr>
          <w:p w:rsidR="00797EF7" w:rsidRDefault="00797EF7">
            <w:pPr>
              <w:spacing w:after="0" w:line="240" w:lineRule="auto"/>
              <w:rPr>
                <w:rFonts w:ascii="Times New Roman" w:hAnsi="Times New Roman"/>
                <w:sz w:val="24"/>
                <w:szCs w:val="24"/>
              </w:rPr>
            </w:pPr>
          </w:p>
        </w:tc>
        <w:tc>
          <w:tcPr>
            <w:tcW w:w="3402" w:type="dxa"/>
            <w:gridSpan w:val="3"/>
          </w:tcPr>
          <w:p w:rsidR="00797EF7" w:rsidRDefault="00626C73">
            <w:pPr>
              <w:spacing w:after="0" w:line="240" w:lineRule="auto"/>
              <w:rPr>
                <w:rFonts w:ascii="Times New Roman" w:hAnsi="Times New Roman"/>
                <w:sz w:val="24"/>
                <w:szCs w:val="24"/>
              </w:rPr>
            </w:pPr>
            <w:r>
              <w:rPr>
                <w:rFonts w:ascii="Times New Roman" w:hAnsi="Times New Roman"/>
                <w:sz w:val="24"/>
                <w:szCs w:val="24"/>
              </w:rPr>
              <w:t>«Мир без коррупции» - беседа для 9 классов</w:t>
            </w:r>
          </w:p>
        </w:tc>
        <w:tc>
          <w:tcPr>
            <w:tcW w:w="1504" w:type="dxa"/>
            <w:gridSpan w:val="2"/>
          </w:tcPr>
          <w:p w:rsidR="00797EF7" w:rsidRDefault="00797EF7">
            <w:pPr>
              <w:spacing w:after="0" w:line="240" w:lineRule="auto"/>
              <w:rPr>
                <w:rFonts w:ascii="Times New Roman" w:hAnsi="Times New Roman"/>
                <w:sz w:val="24"/>
                <w:szCs w:val="24"/>
              </w:rPr>
            </w:pPr>
          </w:p>
        </w:tc>
        <w:tc>
          <w:tcPr>
            <w:tcW w:w="3032" w:type="dxa"/>
          </w:tcPr>
          <w:p w:rsidR="00797EF7" w:rsidRDefault="00797EF7">
            <w:pPr>
              <w:spacing w:after="0" w:line="240" w:lineRule="auto"/>
              <w:rPr>
                <w:rFonts w:ascii="Times New Roman" w:hAnsi="Times New Roman"/>
                <w:sz w:val="24"/>
                <w:szCs w:val="24"/>
              </w:rPr>
            </w:pPr>
          </w:p>
        </w:tc>
      </w:tr>
      <w:tr w:rsidR="00797EF7">
        <w:tc>
          <w:tcPr>
            <w:tcW w:w="2235" w:type="dxa"/>
            <w:vMerge w:val="restart"/>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Работа по профориентации</w:t>
            </w:r>
          </w:p>
        </w:tc>
        <w:tc>
          <w:tcPr>
            <w:tcW w:w="2126" w:type="dxa"/>
          </w:tcPr>
          <w:p w:rsidR="00797EF7" w:rsidRDefault="00797EF7">
            <w:pPr>
              <w:spacing w:after="0" w:line="240" w:lineRule="auto"/>
              <w:rPr>
                <w:rFonts w:ascii="Times New Roman" w:hAnsi="Times New Roman"/>
                <w:sz w:val="24"/>
                <w:szCs w:val="24"/>
              </w:rPr>
            </w:pPr>
          </w:p>
        </w:tc>
        <w:tc>
          <w:tcPr>
            <w:tcW w:w="1843" w:type="dxa"/>
          </w:tcPr>
          <w:p w:rsidR="00797EF7" w:rsidRDefault="00797EF7">
            <w:pPr>
              <w:spacing w:after="0" w:line="240" w:lineRule="auto"/>
              <w:rPr>
                <w:rFonts w:ascii="Times New Roman" w:hAnsi="Times New Roman"/>
                <w:sz w:val="24"/>
                <w:szCs w:val="24"/>
              </w:rPr>
            </w:pPr>
          </w:p>
        </w:tc>
        <w:tc>
          <w:tcPr>
            <w:tcW w:w="3402" w:type="dxa"/>
            <w:gridSpan w:val="3"/>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«День </w:t>
            </w:r>
            <w:r>
              <w:rPr>
                <w:rFonts w:ascii="Times New Roman" w:hAnsi="Times New Roman"/>
                <w:sz w:val="24"/>
                <w:szCs w:val="24"/>
              </w:rPr>
              <w:t>профессии» - библиографические обзоры по профессиям – 7-9 классы</w:t>
            </w:r>
          </w:p>
        </w:tc>
        <w:tc>
          <w:tcPr>
            <w:tcW w:w="1504" w:type="dxa"/>
            <w:gridSpan w:val="2"/>
          </w:tcPr>
          <w:p w:rsidR="00797EF7" w:rsidRDefault="00797EF7">
            <w:pPr>
              <w:spacing w:after="0" w:line="240" w:lineRule="auto"/>
              <w:rPr>
                <w:rFonts w:ascii="Times New Roman" w:hAnsi="Times New Roman"/>
                <w:sz w:val="24"/>
                <w:szCs w:val="24"/>
              </w:rPr>
            </w:pPr>
          </w:p>
        </w:tc>
        <w:tc>
          <w:tcPr>
            <w:tcW w:w="303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«Защитим наше Отечество» - беседа о воинской профессии, 8 класс</w:t>
            </w:r>
          </w:p>
        </w:tc>
      </w:tr>
      <w:tr w:rsidR="00797EF7">
        <w:tc>
          <w:tcPr>
            <w:tcW w:w="2235" w:type="dxa"/>
            <w:vMerge/>
          </w:tcPr>
          <w:p w:rsidR="00797EF7" w:rsidRDefault="00797EF7">
            <w:pPr>
              <w:spacing w:after="0" w:line="240" w:lineRule="auto"/>
              <w:rPr>
                <w:rFonts w:ascii="Times New Roman" w:hAnsi="Times New Roman"/>
                <w:b/>
                <w:i/>
                <w:sz w:val="24"/>
                <w:szCs w:val="24"/>
              </w:rPr>
            </w:pPr>
          </w:p>
        </w:tc>
        <w:tc>
          <w:tcPr>
            <w:tcW w:w="2126" w:type="dxa"/>
          </w:tcPr>
          <w:p w:rsidR="00797EF7" w:rsidRDefault="00797EF7">
            <w:pPr>
              <w:spacing w:after="0" w:line="240" w:lineRule="auto"/>
              <w:rPr>
                <w:rFonts w:ascii="Times New Roman" w:hAnsi="Times New Roman"/>
                <w:sz w:val="24"/>
                <w:szCs w:val="24"/>
              </w:rPr>
            </w:pPr>
          </w:p>
        </w:tc>
        <w:tc>
          <w:tcPr>
            <w:tcW w:w="1843" w:type="dxa"/>
          </w:tcPr>
          <w:p w:rsidR="00797EF7" w:rsidRDefault="00797EF7">
            <w:pPr>
              <w:spacing w:after="0" w:line="240" w:lineRule="auto"/>
              <w:rPr>
                <w:rFonts w:ascii="Times New Roman" w:hAnsi="Times New Roman"/>
                <w:sz w:val="24"/>
                <w:szCs w:val="24"/>
              </w:rPr>
            </w:pPr>
          </w:p>
        </w:tc>
        <w:tc>
          <w:tcPr>
            <w:tcW w:w="3402" w:type="dxa"/>
            <w:gridSpan w:val="3"/>
          </w:tcPr>
          <w:p w:rsidR="00797EF7" w:rsidRDefault="00797EF7">
            <w:pPr>
              <w:spacing w:after="0" w:line="240" w:lineRule="auto"/>
              <w:rPr>
                <w:rFonts w:ascii="Times New Roman" w:hAnsi="Times New Roman"/>
                <w:sz w:val="24"/>
                <w:szCs w:val="24"/>
              </w:rPr>
            </w:pPr>
          </w:p>
        </w:tc>
        <w:tc>
          <w:tcPr>
            <w:tcW w:w="1504" w:type="dxa"/>
            <w:gridSpan w:val="2"/>
          </w:tcPr>
          <w:p w:rsidR="00797EF7" w:rsidRDefault="00797EF7">
            <w:pPr>
              <w:spacing w:after="0" w:line="240" w:lineRule="auto"/>
              <w:rPr>
                <w:rFonts w:ascii="Times New Roman" w:hAnsi="Times New Roman"/>
                <w:sz w:val="24"/>
                <w:szCs w:val="24"/>
              </w:rPr>
            </w:pPr>
          </w:p>
        </w:tc>
        <w:tc>
          <w:tcPr>
            <w:tcW w:w="3032" w:type="dxa"/>
          </w:tcPr>
          <w:p w:rsidR="00797EF7" w:rsidRDefault="00797EF7">
            <w:pPr>
              <w:spacing w:after="0" w:line="240" w:lineRule="auto"/>
              <w:rPr>
                <w:rFonts w:ascii="Times New Roman" w:hAnsi="Times New Roman"/>
                <w:sz w:val="24"/>
                <w:szCs w:val="24"/>
              </w:rPr>
            </w:pPr>
          </w:p>
        </w:tc>
      </w:tr>
      <w:tr w:rsidR="00797EF7">
        <w:tc>
          <w:tcPr>
            <w:tcW w:w="2235" w:type="dxa"/>
          </w:tcPr>
          <w:p w:rsidR="00797EF7" w:rsidRDefault="00626C73">
            <w:pPr>
              <w:spacing w:after="0" w:line="240" w:lineRule="auto"/>
              <w:rPr>
                <w:rFonts w:ascii="Times New Roman" w:hAnsi="Times New Roman"/>
                <w:b/>
                <w:i/>
                <w:sz w:val="24"/>
                <w:szCs w:val="24"/>
              </w:rPr>
            </w:pPr>
            <w:r>
              <w:rPr>
                <w:rFonts w:ascii="Times New Roman" w:hAnsi="Times New Roman"/>
                <w:b/>
                <w:i/>
                <w:sz w:val="24"/>
                <w:szCs w:val="24"/>
              </w:rPr>
              <w:t>Повышение квалификации</w:t>
            </w:r>
          </w:p>
        </w:tc>
        <w:tc>
          <w:tcPr>
            <w:tcW w:w="2126" w:type="dxa"/>
          </w:tcPr>
          <w:p w:rsidR="00797EF7" w:rsidRDefault="00797EF7">
            <w:pPr>
              <w:spacing w:after="0" w:line="240" w:lineRule="auto"/>
              <w:rPr>
                <w:rFonts w:ascii="Times New Roman" w:hAnsi="Times New Roman"/>
                <w:sz w:val="24"/>
                <w:szCs w:val="24"/>
              </w:rPr>
            </w:pPr>
          </w:p>
        </w:tc>
        <w:tc>
          <w:tcPr>
            <w:tcW w:w="6520" w:type="dxa"/>
            <w:gridSpan w:val="5"/>
          </w:tcPr>
          <w:p w:rsidR="00797EF7" w:rsidRDefault="00626C73">
            <w:pPr>
              <w:spacing w:after="0" w:line="240" w:lineRule="auto"/>
              <w:jc w:val="center"/>
              <w:rPr>
                <w:rFonts w:ascii="Times New Roman" w:hAnsi="Times New Roman"/>
                <w:sz w:val="24"/>
                <w:szCs w:val="24"/>
              </w:rPr>
            </w:pPr>
            <w:r>
              <w:rPr>
                <w:rFonts w:ascii="Times New Roman" w:hAnsi="Times New Roman"/>
                <w:sz w:val="24"/>
                <w:szCs w:val="24"/>
              </w:rPr>
              <w:t>Работа по самообразованию. Посещение семинаров (по плану ГНМЦ)</w:t>
            </w:r>
          </w:p>
        </w:tc>
        <w:tc>
          <w:tcPr>
            <w:tcW w:w="3261" w:type="dxa"/>
            <w:gridSpan w:val="2"/>
          </w:tcPr>
          <w:p w:rsidR="00797EF7" w:rsidRDefault="00797EF7">
            <w:pPr>
              <w:spacing w:after="0" w:line="240" w:lineRule="auto"/>
              <w:jc w:val="center"/>
              <w:rPr>
                <w:rFonts w:ascii="Times New Roman" w:hAnsi="Times New Roman"/>
                <w:sz w:val="24"/>
                <w:szCs w:val="24"/>
              </w:rPr>
            </w:pPr>
          </w:p>
        </w:tc>
      </w:tr>
    </w:tbl>
    <w:p w:rsidR="00797EF7" w:rsidRDefault="00797EF7">
      <w:pPr>
        <w:spacing w:after="0"/>
        <w:rPr>
          <w:rFonts w:ascii="Times New Roman" w:hAnsi="Times New Roman"/>
          <w:sz w:val="24"/>
          <w:szCs w:val="24"/>
          <w:lang w:val="kk-KZ"/>
        </w:rPr>
      </w:pPr>
    </w:p>
    <w:p w:rsidR="00797EF7" w:rsidRDefault="00626C73">
      <w:pPr>
        <w:spacing w:after="0"/>
        <w:rPr>
          <w:rFonts w:ascii="Times New Roman" w:hAnsi="Times New Roman"/>
          <w:b/>
          <w:i/>
          <w:sz w:val="24"/>
          <w:szCs w:val="24"/>
        </w:rPr>
      </w:pPr>
      <w:r>
        <w:rPr>
          <w:rFonts w:ascii="Times New Roman" w:hAnsi="Times New Roman"/>
          <w:b/>
          <w:i/>
          <w:sz w:val="24"/>
          <w:szCs w:val="24"/>
        </w:rPr>
        <w:t xml:space="preserve">Приложение 1. Библиотечные </w:t>
      </w:r>
      <w:r>
        <w:rPr>
          <w:rFonts w:ascii="Times New Roman" w:hAnsi="Times New Roman"/>
          <w:b/>
          <w:i/>
          <w:sz w:val="24"/>
          <w:szCs w:val="24"/>
        </w:rPr>
        <w:t>выставки</w:t>
      </w:r>
    </w:p>
    <w:p w:rsidR="00797EF7" w:rsidRDefault="00797EF7">
      <w:pPr>
        <w:spacing w:after="0"/>
        <w:rPr>
          <w:rFonts w:ascii="Times New Roman" w:hAnsi="Times New Roman"/>
          <w:sz w:val="24"/>
          <w:szCs w:val="24"/>
        </w:rPr>
      </w:pPr>
    </w:p>
    <w:tbl>
      <w:tblPr>
        <w:tblW w:w="14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8222"/>
        <w:gridCol w:w="5103"/>
      </w:tblGrid>
      <w:tr w:rsidR="00797EF7">
        <w:tc>
          <w:tcPr>
            <w:tcW w:w="817"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w:t>
            </w:r>
          </w:p>
        </w:tc>
        <w:tc>
          <w:tcPr>
            <w:tcW w:w="8222"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Наименование</w:t>
            </w:r>
          </w:p>
        </w:tc>
        <w:tc>
          <w:tcPr>
            <w:tcW w:w="5103" w:type="dxa"/>
          </w:tcPr>
          <w:p w:rsidR="00797EF7" w:rsidRDefault="00626C73">
            <w:pPr>
              <w:spacing w:after="0" w:line="240" w:lineRule="auto"/>
              <w:jc w:val="center"/>
              <w:rPr>
                <w:rFonts w:ascii="Times New Roman" w:hAnsi="Times New Roman"/>
                <w:b/>
                <w:sz w:val="24"/>
                <w:szCs w:val="24"/>
              </w:rPr>
            </w:pPr>
            <w:r>
              <w:rPr>
                <w:rFonts w:ascii="Times New Roman" w:hAnsi="Times New Roman"/>
                <w:b/>
                <w:sz w:val="24"/>
                <w:szCs w:val="24"/>
              </w:rPr>
              <w:t>Месяц проведения</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«Наши права – наши обязанности». ко дню Конституции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сентябрь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2</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«Язык – опора нации». ко Дню языков народов РК.</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сентябрь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3</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Библиотечный квилт (1 октября – 140 лет со дня рождения С.Кубеева; 25 октября- 95 лет </w:t>
            </w:r>
            <w:r>
              <w:rPr>
                <w:rFonts w:ascii="Times New Roman" w:hAnsi="Times New Roman"/>
                <w:sz w:val="24"/>
                <w:szCs w:val="24"/>
              </w:rPr>
              <w:t>со дня рождения Т.Ахтанова)</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октябрь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4</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Библиокараван (выставка и обзор книг Жюля Верна, к 190 летию со дня рождения писателя и 150 летию со дня выхода в свет книги «Дети капитана Гранта»</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ноябрь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5</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160 лет сказке С.Т.Аксакова «Аленький цветочек» </w:t>
            </w:r>
            <w:r>
              <w:rPr>
                <w:rFonts w:ascii="Times New Roman" w:hAnsi="Times New Roman"/>
                <w:sz w:val="24"/>
                <w:szCs w:val="24"/>
              </w:rPr>
              <w:t>(букктрейлер,  выставка детских рисунков по сюжетам сказки)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ноябрь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6</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 декабря – День борьбы со СПИДом (выставка – обзор литературы)</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декабрь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lastRenderedPageBreak/>
              <w:t>7</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2 декабря – 90 лет со дня рождения Г.А.Жубановой </w:t>
            </w:r>
          </w:p>
          <w:p w:rsidR="00797EF7" w:rsidRDefault="00626C73">
            <w:pPr>
              <w:spacing w:after="0" w:line="240" w:lineRule="auto"/>
              <w:rPr>
                <w:rFonts w:ascii="Times New Roman" w:hAnsi="Times New Roman"/>
                <w:sz w:val="24"/>
                <w:szCs w:val="24"/>
              </w:rPr>
            </w:pPr>
            <w:r>
              <w:rPr>
                <w:rFonts w:ascii="Times New Roman" w:hAnsi="Times New Roman"/>
                <w:sz w:val="24"/>
                <w:szCs w:val="24"/>
              </w:rPr>
              <w:t>25 декабря – 110 лет со дня рождения Х.Есенжанова   (библиоте</w:t>
            </w:r>
            <w:r>
              <w:rPr>
                <w:rFonts w:ascii="Times New Roman" w:hAnsi="Times New Roman"/>
                <w:sz w:val="24"/>
                <w:szCs w:val="24"/>
              </w:rPr>
              <w:t>чный квилт)</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декабрь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8</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«Наша Родина – Казахстан» - ко Дню Независимости РК (выставка)</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декабрь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9</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Библиокараван книг писателей – юбиляров (Я.Смелякова, А.Бека, А.Толстово, Ш.Перро)</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январь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10</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 xml:space="preserve">«Простое, открытое лицо…» (информационный стенд об И.Панфилове и </w:t>
            </w:r>
            <w:r>
              <w:rPr>
                <w:rFonts w:ascii="Times New Roman" w:hAnsi="Times New Roman"/>
                <w:sz w:val="24"/>
                <w:szCs w:val="24"/>
              </w:rPr>
              <w:t>его подвиге, к 125 летию со дня рождения)</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январь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11</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Библиокараван книг писателей – юбиляров (145 лет со дня рождения М.Пришвина, 150 лет со дня рождения М.Горького, 130 лет со дня рождения А.Макаренко, 105 лет со дня рождения С.Михалкова)</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февраль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12</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«Луч</w:t>
            </w:r>
            <w:r>
              <w:rPr>
                <w:rFonts w:ascii="Times New Roman" w:hAnsi="Times New Roman"/>
                <w:sz w:val="24"/>
                <w:szCs w:val="24"/>
              </w:rPr>
              <w:t>шие сцены мира» - 27 марта Международный день театра</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март</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13</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«Он сказал: «Поехали»…» - ко Дню космонавтики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апрель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14</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«Книжка – малышка» (выставка – загадка к Международному Дню книги)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апрель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15</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«Как я читаю книгу» - фотовыставка для 2-5 классов</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апрель</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16</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«И каждой профессии слава и честь» (куда пойти учиться)</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май</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17</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«Помните! Через века, через года….» (о ВОВ)</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май</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18</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«Правила дорожного движения»</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19</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«Наше наследие»</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20</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«Старинные книги»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21</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«Здоровый образ жизни»</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22</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«Закон»</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r w:rsidR="00797EF7">
        <w:tc>
          <w:tcPr>
            <w:tcW w:w="817"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23</w:t>
            </w:r>
          </w:p>
        </w:tc>
        <w:tc>
          <w:tcPr>
            <w:tcW w:w="8222"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«Знаешь ли ты?»</w:t>
            </w:r>
          </w:p>
        </w:tc>
        <w:tc>
          <w:tcPr>
            <w:tcW w:w="5103" w:type="dxa"/>
          </w:tcPr>
          <w:p w:rsidR="00797EF7" w:rsidRDefault="00626C73">
            <w:pPr>
              <w:spacing w:after="0" w:line="240" w:lineRule="auto"/>
              <w:rPr>
                <w:rFonts w:ascii="Times New Roman" w:hAnsi="Times New Roman"/>
                <w:sz w:val="24"/>
                <w:szCs w:val="24"/>
              </w:rPr>
            </w:pPr>
            <w:r>
              <w:rPr>
                <w:rFonts w:ascii="Times New Roman" w:hAnsi="Times New Roman"/>
                <w:sz w:val="24"/>
                <w:szCs w:val="24"/>
              </w:rPr>
              <w:t>постоянно</w:t>
            </w:r>
          </w:p>
        </w:tc>
      </w:tr>
    </w:tbl>
    <w:p w:rsidR="00797EF7" w:rsidRDefault="00797EF7">
      <w:pPr>
        <w:spacing w:after="0"/>
        <w:rPr>
          <w:rFonts w:ascii="Times New Roman" w:hAnsi="Times New Roman"/>
          <w:sz w:val="24"/>
          <w:szCs w:val="24"/>
        </w:rPr>
      </w:pPr>
    </w:p>
    <w:p w:rsidR="00797EF7" w:rsidRDefault="00797EF7">
      <w:pPr>
        <w:spacing w:after="0"/>
        <w:rPr>
          <w:rFonts w:ascii="Times New Roman" w:hAnsi="Times New Roman"/>
          <w:sz w:val="24"/>
          <w:szCs w:val="24"/>
        </w:rPr>
      </w:pPr>
    </w:p>
    <w:p w:rsidR="00797EF7" w:rsidRDefault="00797EF7">
      <w:pPr>
        <w:spacing w:after="0"/>
        <w:rPr>
          <w:rFonts w:ascii="Times New Roman" w:hAnsi="Times New Roman"/>
          <w:sz w:val="24"/>
          <w:szCs w:val="24"/>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626C73">
      <w:pPr>
        <w:spacing w:after="0"/>
        <w:rPr>
          <w:rFonts w:ascii="Times New Roman" w:hAnsi="Times New Roman" w:cs="Times New Roman"/>
          <w:b/>
          <w:sz w:val="56"/>
          <w:szCs w:val="56"/>
          <w:lang w:val="kk-KZ"/>
        </w:rPr>
      </w:pPr>
      <w:r>
        <w:rPr>
          <w:rFonts w:ascii="Times New Roman" w:hAnsi="Times New Roman" w:cs="Times New Roman"/>
          <w:b/>
          <w:sz w:val="56"/>
          <w:szCs w:val="56"/>
          <w:lang w:val="kk-KZ"/>
        </w:rPr>
        <w:t>13-2</w:t>
      </w:r>
    </w:p>
    <w:p w:rsidR="00797EF7" w:rsidRDefault="00797EF7">
      <w:pPr>
        <w:spacing w:after="0"/>
        <w:jc w:val="center"/>
        <w:rPr>
          <w:rFonts w:ascii="Times New Roman" w:hAnsi="Times New Roman" w:cs="Times New Roman"/>
          <w:b/>
          <w:sz w:val="28"/>
          <w:szCs w:val="24"/>
          <w:lang w:val="kk-KZ"/>
        </w:rPr>
      </w:pPr>
    </w:p>
    <w:p w:rsidR="00797EF7" w:rsidRDefault="00626C73">
      <w:pPr>
        <w:spacing w:after="0"/>
        <w:jc w:val="center"/>
        <w:rPr>
          <w:rFonts w:ascii="Times New Roman" w:hAnsi="Times New Roman" w:cs="Times New Roman"/>
          <w:b/>
          <w:sz w:val="28"/>
          <w:szCs w:val="24"/>
          <w:lang w:val="kk-KZ"/>
        </w:rPr>
      </w:pPr>
      <w:r>
        <w:rPr>
          <w:rFonts w:ascii="Times New Roman" w:eastAsiaTheme="minorHAnsi" w:hAnsi="Times New Roman" w:cs="Times New Roman"/>
          <w:b/>
          <w:bCs/>
          <w:noProof/>
          <w:sz w:val="24"/>
          <w:szCs w:val="24"/>
        </w:rPr>
        <w:drawing>
          <wp:anchor distT="0" distB="0" distL="114300" distR="114300" simplePos="0" relativeHeight="251747328" behindDoc="0" locked="0" layoutInCell="1" allowOverlap="1">
            <wp:simplePos x="0" y="0"/>
            <wp:positionH relativeFrom="column">
              <wp:posOffset>1583690</wp:posOffset>
            </wp:positionH>
            <wp:positionV relativeFrom="paragraph">
              <wp:posOffset>68580</wp:posOffset>
            </wp:positionV>
            <wp:extent cx="6508115" cy="5481955"/>
            <wp:effectExtent l="0" t="0" r="6985" b="4445"/>
            <wp:wrapNone/>
            <wp:docPr id="16" name="Изображение 1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001"/>
                    <pic:cNvPicPr>
                      <a:picLocks noChangeAspect="1"/>
                    </pic:cNvPicPr>
                  </pic:nvPicPr>
                  <pic:blipFill>
                    <a:blip r:embed="rId15"/>
                    <a:stretch>
                      <a:fillRect/>
                    </a:stretch>
                  </pic:blipFill>
                  <pic:spPr>
                    <a:xfrm>
                      <a:off x="0" y="0"/>
                      <a:ext cx="6508115" cy="5481955"/>
                    </a:xfrm>
                    <a:prstGeom prst="rect">
                      <a:avLst/>
                    </a:prstGeom>
                  </pic:spPr>
                </pic:pic>
              </a:graphicData>
            </a:graphic>
          </wp:anchor>
        </w:drawing>
      </w: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spacing w:after="0"/>
        <w:jc w:val="center"/>
        <w:rPr>
          <w:rFonts w:ascii="Times New Roman" w:hAnsi="Times New Roman" w:cs="Times New Roman"/>
          <w:b/>
          <w:sz w:val="28"/>
          <w:szCs w:val="24"/>
          <w:lang w:val="kk-KZ"/>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797EF7" w:rsidRDefault="00797EF7">
      <w:pPr>
        <w:tabs>
          <w:tab w:val="center" w:pos="4844"/>
        </w:tabs>
        <w:autoSpaceDE w:val="0"/>
        <w:autoSpaceDN w:val="0"/>
        <w:adjustRightInd w:val="0"/>
        <w:spacing w:after="160"/>
        <w:jc w:val="center"/>
        <w:rPr>
          <w:rFonts w:ascii="Times New Roman" w:eastAsiaTheme="minorHAnsi" w:hAnsi="Times New Roman" w:cs="Times New Roman"/>
          <w:b/>
          <w:bCs/>
          <w:i/>
          <w:iCs/>
          <w:sz w:val="24"/>
          <w:szCs w:val="24"/>
          <w:highlight w:val="yellow"/>
          <w:lang w:val="kk-KZ" w:eastAsia="en-US"/>
        </w:rPr>
      </w:pPr>
    </w:p>
    <w:p w:rsidR="00E057CD" w:rsidRDefault="00E057CD">
      <w:pPr>
        <w:tabs>
          <w:tab w:val="center" w:pos="4844"/>
        </w:tabs>
        <w:autoSpaceDE w:val="0"/>
        <w:autoSpaceDN w:val="0"/>
        <w:adjustRightInd w:val="0"/>
        <w:spacing w:after="160"/>
        <w:jc w:val="center"/>
        <w:rPr>
          <w:rFonts w:ascii="Times New Roman" w:eastAsiaTheme="minorHAnsi" w:hAnsi="Times New Roman" w:cs="Times New Roman"/>
          <w:b/>
          <w:bCs/>
          <w:sz w:val="24"/>
          <w:szCs w:val="24"/>
          <w:lang w:val="kk-KZ" w:eastAsia="en-US"/>
        </w:rPr>
      </w:pPr>
    </w:p>
    <w:p w:rsidR="00797EF7" w:rsidRDefault="00626C73">
      <w:pPr>
        <w:tabs>
          <w:tab w:val="center" w:pos="4844"/>
        </w:tabs>
        <w:autoSpaceDE w:val="0"/>
        <w:autoSpaceDN w:val="0"/>
        <w:adjustRightInd w:val="0"/>
        <w:spacing w:after="160"/>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Ақтөбе қаласы №22 орта мектебінің жұмыс жоспары</w:t>
      </w:r>
    </w:p>
    <w:p w:rsidR="00797EF7" w:rsidRDefault="00626C73">
      <w:pPr>
        <w:tabs>
          <w:tab w:val="center" w:pos="4844"/>
        </w:tabs>
        <w:autoSpaceDE w:val="0"/>
        <w:autoSpaceDN w:val="0"/>
        <w:adjustRightInd w:val="0"/>
        <w:spacing w:after="160"/>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2021-2022 оқу жылы</w:t>
      </w:r>
    </w:p>
    <w:p w:rsidR="00797EF7" w:rsidRDefault="00626C73">
      <w:pPr>
        <w:tabs>
          <w:tab w:val="center" w:pos="4844"/>
        </w:tabs>
        <w:autoSpaceDE w:val="0"/>
        <w:autoSpaceDN w:val="0"/>
        <w:adjustRightInd w:val="0"/>
        <w:spacing w:after="160"/>
        <w:jc w:val="center"/>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Түсінік хат</w:t>
      </w:r>
    </w:p>
    <w:p w:rsidR="00797EF7" w:rsidRDefault="00626C73">
      <w:pPr>
        <w:tabs>
          <w:tab w:val="center" w:pos="4844"/>
        </w:tabs>
        <w:autoSpaceDE w:val="0"/>
        <w:autoSpaceDN w:val="0"/>
        <w:adjustRightInd w:val="0"/>
        <w:spacing w:after="160"/>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     Оқу жұмыс жоспары 2021-2022 оқу жылында Қазақстан Республикасының жалпы орта білім беретін ұйымдарында оқу процесін ұйымдастырудың ерекшеліктері туралы әдістемелік нұсқау хатына сәйкес:</w:t>
      </w:r>
    </w:p>
    <w:p w:rsidR="00797EF7" w:rsidRDefault="00626C73">
      <w:pPr>
        <w:tabs>
          <w:tab w:val="center" w:pos="4844"/>
        </w:tabs>
        <w:autoSpaceDE w:val="0"/>
        <w:autoSpaceDN w:val="0"/>
        <w:adjustRightInd w:val="0"/>
        <w:spacing w:after="160"/>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                     1-4 сыныптарда білім беру процесі:</w:t>
      </w:r>
    </w:p>
    <w:p w:rsidR="00797EF7" w:rsidRDefault="00626C73">
      <w:pPr>
        <w:tabs>
          <w:tab w:val="center" w:pos="4844"/>
        </w:tabs>
        <w:autoSpaceDE w:val="0"/>
        <w:autoSpaceDN w:val="0"/>
        <w:adjustRightInd w:val="0"/>
        <w:spacing w:after="16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   Қазақс</w:t>
      </w:r>
      <w:r>
        <w:rPr>
          <w:rFonts w:ascii="Times New Roman" w:eastAsiaTheme="minorHAnsi" w:hAnsi="Times New Roman" w:cs="Times New Roman"/>
          <w:sz w:val="24"/>
          <w:szCs w:val="24"/>
          <w:lang w:val="kk-KZ" w:eastAsia="en-US"/>
        </w:rPr>
        <w:t>тан Республикасы Білім және ғылым министрінің 2018 жылғы 31 қазандағы № 604 бұйрығымен бекітілген Бастауыш білім берудің мемлекеттік жалпыға міндетті стандарты;</w:t>
      </w:r>
    </w:p>
    <w:p w:rsidR="00797EF7" w:rsidRDefault="00626C73">
      <w:pPr>
        <w:tabs>
          <w:tab w:val="center" w:pos="4844"/>
        </w:tabs>
        <w:autoSpaceDE w:val="0"/>
        <w:autoSpaceDN w:val="0"/>
        <w:adjustRightInd w:val="0"/>
        <w:spacing w:after="16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   Қазақстан Республикасы Білім және ғылым министрінің 2012 жылғы 8 қарашадағы № 500 бұйрығымен</w:t>
      </w:r>
      <w:r>
        <w:rPr>
          <w:rFonts w:ascii="Times New Roman" w:eastAsiaTheme="minorHAnsi" w:hAnsi="Times New Roman" w:cs="Times New Roman"/>
          <w:sz w:val="24"/>
          <w:szCs w:val="24"/>
          <w:lang w:val="kk-KZ" w:eastAsia="en-US"/>
        </w:rPr>
        <w:t xml:space="preserve"> бекітілген Бастауыш білім берудің үлгілік оқу жоспарлары (2021 жылғы 20 тамыз № 415 бұйрығымен өзгерістер мен толықтырулар енгізілген</w:t>
      </w:r>
      <w:r>
        <w:rPr>
          <w:rFonts w:ascii="Times New Roman" w:eastAsiaTheme="minorHAnsi" w:hAnsi="Times New Roman" w:cs="Times New Roman"/>
          <w:sz w:val="24"/>
          <w:szCs w:val="24"/>
          <w:lang w:val="kk-KZ" w:eastAsia="en-US"/>
        </w:rPr>
        <w:t xml:space="preserve"> , 1-қосымша</w:t>
      </w:r>
      <w:r>
        <w:rPr>
          <w:rFonts w:ascii="Times New Roman" w:eastAsiaTheme="minorHAnsi" w:hAnsi="Times New Roman" w:cs="Times New Roman"/>
          <w:sz w:val="24"/>
          <w:szCs w:val="24"/>
          <w:lang w:val="kk-KZ" w:eastAsia="en-US"/>
        </w:rPr>
        <w:t>);№496 27,11,2020 (Цифрлық сауаттылық),</w:t>
      </w:r>
    </w:p>
    <w:p w:rsidR="00797EF7" w:rsidRDefault="00626C73">
      <w:pPr>
        <w:tabs>
          <w:tab w:val="center" w:pos="5924"/>
        </w:tabs>
        <w:autoSpaceDE w:val="0"/>
        <w:autoSpaceDN w:val="0"/>
        <w:adjustRightInd w:val="0"/>
        <w:spacing w:after="160"/>
        <w:ind w:left="1080"/>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 5-</w:t>
      </w:r>
      <w:r>
        <w:rPr>
          <w:rFonts w:ascii="Times New Roman" w:eastAsiaTheme="minorHAnsi" w:hAnsi="Times New Roman" w:cs="Times New Roman"/>
          <w:b/>
          <w:bCs/>
          <w:sz w:val="24"/>
          <w:szCs w:val="24"/>
          <w:lang w:val="kk-KZ" w:eastAsia="en-US"/>
        </w:rPr>
        <w:t>9</w:t>
      </w:r>
      <w:r>
        <w:rPr>
          <w:rFonts w:ascii="Times New Roman" w:eastAsiaTheme="minorHAnsi" w:hAnsi="Times New Roman" w:cs="Times New Roman"/>
          <w:b/>
          <w:bCs/>
          <w:sz w:val="24"/>
          <w:szCs w:val="24"/>
          <w:lang w:val="kk-KZ" w:eastAsia="en-US"/>
        </w:rPr>
        <w:t>-сыныптарда білім беру процесі</w:t>
      </w:r>
    </w:p>
    <w:p w:rsidR="00797EF7" w:rsidRDefault="00626C73">
      <w:pPr>
        <w:autoSpaceDE w:val="0"/>
        <w:autoSpaceDN w:val="0"/>
        <w:adjustRightInd w:val="0"/>
        <w:spacing w:after="6"/>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Қазақстан Республикасы Білім және ғылым министрінің 2018 жылғы 31 қазандағы № 604 бұйрығымен бекітілген Жалпы орта білім берудің мемлекеттік жалпыға міндетті стандарты; </w:t>
      </w:r>
    </w:p>
    <w:p w:rsidR="00797EF7" w:rsidRDefault="00797EF7">
      <w:pPr>
        <w:autoSpaceDE w:val="0"/>
        <w:autoSpaceDN w:val="0"/>
        <w:adjustRightInd w:val="0"/>
        <w:spacing w:after="6"/>
        <w:rPr>
          <w:rFonts w:ascii="Times New Roman" w:eastAsiaTheme="minorHAnsi" w:hAnsi="Times New Roman" w:cs="Times New Roman"/>
          <w:sz w:val="24"/>
          <w:szCs w:val="24"/>
          <w:lang w:val="kk-KZ" w:eastAsia="en-US"/>
        </w:rPr>
      </w:pPr>
    </w:p>
    <w:p w:rsidR="00797EF7" w:rsidRDefault="00626C73">
      <w:pPr>
        <w:autoSpaceDE w:val="0"/>
        <w:autoSpaceDN w:val="0"/>
        <w:adjustRightInd w:val="0"/>
        <w:spacing w:after="6"/>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Қазақстан Республикасы Білім және ғылым министрінің 2012 жылғы 8 қарашадағы № 5</w:t>
      </w:r>
      <w:r>
        <w:rPr>
          <w:rFonts w:ascii="Times New Roman" w:eastAsiaTheme="minorHAnsi" w:hAnsi="Times New Roman" w:cs="Times New Roman"/>
          <w:color w:val="000000"/>
          <w:sz w:val="24"/>
          <w:szCs w:val="24"/>
          <w:lang w:val="kk-KZ" w:eastAsia="en-US"/>
        </w:rPr>
        <w:t>00 бұйрығымен бекітілген Негізгі орта және жалпы орта білім берудің үлгілік оқу жоспарлары (2021 жылғы 20  мамырдағы № 415 бұйрықпен өзгерістер мен толықтырулар енгізілген</w:t>
      </w:r>
      <w:r>
        <w:rPr>
          <w:rFonts w:ascii="Times New Roman" w:eastAsiaTheme="minorHAnsi" w:hAnsi="Times New Roman" w:cs="Times New Roman"/>
          <w:color w:val="000000"/>
          <w:sz w:val="24"/>
          <w:szCs w:val="24"/>
          <w:lang w:val="kk-KZ" w:eastAsia="en-US"/>
        </w:rPr>
        <w:t xml:space="preserve"> 6-қосымша,7-қосымша</w:t>
      </w:r>
      <w:r>
        <w:rPr>
          <w:rFonts w:ascii="Times New Roman" w:eastAsiaTheme="minorHAnsi" w:hAnsi="Times New Roman" w:cs="Times New Roman"/>
          <w:color w:val="000000"/>
          <w:sz w:val="24"/>
          <w:szCs w:val="24"/>
          <w:lang w:val="kk-KZ" w:eastAsia="en-US"/>
        </w:rPr>
        <w:t xml:space="preserve">); </w:t>
      </w:r>
    </w:p>
    <w:p w:rsidR="00797EF7" w:rsidRDefault="00797EF7">
      <w:pPr>
        <w:autoSpaceDE w:val="0"/>
        <w:autoSpaceDN w:val="0"/>
        <w:adjustRightInd w:val="0"/>
        <w:spacing w:after="6"/>
        <w:rPr>
          <w:rFonts w:ascii="Times New Roman" w:eastAsiaTheme="minorHAnsi" w:hAnsi="Times New Roman" w:cs="Times New Roman"/>
          <w:color w:val="000000"/>
          <w:sz w:val="24"/>
          <w:szCs w:val="24"/>
          <w:lang w:val="kk-KZ" w:eastAsia="en-US"/>
        </w:rPr>
      </w:pPr>
    </w:p>
    <w:p w:rsidR="00797EF7" w:rsidRDefault="00626C73">
      <w:pPr>
        <w:tabs>
          <w:tab w:val="center" w:pos="4844"/>
        </w:tabs>
        <w:autoSpaceDE w:val="0"/>
        <w:autoSpaceDN w:val="0"/>
        <w:adjustRightInd w:val="0"/>
        <w:spacing w:after="16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Қазақстан Республикасы  Білім және ғылым министрінің 2020 </w:t>
      </w:r>
      <w:r>
        <w:rPr>
          <w:rFonts w:ascii="Times New Roman" w:eastAsiaTheme="minorHAnsi" w:hAnsi="Times New Roman" w:cs="Times New Roman"/>
          <w:color w:val="000000"/>
          <w:sz w:val="24"/>
          <w:szCs w:val="24"/>
          <w:lang w:val="kk-KZ" w:eastAsia="en-US"/>
        </w:rPr>
        <w:t>жылғы 13 тамыздағы «Короновирустық инфекцияның таралуына байланысты шектеу шаралары кезеңінде білім беру ұйымдарында оқу процесін іске асыру жөніндегі әдістемелік ұсынымдарды бекіту туралы» №345 бұйрығы</w:t>
      </w:r>
    </w:p>
    <w:p w:rsidR="00797EF7" w:rsidRDefault="00626C73">
      <w:pPr>
        <w:numPr>
          <w:ilvl w:val="0"/>
          <w:numId w:val="13"/>
        </w:numPr>
        <w:spacing w:after="0" w:line="240" w:lineRule="auto"/>
        <w:jc w:val="both"/>
        <w:rPr>
          <w:rFonts w:ascii="Times New Roman" w:eastAsiaTheme="minorHAnsi" w:hAnsi="Times New Roman" w:cs="Times New Roman"/>
          <w:b/>
          <w:sz w:val="24"/>
          <w:szCs w:val="24"/>
          <w:lang w:val="kk-KZ" w:eastAsia="en-US"/>
        </w:rPr>
      </w:pPr>
      <w:r>
        <w:rPr>
          <w:rFonts w:ascii="Times New Roman" w:eastAsiaTheme="minorHAnsi" w:hAnsi="Times New Roman" w:cs="Times New Roman"/>
          <w:b/>
          <w:sz w:val="24"/>
          <w:szCs w:val="24"/>
          <w:lang w:val="kk-KZ" w:eastAsia="en-US"/>
        </w:rPr>
        <w:t xml:space="preserve">Сынып    </w:t>
      </w:r>
    </w:p>
    <w:p w:rsidR="00797EF7" w:rsidRDefault="00626C73">
      <w:pPr>
        <w:spacing w:after="0"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Қазақстан</w:t>
      </w:r>
      <w:r>
        <w:rPr>
          <w:rFonts w:ascii="Times New Roman" w:eastAsiaTheme="minorHAnsi" w:hAnsi="Times New Roman" w:cs="Times New Roman"/>
          <w:color w:val="000000"/>
          <w:sz w:val="24"/>
          <w:szCs w:val="24"/>
          <w:lang w:val="kk-KZ" w:eastAsia="en-US"/>
        </w:rPr>
        <w:t xml:space="preserve"> Республикасы Білім және ғылым министрінің 2012 жылғы 8 қарашадағы № 500 бұйрығымен бекітілген. 2021 жылғы 20 тамыздағы № 415 бұйрығының  </w:t>
      </w:r>
      <w:r>
        <w:rPr>
          <w:rFonts w:ascii="Times New Roman" w:eastAsiaTheme="minorHAnsi" w:hAnsi="Times New Roman" w:cs="Times New Roman"/>
          <w:sz w:val="24"/>
          <w:szCs w:val="24"/>
          <w:lang w:val="kk-KZ" w:eastAsia="en-US"/>
        </w:rPr>
        <w:t>31-қосымша, 33- қосымша;</w:t>
      </w:r>
    </w:p>
    <w:p w:rsidR="00797EF7" w:rsidRDefault="00797EF7">
      <w:pPr>
        <w:tabs>
          <w:tab w:val="center" w:pos="4844"/>
        </w:tabs>
        <w:autoSpaceDE w:val="0"/>
        <w:autoSpaceDN w:val="0"/>
        <w:adjustRightInd w:val="0"/>
        <w:spacing w:after="160"/>
        <w:jc w:val="both"/>
        <w:rPr>
          <w:rFonts w:ascii="Times New Roman" w:eastAsiaTheme="minorHAnsi" w:hAnsi="Times New Roman" w:cs="Times New Roman"/>
          <w:color w:val="000000"/>
          <w:sz w:val="24"/>
          <w:szCs w:val="24"/>
          <w:lang w:val="kk-KZ" w:eastAsia="en-US"/>
        </w:rPr>
      </w:pPr>
    </w:p>
    <w:p w:rsidR="00797EF7" w:rsidRDefault="00797EF7">
      <w:pPr>
        <w:tabs>
          <w:tab w:val="center" w:pos="4844"/>
        </w:tabs>
        <w:autoSpaceDE w:val="0"/>
        <w:autoSpaceDN w:val="0"/>
        <w:adjustRightInd w:val="0"/>
        <w:spacing w:after="160"/>
        <w:jc w:val="both"/>
        <w:rPr>
          <w:rFonts w:ascii="Times New Roman" w:eastAsiaTheme="minorHAnsi" w:hAnsi="Times New Roman" w:cs="Times New Roman"/>
          <w:color w:val="000000"/>
          <w:sz w:val="24"/>
          <w:szCs w:val="24"/>
          <w:lang w:val="kk-KZ" w:eastAsia="en-US"/>
        </w:rPr>
      </w:pPr>
    </w:p>
    <w:p w:rsidR="00797EF7" w:rsidRDefault="00797EF7">
      <w:pPr>
        <w:tabs>
          <w:tab w:val="center" w:pos="4844"/>
        </w:tabs>
        <w:autoSpaceDE w:val="0"/>
        <w:autoSpaceDN w:val="0"/>
        <w:adjustRightInd w:val="0"/>
        <w:spacing w:after="160"/>
        <w:jc w:val="both"/>
        <w:rPr>
          <w:rFonts w:ascii="Times New Roman" w:eastAsiaTheme="minorHAnsi" w:hAnsi="Times New Roman" w:cs="Times New Roman"/>
          <w:color w:val="000000"/>
          <w:sz w:val="24"/>
          <w:szCs w:val="24"/>
          <w:lang w:val="kk-KZ" w:eastAsia="en-US"/>
        </w:rPr>
      </w:pPr>
    </w:p>
    <w:p w:rsidR="00797EF7" w:rsidRDefault="00626C73">
      <w:pPr>
        <w:tabs>
          <w:tab w:val="center" w:pos="5924"/>
        </w:tabs>
        <w:autoSpaceDE w:val="0"/>
        <w:autoSpaceDN w:val="0"/>
        <w:adjustRightInd w:val="0"/>
        <w:spacing w:after="160"/>
        <w:ind w:left="1080"/>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11-сыныптарда білім беру процес</w:t>
      </w:r>
    </w:p>
    <w:p w:rsidR="00797EF7" w:rsidRDefault="00626C73">
      <w:pPr>
        <w:tabs>
          <w:tab w:val="center" w:pos="5924"/>
        </w:tabs>
        <w:autoSpaceDE w:val="0"/>
        <w:autoSpaceDN w:val="0"/>
        <w:adjustRightInd w:val="0"/>
        <w:spacing w:after="160"/>
        <w:ind w:firstLine="426"/>
        <w:rPr>
          <w:rFonts w:ascii="Times New Roman" w:eastAsiaTheme="minorHAnsi" w:hAnsi="Times New Roman" w:cs="Times New Roman"/>
          <w:bCs/>
          <w:sz w:val="24"/>
          <w:szCs w:val="24"/>
          <w:lang w:val="kk-KZ" w:eastAsia="en-US"/>
        </w:rPr>
      </w:pPr>
      <w:r>
        <w:rPr>
          <w:rFonts w:ascii="Times New Roman" w:eastAsiaTheme="minorHAnsi" w:hAnsi="Times New Roman" w:cs="Times New Roman"/>
          <w:bCs/>
          <w:sz w:val="24"/>
          <w:szCs w:val="24"/>
          <w:lang w:val="kk-KZ" w:eastAsia="en-US"/>
        </w:rPr>
        <w:t>Қазақстан</w:t>
      </w:r>
      <w:r>
        <w:rPr>
          <w:rFonts w:ascii="Times New Roman" w:eastAsiaTheme="minorHAnsi" w:hAnsi="Times New Roman" w:cs="Times New Roman"/>
          <w:bCs/>
          <w:sz w:val="24"/>
          <w:szCs w:val="24"/>
          <w:lang w:val="kk-KZ" w:eastAsia="en-US"/>
        </w:rPr>
        <w:t xml:space="preserve"> Республикасы Білім және ғылым </w:t>
      </w:r>
      <w:r>
        <w:rPr>
          <w:rFonts w:ascii="Times New Roman" w:eastAsiaTheme="minorHAnsi" w:hAnsi="Times New Roman" w:cs="Times New Roman"/>
          <w:bCs/>
          <w:sz w:val="24"/>
          <w:szCs w:val="24"/>
          <w:lang w:val="kk-KZ" w:eastAsia="en-US"/>
        </w:rPr>
        <w:t>министрінің  08.11.2012ж  №500 бұйрығына 120-қосымша</w:t>
      </w:r>
      <w:r>
        <w:rPr>
          <w:rFonts w:ascii="Times New Roman" w:eastAsiaTheme="minorHAnsi" w:hAnsi="Times New Roman" w:cs="Times New Roman"/>
          <w:bCs/>
          <w:sz w:val="24"/>
          <w:szCs w:val="24"/>
          <w:lang w:val="kk-KZ" w:eastAsia="en-US"/>
        </w:rPr>
        <w:t>,122-қосымша</w:t>
      </w:r>
      <w:r>
        <w:rPr>
          <w:rFonts w:ascii="Times New Roman" w:eastAsiaTheme="minorHAnsi" w:hAnsi="Times New Roman" w:cs="Times New Roman"/>
          <w:bCs/>
          <w:sz w:val="24"/>
          <w:szCs w:val="24"/>
          <w:lang w:val="kk-KZ" w:eastAsia="en-US"/>
        </w:rPr>
        <w:t xml:space="preserve">  15.05.2019ж №205</w:t>
      </w:r>
    </w:p>
    <w:p w:rsidR="00797EF7" w:rsidRDefault="00797EF7">
      <w:pPr>
        <w:autoSpaceDE w:val="0"/>
        <w:autoSpaceDN w:val="0"/>
        <w:adjustRightInd w:val="0"/>
        <w:spacing w:after="140" w:line="288" w:lineRule="auto"/>
        <w:rPr>
          <w:rFonts w:ascii="Times New Roman" w:eastAsiaTheme="minorHAnsi" w:hAnsi="Times New Roman" w:cs="Times New Roman"/>
          <w:b/>
          <w:bCs/>
          <w:sz w:val="24"/>
          <w:szCs w:val="24"/>
          <w:lang w:val="kk-KZ" w:eastAsia="en-US"/>
        </w:rPr>
      </w:pPr>
    </w:p>
    <w:p w:rsidR="00797EF7" w:rsidRDefault="00797EF7">
      <w:pPr>
        <w:autoSpaceDE w:val="0"/>
        <w:autoSpaceDN w:val="0"/>
        <w:adjustRightInd w:val="0"/>
        <w:spacing w:after="140" w:line="240" w:lineRule="auto"/>
        <w:jc w:val="center"/>
        <w:rPr>
          <w:rFonts w:ascii="Times New Roman" w:eastAsiaTheme="minorHAnsi" w:hAnsi="Times New Roman" w:cs="Times New Roman"/>
          <w:b/>
          <w:bCs/>
          <w:sz w:val="24"/>
          <w:szCs w:val="24"/>
          <w:u w:val="single"/>
          <w:lang w:val="kk-KZ" w:eastAsia="en-US"/>
        </w:rPr>
      </w:pPr>
    </w:p>
    <w:p w:rsidR="00797EF7" w:rsidRDefault="00626C73">
      <w:pPr>
        <w:autoSpaceDE w:val="0"/>
        <w:autoSpaceDN w:val="0"/>
        <w:adjustRightInd w:val="0"/>
        <w:spacing w:after="140" w:line="240" w:lineRule="auto"/>
        <w:jc w:val="center"/>
        <w:rPr>
          <w:rFonts w:ascii="Times New Roman" w:eastAsiaTheme="minorHAnsi" w:hAnsi="Times New Roman" w:cs="Times New Roman"/>
          <w:b/>
          <w:bCs/>
          <w:sz w:val="24"/>
          <w:szCs w:val="24"/>
          <w:u w:val="single"/>
          <w:lang w:val="kk-KZ" w:eastAsia="en-US"/>
        </w:rPr>
      </w:pPr>
      <w:r>
        <w:rPr>
          <w:rFonts w:ascii="Times New Roman" w:eastAsiaTheme="minorHAnsi" w:hAnsi="Times New Roman" w:cs="Times New Roman"/>
          <w:b/>
          <w:bCs/>
          <w:sz w:val="24"/>
          <w:szCs w:val="24"/>
          <w:u w:val="single"/>
          <w:lang w:val="kk-KZ" w:eastAsia="en-US"/>
        </w:rPr>
        <w:t>Бастауыш білім 1-4 кластар: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Жаңартылған білім мазмұнында 1-4 кластар: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sz w:val="24"/>
          <w:szCs w:val="24"/>
          <w:u w:val="single"/>
          <w:lang w:val="kk-KZ" w:eastAsia="en-US"/>
        </w:rPr>
      </w:pPr>
      <w:r>
        <w:rPr>
          <w:rFonts w:ascii="Times New Roman" w:eastAsiaTheme="minorHAnsi" w:hAnsi="Times New Roman" w:cs="Times New Roman"/>
          <w:b/>
          <w:bCs/>
          <w:sz w:val="24"/>
          <w:szCs w:val="24"/>
          <w:u w:val="single"/>
          <w:lang w:val="kk-KZ" w:eastAsia="en-US"/>
        </w:rPr>
        <w:t>Вариативтікбөлім</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Белсенді-қозғалмалы сипаттағы жеке топтық сабақтар: </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«"Шебер қолдар"» 1 </w:t>
      </w:r>
      <w:r>
        <w:rPr>
          <w:rFonts w:ascii="Times New Roman" w:eastAsiaTheme="minorHAnsi" w:hAnsi="Times New Roman" w:cs="Times New Roman"/>
          <w:sz w:val="24"/>
          <w:szCs w:val="24"/>
          <w:lang w:val="kk-KZ" w:eastAsia="en-US"/>
        </w:rPr>
        <w:t xml:space="preserve">сағат – 2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«"Шебер қолдар"» 1 </w:t>
      </w:r>
      <w:r>
        <w:rPr>
          <w:rFonts w:ascii="Times New Roman" w:eastAsiaTheme="minorHAnsi" w:hAnsi="Times New Roman" w:cs="Times New Roman"/>
          <w:sz w:val="24"/>
          <w:szCs w:val="24"/>
          <w:lang w:val="kk-KZ" w:eastAsia="en-US"/>
        </w:rPr>
        <w:t xml:space="preserve">сағат – 3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after="160" w:line="240" w:lineRule="auto"/>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Негізгі орта білім 5-9 кластар: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Жаңартылған білім мазмұнында 5-9 кластар: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Вариативтік компонент: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Жаһандық құзыреттілік немесе тандау бойынша баскға курстар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"Парасаттылық және әдеп"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 xml:space="preserve">5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"Экология"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6 «Ә» 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"Добропорядочность и этика"</w:t>
      </w:r>
      <w:r>
        <w:rPr>
          <w:rFonts w:ascii="Times New Roman" w:eastAsiaTheme="minorHAnsi" w:hAnsi="Times New Roman" w:cs="Times New Roman"/>
          <w:bCs/>
          <w:color w:val="000000"/>
          <w:sz w:val="24"/>
          <w:szCs w:val="24"/>
          <w:lang w:val="kk-KZ" w:eastAsia="en-US"/>
        </w:rPr>
        <w:t>1 сағат</w:t>
      </w:r>
      <w:r>
        <w:rPr>
          <w:rFonts w:ascii="Times New Roman" w:eastAsiaTheme="minorHAnsi" w:hAnsi="Times New Roman" w:cs="Times New Roman"/>
          <w:sz w:val="24"/>
          <w:szCs w:val="24"/>
          <w:lang w:val="kk-KZ" w:eastAsia="en-US"/>
        </w:rPr>
        <w:t xml:space="preserve"> - 5 </w:t>
      </w:r>
      <w:r>
        <w:rPr>
          <w:rFonts w:ascii="Times New Roman" w:eastAsiaTheme="minorHAnsi" w:hAnsi="Times New Roman" w:cs="Times New Roman"/>
          <w:sz w:val="24"/>
          <w:szCs w:val="24"/>
          <w:lang w:eastAsia="en-US"/>
        </w:rPr>
        <w:t xml:space="preserve">«Б»,«В»,«Г»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"Экология"</w:t>
      </w:r>
      <w:r>
        <w:rPr>
          <w:rFonts w:ascii="Times New Roman" w:eastAsiaTheme="minorHAnsi" w:hAnsi="Times New Roman" w:cs="Times New Roman"/>
          <w:bCs/>
          <w:color w:val="000000"/>
          <w:sz w:val="24"/>
          <w:szCs w:val="24"/>
          <w:lang w:val="kk-KZ" w:eastAsia="en-US"/>
        </w:rPr>
        <w:t xml:space="preserve">1 сағат – 6 </w:t>
      </w:r>
      <w:r>
        <w:rPr>
          <w:rFonts w:ascii="Times New Roman" w:eastAsiaTheme="minorHAnsi" w:hAnsi="Times New Roman" w:cs="Times New Roman"/>
          <w:sz w:val="24"/>
          <w:szCs w:val="24"/>
          <w:lang w:eastAsia="en-US"/>
        </w:rPr>
        <w:t xml:space="preserve">«А»,«Б»,«В»,«Г»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"Эмоциональный интелект и критическое мышление"</w:t>
      </w:r>
      <w:r>
        <w:rPr>
          <w:rFonts w:ascii="Times New Roman" w:eastAsiaTheme="minorHAnsi" w:hAnsi="Times New Roman" w:cs="Times New Roman"/>
          <w:bCs/>
          <w:color w:val="000000"/>
          <w:sz w:val="24"/>
          <w:szCs w:val="24"/>
          <w:lang w:val="kk-KZ" w:eastAsia="en-US"/>
        </w:rPr>
        <w:t xml:space="preserve">1 сағат – 7 </w:t>
      </w:r>
      <w:r>
        <w:rPr>
          <w:rFonts w:ascii="Times New Roman" w:eastAsiaTheme="minorHAnsi" w:hAnsi="Times New Roman" w:cs="Times New Roman"/>
          <w:sz w:val="24"/>
          <w:szCs w:val="24"/>
          <w:lang w:eastAsia="en-US"/>
        </w:rPr>
        <w:t xml:space="preserve">«А»,«Б»,«Г»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"Медиаграмотность""</w:t>
      </w:r>
      <w:r>
        <w:rPr>
          <w:rFonts w:ascii="Times New Roman" w:eastAsiaTheme="minorHAnsi" w:hAnsi="Times New Roman" w:cs="Times New Roman"/>
          <w:bCs/>
          <w:color w:val="000000"/>
          <w:sz w:val="24"/>
          <w:szCs w:val="24"/>
          <w:lang w:val="kk-KZ" w:eastAsia="en-US"/>
        </w:rPr>
        <w:t xml:space="preserve">1 сағат – 8 </w:t>
      </w:r>
      <w:r>
        <w:rPr>
          <w:rFonts w:ascii="Times New Roman" w:eastAsiaTheme="minorHAnsi" w:hAnsi="Times New Roman" w:cs="Times New Roman"/>
          <w:sz w:val="24"/>
          <w:szCs w:val="24"/>
          <w:lang w:eastAsia="en-US"/>
        </w:rPr>
        <w:t xml:space="preserve">«А»,«Б»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lastRenderedPageBreak/>
        <w:t>"Светскость и основы религиоведения""</w:t>
      </w:r>
      <w:r>
        <w:rPr>
          <w:rFonts w:ascii="Times New Roman" w:eastAsiaTheme="minorHAnsi" w:hAnsi="Times New Roman" w:cs="Times New Roman"/>
          <w:bCs/>
          <w:color w:val="000000"/>
          <w:sz w:val="24"/>
          <w:szCs w:val="24"/>
          <w:lang w:val="kk-KZ" w:eastAsia="en-US"/>
        </w:rPr>
        <w:t xml:space="preserve">1 сағат – 9 </w:t>
      </w:r>
      <w:r>
        <w:rPr>
          <w:rFonts w:ascii="Times New Roman" w:eastAsiaTheme="minorHAnsi" w:hAnsi="Times New Roman" w:cs="Times New Roman"/>
          <w:sz w:val="24"/>
          <w:szCs w:val="24"/>
          <w:lang w:eastAsia="en-US"/>
        </w:rPr>
        <w:t xml:space="preserve">«А»,«Б»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Элективтік курстар: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 xml:space="preserve">«Scratsh аясында программалауды үйренеміз» - </w:t>
      </w:r>
      <w:r>
        <w:rPr>
          <w:rFonts w:ascii="Times New Roman" w:eastAsiaTheme="minorHAnsi" w:hAnsi="Times New Roman" w:cs="Times New Roman"/>
          <w:sz w:val="24"/>
          <w:szCs w:val="24"/>
          <w:lang w:val="kk-KZ" w:eastAsia="en-US"/>
        </w:rPr>
        <w:t xml:space="preserve">5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 xml:space="preserve">«Scratsh аясында программалауды үйренеміз» - </w:t>
      </w:r>
      <w:r>
        <w:rPr>
          <w:rFonts w:ascii="Times New Roman" w:eastAsiaTheme="minorHAnsi" w:hAnsi="Times New Roman" w:cs="Times New Roman"/>
          <w:sz w:val="24"/>
          <w:szCs w:val="24"/>
          <w:lang w:val="kk-KZ" w:eastAsia="en-US"/>
        </w:rPr>
        <w:t>6 «Ә» 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 xml:space="preserve">"Тамақтану және </w:t>
      </w:r>
      <w:r>
        <w:rPr>
          <w:rFonts w:ascii="Times New Roman" w:eastAsiaTheme="minorHAnsi" w:hAnsi="Times New Roman" w:cs="Times New Roman"/>
          <w:bCs/>
          <w:color w:val="000000"/>
          <w:sz w:val="24"/>
          <w:szCs w:val="24"/>
          <w:lang w:val="kk-KZ" w:eastAsia="en-US"/>
        </w:rPr>
        <w:t>денсаулық"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7 «Ә»</w:t>
      </w:r>
      <w:r>
        <w:rPr>
          <w:rFonts w:ascii="Times New Roman" w:eastAsiaTheme="minorHAnsi" w:hAnsi="Times New Roman" w:cs="Times New Roman"/>
          <w:sz w:val="24"/>
          <w:szCs w:val="24"/>
          <w:lang w:eastAsia="en-US"/>
        </w:rPr>
        <w:t>,«В»</w:t>
      </w:r>
      <w:r>
        <w:rPr>
          <w:rFonts w:ascii="Times New Roman" w:eastAsiaTheme="minorHAnsi" w:hAnsi="Times New Roman" w:cs="Times New Roman"/>
          <w:sz w:val="24"/>
          <w:szCs w:val="24"/>
          <w:lang w:val="kk-KZ" w:eastAsia="en-US"/>
        </w:rPr>
        <w:t>, класында;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"Химиялық есептерді шығару әдісі"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8 «Ә»,«В», класында</w:t>
      </w:r>
    </w:p>
    <w:p w:rsidR="00797EF7" w:rsidRDefault="00626C73">
      <w:pPr>
        <w:tabs>
          <w:tab w:val="center" w:pos="4844"/>
        </w:tabs>
        <w:autoSpaceDE w:val="0"/>
        <w:autoSpaceDN w:val="0"/>
        <w:adjustRightInd w:val="0"/>
        <w:spacing w:line="240" w:lineRule="auto"/>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Жалпы орта білім 10 кластар: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Жаңартылған білім беру мазмұнындағы жаратылыстану- математикалық бағыты бойынша</w:t>
      </w:r>
    </w:p>
    <w:p w:rsidR="00797EF7" w:rsidRDefault="00626C73">
      <w:pPr>
        <w:tabs>
          <w:tab w:val="center" w:pos="4844"/>
        </w:tabs>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b/>
          <w:bCs/>
          <w:color w:val="000000"/>
          <w:sz w:val="24"/>
          <w:szCs w:val="24"/>
          <w:u w:val="single"/>
          <w:lang w:val="kk-KZ" w:eastAsia="en-US"/>
        </w:rPr>
        <w:t xml:space="preserve">Вариативтік бөлімнен жеке және топтық </w:t>
      </w:r>
      <w:r>
        <w:rPr>
          <w:rFonts w:ascii="Times New Roman" w:eastAsiaTheme="minorHAnsi" w:hAnsi="Times New Roman" w:cs="Times New Roman"/>
          <w:b/>
          <w:bCs/>
          <w:color w:val="000000"/>
          <w:sz w:val="24"/>
          <w:szCs w:val="24"/>
          <w:u w:val="single"/>
          <w:lang w:val="kk-KZ" w:eastAsia="en-US"/>
        </w:rPr>
        <w:t>сабақтар алынды</w:t>
      </w:r>
      <w:r>
        <w:rPr>
          <w:rFonts w:ascii="Times New Roman" w:eastAsiaTheme="minorHAnsi" w:hAnsi="Times New Roman" w:cs="Times New Roman"/>
          <w:color w:val="000000"/>
          <w:sz w:val="24"/>
          <w:szCs w:val="24"/>
          <w:lang w:val="kk-KZ" w:eastAsia="en-US"/>
        </w:rPr>
        <w:t>:</w:t>
      </w:r>
    </w:p>
    <w:p w:rsidR="00797EF7" w:rsidRDefault="00626C73">
      <w:pPr>
        <w:tabs>
          <w:tab w:val="center" w:pos="4844"/>
        </w:tabs>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Жаhандық құзыреттілік (Кәсіпкерлік және бизнес негіздері)</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10 «Ә» класы оқыту қазақ тілінде:</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"Кәсіпкерлік және бизнес негіздері" 1 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Элективтік курстар:</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"Әдеби шығармашылық жұмыс"</w:t>
      </w:r>
    </w:p>
    <w:p w:rsidR="00797EF7" w:rsidRDefault="00626C73">
      <w:pPr>
        <w:tabs>
          <w:tab w:val="center" w:pos="4844"/>
        </w:tabs>
        <w:autoSpaceDE w:val="0"/>
        <w:autoSpaceDN w:val="0"/>
        <w:adjustRightInd w:val="0"/>
        <w:spacing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"Химия заңдылықтары мен есептеулері"</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 xml:space="preserve">"Ғылыми - </w:t>
      </w:r>
      <w:r>
        <w:rPr>
          <w:rFonts w:ascii="Times New Roman" w:eastAsiaTheme="minorHAnsi" w:hAnsi="Times New Roman" w:cs="Times New Roman"/>
          <w:bCs/>
          <w:color w:val="000000"/>
          <w:sz w:val="24"/>
          <w:szCs w:val="24"/>
          <w:lang w:val="kk-KZ" w:eastAsia="en-US"/>
        </w:rPr>
        <w:t>техникалық өркендеу"</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eastAsia="en-US"/>
        </w:rPr>
        <w:t>10 «</w:t>
      </w:r>
      <w:r>
        <w:rPr>
          <w:rFonts w:ascii="Times New Roman" w:eastAsiaTheme="minorHAnsi" w:hAnsi="Times New Roman" w:cs="Times New Roman"/>
          <w:b/>
          <w:bCs/>
          <w:color w:val="000000"/>
          <w:sz w:val="24"/>
          <w:szCs w:val="24"/>
          <w:lang w:val="kk-KZ" w:eastAsia="en-US"/>
        </w:rPr>
        <w:t>А</w:t>
      </w:r>
      <w:r>
        <w:rPr>
          <w:rFonts w:ascii="Times New Roman" w:eastAsiaTheme="minorHAnsi" w:hAnsi="Times New Roman" w:cs="Times New Roman"/>
          <w:b/>
          <w:bCs/>
          <w:color w:val="000000"/>
          <w:sz w:val="24"/>
          <w:szCs w:val="24"/>
          <w:lang w:eastAsia="en-US"/>
        </w:rPr>
        <w:t xml:space="preserve">» </w:t>
      </w:r>
      <w:r>
        <w:rPr>
          <w:rFonts w:ascii="Times New Roman" w:eastAsiaTheme="minorHAnsi" w:hAnsi="Times New Roman" w:cs="Times New Roman"/>
          <w:b/>
          <w:bCs/>
          <w:color w:val="000000"/>
          <w:sz w:val="24"/>
          <w:szCs w:val="24"/>
          <w:lang w:val="kk-KZ" w:eastAsia="en-US"/>
        </w:rPr>
        <w:t>класы оқыту орыс тілінде:</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Глобальные компетенции (Основы предпринимательства и бизнеса)</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"Основы предпринимательства и бизнеса" 1 саға</w:t>
      </w:r>
    </w:p>
    <w:p w:rsidR="00797EF7" w:rsidRDefault="00797EF7">
      <w:pPr>
        <w:tabs>
          <w:tab w:val="center" w:pos="4844"/>
        </w:tabs>
        <w:autoSpaceDE w:val="0"/>
        <w:autoSpaceDN w:val="0"/>
        <w:adjustRightInd w:val="0"/>
        <w:spacing w:line="240" w:lineRule="auto"/>
        <w:jc w:val="both"/>
        <w:rPr>
          <w:rFonts w:ascii="Times New Roman" w:eastAsiaTheme="minorHAnsi" w:hAnsi="Times New Roman" w:cs="Times New Roman"/>
          <w:bCs/>
          <w:color w:val="000000"/>
          <w:sz w:val="24"/>
          <w:szCs w:val="24"/>
          <w:lang w:val="kk-KZ" w:eastAsia="en-US"/>
        </w:rPr>
      </w:pPr>
    </w:p>
    <w:p w:rsidR="00797EF7" w:rsidRDefault="00626C73">
      <w:pPr>
        <w:autoSpaceDE w:val="0"/>
        <w:autoSpaceDN w:val="0"/>
        <w:adjustRightInd w:val="0"/>
        <w:spacing w:line="240" w:lineRule="auto"/>
        <w:jc w:val="center"/>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lastRenderedPageBreak/>
        <w:t>Жалпы орта білім 11 кластар</w:t>
      </w:r>
    </w:p>
    <w:p w:rsidR="00797EF7" w:rsidRDefault="00626C73">
      <w:pPr>
        <w:autoSpaceDE w:val="0"/>
        <w:autoSpaceDN w:val="0"/>
        <w:adjustRightInd w:val="0"/>
        <w:spacing w:line="240" w:lineRule="auto"/>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Жаратылыстану -математикалық бағыт</w:t>
      </w:r>
    </w:p>
    <w:p w:rsidR="00797EF7" w:rsidRDefault="00626C73">
      <w:pPr>
        <w:autoSpaceDE w:val="0"/>
        <w:autoSpaceDN w:val="0"/>
        <w:adjustRightInd w:val="0"/>
        <w:spacing w:line="240" w:lineRule="auto"/>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 xml:space="preserve">Жаңартылған білім беру </w:t>
      </w:r>
      <w:r>
        <w:rPr>
          <w:rFonts w:ascii="Times New Roman" w:eastAsiaTheme="minorHAnsi" w:hAnsi="Times New Roman" w:cs="Times New Roman"/>
          <w:b/>
          <w:bCs/>
          <w:color w:val="000000"/>
          <w:sz w:val="24"/>
          <w:szCs w:val="24"/>
          <w:lang w:val="kk-KZ" w:eastAsia="en-US"/>
        </w:rPr>
        <w:t>мазмұнындағы жаратылыстану-математикалық бағыты бойынша</w:t>
      </w:r>
    </w:p>
    <w:p w:rsidR="00797EF7" w:rsidRDefault="00626C73">
      <w:pPr>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Жаратылыстану -математикалық бағыты бойынша жаңартылған білім беру мазмұнындағы тереңдетілген деңгейдегі таңдау пәндері инварианттық бөлімнен алынды:</w:t>
      </w:r>
    </w:p>
    <w:p w:rsidR="00797EF7" w:rsidRDefault="00626C73">
      <w:pPr>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eastAsia="en-US"/>
        </w:rPr>
        <w:t>11 «</w:t>
      </w:r>
      <w:r>
        <w:rPr>
          <w:rFonts w:ascii="Times New Roman" w:eastAsiaTheme="minorHAnsi" w:hAnsi="Times New Roman" w:cs="Times New Roman"/>
          <w:color w:val="000000"/>
          <w:sz w:val="24"/>
          <w:szCs w:val="24"/>
          <w:lang w:val="kk-KZ" w:eastAsia="en-US"/>
        </w:rPr>
        <w:t>А</w:t>
      </w:r>
      <w:r>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val="kk-KZ" w:eastAsia="en-US"/>
        </w:rPr>
        <w:t>класы-4 сағат химия, 4 сағат география</w:t>
      </w:r>
    </w:p>
    <w:p w:rsidR="00797EF7" w:rsidRDefault="00626C73">
      <w:pPr>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11 «Ә» класы-4 сағат физика , 4 сағат география</w:t>
      </w:r>
    </w:p>
    <w:p w:rsidR="00797EF7" w:rsidRDefault="00626C73">
      <w:pPr>
        <w:autoSpaceDE w:val="0"/>
        <w:autoSpaceDN w:val="0"/>
        <w:adjustRightInd w:val="0"/>
        <w:spacing w:line="240" w:lineRule="auto"/>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Стандарттық деңгейдегі дүниежүзі тарихы аптасына 2 сағат -11 «А», 11 «Ә» кластарында;</w:t>
      </w:r>
    </w:p>
    <w:p w:rsidR="00797EF7" w:rsidRDefault="00626C73">
      <w:pPr>
        <w:tabs>
          <w:tab w:val="center" w:pos="4844"/>
        </w:tabs>
        <w:autoSpaceDE w:val="0"/>
        <w:autoSpaceDN w:val="0"/>
        <w:adjustRightInd w:val="0"/>
        <w:spacing w:after="160" w:line="240" w:lineRule="auto"/>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u w:val="single"/>
          <w:lang w:val="kk-KZ" w:eastAsia="en-US"/>
        </w:rPr>
        <w:t xml:space="preserve">Вариативтік бөлімнен </w:t>
      </w:r>
      <w:r>
        <w:rPr>
          <w:rFonts w:ascii="Times New Roman" w:eastAsiaTheme="minorHAnsi" w:hAnsi="Times New Roman" w:cs="Times New Roman"/>
          <w:b/>
          <w:bCs/>
          <w:color w:val="000000"/>
          <w:sz w:val="24"/>
          <w:szCs w:val="24"/>
          <w:lang w:val="kk-KZ" w:eastAsia="en-US"/>
        </w:rPr>
        <w:t>жеке және топтық сабақтар алынды:</w:t>
      </w:r>
    </w:p>
    <w:p w:rsidR="00797EF7" w:rsidRDefault="00626C73">
      <w:pPr>
        <w:autoSpaceDE w:val="0"/>
        <w:autoSpaceDN w:val="0"/>
        <w:adjustRightInd w:val="0"/>
        <w:spacing w:line="240" w:lineRule="auto"/>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eastAsia="en-US"/>
        </w:rPr>
        <w:t>11 «</w:t>
      </w:r>
      <w:r>
        <w:rPr>
          <w:rFonts w:ascii="Times New Roman" w:eastAsiaTheme="minorHAnsi" w:hAnsi="Times New Roman" w:cs="Times New Roman"/>
          <w:b/>
          <w:bCs/>
          <w:color w:val="000000"/>
          <w:sz w:val="24"/>
          <w:szCs w:val="24"/>
          <w:u w:val="single"/>
          <w:lang w:val="kk-KZ" w:eastAsia="en-US"/>
        </w:rPr>
        <w:t>А</w:t>
      </w:r>
      <w:r>
        <w:rPr>
          <w:rFonts w:ascii="Times New Roman" w:eastAsiaTheme="minorHAnsi" w:hAnsi="Times New Roman" w:cs="Times New Roman"/>
          <w:b/>
          <w:bCs/>
          <w:color w:val="000000"/>
          <w:sz w:val="24"/>
          <w:szCs w:val="24"/>
          <w:u w:val="single"/>
          <w:lang w:eastAsia="en-US"/>
        </w:rPr>
        <w:t xml:space="preserve">» </w:t>
      </w:r>
      <w:r>
        <w:rPr>
          <w:rFonts w:ascii="Times New Roman" w:eastAsiaTheme="minorHAnsi" w:hAnsi="Times New Roman" w:cs="Times New Roman"/>
          <w:b/>
          <w:bCs/>
          <w:color w:val="000000"/>
          <w:sz w:val="24"/>
          <w:szCs w:val="24"/>
          <w:u w:val="single"/>
          <w:lang w:val="kk-KZ" w:eastAsia="en-US"/>
        </w:rPr>
        <w:t>класы  оқыту орыс тілінде:</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w:t>
      </w:r>
      <w:r>
        <w:rPr>
          <w:rFonts w:ascii="Times New Roman" w:hAnsi="Times New Roman" w:cs="Times New Roman"/>
          <w:color w:val="000000"/>
          <w:sz w:val="24"/>
          <w:szCs w:val="24"/>
        </w:rPr>
        <w:t>Решение физических задач повышенной сложности"</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"Трудные вопросы биологии. Решение биологических задач"</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"Формирование творческих способностей учащихся в написание эссе"</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autoSpaceDE w:val="0"/>
        <w:autoSpaceDN w:val="0"/>
        <w:adjustRightInd w:val="0"/>
        <w:spacing w:line="240" w:lineRule="auto"/>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11 «Ә» класы  оқыту қазақ тілінде:</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«Әдеби шығармашылық жұмы</w:t>
      </w:r>
      <w:r>
        <w:rPr>
          <w:rFonts w:ascii="Times New Roman" w:eastAsiaTheme="minorHAnsi" w:hAnsi="Times New Roman" w:cs="Times New Roman"/>
          <w:color w:val="000000"/>
          <w:sz w:val="24"/>
          <w:szCs w:val="24"/>
          <w:lang w:val="kk-KZ" w:eastAsia="en-US"/>
        </w:rPr>
        <w:t>с» -1сағат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lang w:val="kk-KZ"/>
        </w:rPr>
        <w:t xml:space="preserve">"Химия заңдылықтары мен есептеулері"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«Күрделі есептерді шығару»-1сағат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"Жалпы биология негіздері" -1сағат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sz w:val="24"/>
          <w:szCs w:val="24"/>
          <w:lang w:val="kk-KZ" w:eastAsia="en-US"/>
        </w:rPr>
        <w:t>"Биохимия"</w:t>
      </w:r>
      <w:r>
        <w:rPr>
          <w:rFonts w:ascii="Times New Roman" w:eastAsiaTheme="minorHAnsi" w:hAnsi="Times New Roman" w:cs="Times New Roman"/>
          <w:color w:val="000000"/>
          <w:sz w:val="24"/>
          <w:szCs w:val="24"/>
          <w:lang w:val="kk-KZ" w:eastAsia="en-US"/>
        </w:rPr>
        <w:t xml:space="preserve"> -1сағат</w:t>
      </w:r>
    </w:p>
    <w:p w:rsidR="00797EF7" w:rsidRDefault="00626C73">
      <w:pPr>
        <w:tabs>
          <w:tab w:val="center" w:pos="4844"/>
        </w:tabs>
        <w:autoSpaceDE w:val="0"/>
        <w:autoSpaceDN w:val="0"/>
        <w:adjustRightInd w:val="0"/>
        <w:spacing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«Ақиқат» - 1 саға</w:t>
      </w:r>
    </w:p>
    <w:p w:rsidR="00797EF7" w:rsidRDefault="00626C73">
      <w:pPr>
        <w:autoSpaceDE w:val="0"/>
        <w:autoSpaceDN w:val="0"/>
        <w:adjustRightInd w:val="0"/>
        <w:spacing w:after="160" w:line="240" w:lineRule="auto"/>
        <w:jc w:val="both"/>
        <w:rPr>
          <w:rFonts w:ascii="Times New Roman" w:hAnsi="Times New Roman" w:cs="Times New Roman"/>
          <w:sz w:val="24"/>
          <w:szCs w:val="24"/>
          <w:lang w:val="kk-KZ"/>
        </w:rPr>
      </w:pPr>
      <w:r>
        <w:rPr>
          <w:rFonts w:ascii="Times New Roman" w:eastAsiaTheme="minorHAnsi" w:hAnsi="Times New Roman" w:cs="Times New Roman"/>
          <w:b/>
          <w:bCs/>
          <w:sz w:val="24"/>
          <w:szCs w:val="24"/>
          <w:lang w:val="kk-KZ" w:eastAsia="en-US"/>
        </w:rPr>
        <w:t>Прошито, пронумеровано</w:t>
      </w:r>
      <w:r>
        <w:rPr>
          <w:rFonts w:ascii="Times New Roman" w:eastAsiaTheme="minorHAnsi" w:hAnsi="Times New Roman" w:cs="Times New Roman"/>
          <w:sz w:val="24"/>
          <w:szCs w:val="24"/>
          <w:lang w:eastAsia="en-US"/>
        </w:rPr>
        <w:t xml:space="preserve">__________________________________ </w:t>
      </w:r>
      <w:r>
        <w:rPr>
          <w:rFonts w:ascii="Times New Roman" w:eastAsiaTheme="minorHAnsi" w:hAnsi="Times New Roman" w:cs="Times New Roman"/>
          <w:sz w:val="24"/>
          <w:szCs w:val="24"/>
          <w:lang w:val="kk-KZ" w:eastAsia="en-US"/>
        </w:rPr>
        <w:t>листов</w:t>
      </w:r>
      <w:r>
        <w:rPr>
          <w:rFonts w:ascii="Times New Roman" w:eastAsiaTheme="minorHAnsi" w:hAnsi="Times New Roman" w:cs="Times New Roman"/>
          <w:b/>
          <w:bCs/>
          <w:sz w:val="24"/>
          <w:szCs w:val="24"/>
          <w:lang w:val="kk-KZ" w:eastAsia="en-US"/>
        </w:rPr>
        <w:t xml:space="preserve">Директор КГУ </w:t>
      </w:r>
      <w:r>
        <w:rPr>
          <w:rFonts w:ascii="Times New Roman" w:eastAsiaTheme="minorHAnsi" w:hAnsi="Times New Roman" w:cs="Times New Roman"/>
          <w:b/>
          <w:bCs/>
          <w:sz w:val="24"/>
          <w:szCs w:val="24"/>
          <w:lang w:eastAsia="en-US"/>
        </w:rPr>
        <w:t>«</w:t>
      </w:r>
      <w:r>
        <w:rPr>
          <w:rFonts w:ascii="Times New Roman" w:eastAsiaTheme="minorHAnsi" w:hAnsi="Times New Roman" w:cs="Times New Roman"/>
          <w:b/>
          <w:bCs/>
          <w:sz w:val="24"/>
          <w:szCs w:val="24"/>
          <w:lang w:val="kk-KZ" w:eastAsia="en-US"/>
        </w:rPr>
        <w:t>СШ № 22</w:t>
      </w:r>
      <w:r>
        <w:rPr>
          <w:rFonts w:ascii="Times New Roman" w:eastAsiaTheme="minorHAnsi" w:hAnsi="Times New Roman" w:cs="Times New Roman"/>
          <w:b/>
          <w:bCs/>
          <w:sz w:val="24"/>
          <w:szCs w:val="24"/>
          <w:lang w:eastAsia="en-US"/>
        </w:rPr>
        <w:t xml:space="preserve">»                   </w:t>
      </w:r>
      <w:r>
        <w:rPr>
          <w:rFonts w:ascii="Times New Roman" w:eastAsiaTheme="minorHAnsi" w:hAnsi="Times New Roman" w:cs="Times New Roman"/>
          <w:b/>
          <w:bCs/>
          <w:sz w:val="24"/>
          <w:szCs w:val="24"/>
          <w:lang w:val="kk-KZ" w:eastAsia="en-US"/>
        </w:rPr>
        <w:t>Неталина</w:t>
      </w:r>
    </w:p>
    <w:p w:rsidR="00797EF7" w:rsidRDefault="00797EF7">
      <w:pPr>
        <w:spacing w:after="0"/>
        <w:jc w:val="center"/>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tbl>
      <w:tblPr>
        <w:tblW w:w="8620" w:type="dxa"/>
        <w:jc w:val="center"/>
        <w:tblLook w:val="04A0"/>
      </w:tblPr>
      <w:tblGrid>
        <w:gridCol w:w="600"/>
        <w:gridCol w:w="920"/>
        <w:gridCol w:w="920"/>
        <w:gridCol w:w="920"/>
        <w:gridCol w:w="1675"/>
        <w:gridCol w:w="622"/>
        <w:gridCol w:w="621"/>
        <w:gridCol w:w="632"/>
        <w:gridCol w:w="632"/>
        <w:gridCol w:w="632"/>
        <w:gridCol w:w="632"/>
      </w:tblGrid>
      <w:tr w:rsidR="00797EF7">
        <w:trPr>
          <w:trHeight w:val="270"/>
          <w:jc w:val="center"/>
        </w:trPr>
        <w:tc>
          <w:tcPr>
            <w:tcW w:w="60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5260" w:type="dxa"/>
            <w:gridSpan w:val="7"/>
            <w:vMerge w:val="restart"/>
            <w:tcBorders>
              <w:top w:val="nil"/>
              <w:left w:val="nil"/>
              <w:bottom w:val="single" w:sz="4" w:space="0" w:color="000000"/>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Республикасы</w:t>
            </w:r>
            <w:r>
              <w:rPr>
                <w:rFonts w:ascii="Times New Roman" w:eastAsia="Times New Roman" w:hAnsi="Times New Roman" w:cs="Times New Roman"/>
                <w:color w:val="000000"/>
                <w:sz w:val="24"/>
                <w:szCs w:val="24"/>
              </w:rPr>
              <w:br/>
              <w:t>Білім және ғылым министрінің 08.11.2012ж</w:t>
            </w:r>
            <w:r>
              <w:rPr>
                <w:rFonts w:ascii="Times New Roman" w:eastAsia="Times New Roman" w:hAnsi="Times New Roman" w:cs="Times New Roman"/>
                <w:color w:val="000000"/>
                <w:sz w:val="24"/>
                <w:szCs w:val="24"/>
              </w:rPr>
              <w:br/>
              <w:t xml:space="preserve">№ 500 бұйрығына </w:t>
            </w:r>
            <w:r>
              <w:rPr>
                <w:rFonts w:ascii="Times New Roman" w:eastAsia="Times New Roman" w:hAnsi="Times New Roman" w:cs="Times New Roman"/>
                <w:color w:val="000000"/>
                <w:sz w:val="24"/>
                <w:szCs w:val="24"/>
              </w:rPr>
              <w:br/>
              <w:t xml:space="preserve"> № 415 бұйрығы 20.08.2021 ж                                                                        1 қосымша</w:t>
            </w:r>
          </w:p>
        </w:tc>
      </w:tr>
      <w:tr w:rsidR="00797EF7">
        <w:trPr>
          <w:trHeight w:val="300"/>
          <w:jc w:val="center"/>
        </w:trPr>
        <w:tc>
          <w:tcPr>
            <w:tcW w:w="60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5260" w:type="dxa"/>
            <w:gridSpan w:val="7"/>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00"/>
          <w:jc w:val="center"/>
        </w:trPr>
        <w:tc>
          <w:tcPr>
            <w:tcW w:w="60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5260" w:type="dxa"/>
            <w:gridSpan w:val="7"/>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690"/>
          <w:jc w:val="center"/>
        </w:trPr>
        <w:tc>
          <w:tcPr>
            <w:tcW w:w="60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5260" w:type="dxa"/>
            <w:gridSpan w:val="7"/>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8620" w:type="dxa"/>
            <w:gridSpan w:val="11"/>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Оқыту қазақ </w:t>
            </w:r>
            <w:r>
              <w:rPr>
                <w:rFonts w:ascii="Times New Roman" w:eastAsia="Times New Roman" w:hAnsi="Times New Roman" w:cs="Times New Roman"/>
                <w:b/>
                <w:bCs/>
                <w:color w:val="000000"/>
                <w:sz w:val="24"/>
                <w:szCs w:val="24"/>
              </w:rPr>
              <w:t>тілінде жүргізілетін сыныптарға арналған бастауыш білім берудің жаңартылған  мазмұндағы оқу жұмыс жоспары</w:t>
            </w:r>
          </w:p>
        </w:tc>
      </w:tr>
      <w:tr w:rsidR="00797EF7">
        <w:trPr>
          <w:trHeight w:val="289"/>
          <w:jc w:val="center"/>
        </w:trPr>
        <w:tc>
          <w:tcPr>
            <w:tcW w:w="8620" w:type="dxa"/>
            <w:gridSpan w:val="11"/>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600" w:type="dxa"/>
            <w:tcBorders>
              <w:top w:val="nil"/>
              <w:left w:val="single" w:sz="4" w:space="0" w:color="auto"/>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9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9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9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675"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9"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8"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32"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32"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32"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3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289"/>
          <w:jc w:val="center"/>
        </w:trPr>
        <w:tc>
          <w:tcPr>
            <w:tcW w:w="600"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43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105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Сынып бойынша апталық сағат саны</w:t>
            </w:r>
          </w:p>
        </w:tc>
        <w:tc>
          <w:tcPr>
            <w:tcW w:w="2528" w:type="dxa"/>
            <w:gridSpan w:val="4"/>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Жалпы жүктеме, сағат</w:t>
            </w:r>
          </w:p>
        </w:tc>
      </w:tr>
      <w:tr w:rsidR="00797EF7">
        <w:trPr>
          <w:trHeight w:val="300"/>
          <w:jc w:val="center"/>
        </w:trPr>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3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57"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52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3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57"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52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525"/>
          <w:jc w:val="center"/>
        </w:trPr>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3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57"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26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126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r>
      <w:tr w:rsidR="00797EF7">
        <w:trPr>
          <w:trHeight w:val="315"/>
          <w:jc w:val="center"/>
        </w:trPr>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3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57" w:type="dxa"/>
            <w:gridSpan w:val="2"/>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1А</w:t>
            </w:r>
          </w:p>
        </w:tc>
        <w:tc>
          <w:tcPr>
            <w:tcW w:w="1264"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264"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020" w:type="dxa"/>
            <w:gridSpan w:val="10"/>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Тіл және әдебиет</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264" w:type="dxa"/>
            <w:gridSpan w:val="2"/>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330</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Әліппе, Ана тілі</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198</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Әдебиеттік оқу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/Я2/</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Шетел тілі (ағылшын тілі)</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және информатика</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148,5</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r>
      <w:tr w:rsidR="00797EF7">
        <w:trPr>
          <w:trHeight w:val="40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435" w:type="dxa"/>
            <w:gridSpan w:val="4"/>
            <w:tcBorders>
              <w:top w:val="single" w:sz="4" w:space="0" w:color="auto"/>
              <w:left w:val="nil"/>
              <w:bottom w:val="single" w:sz="4" w:space="0" w:color="auto"/>
              <w:right w:val="single" w:sz="4" w:space="0" w:color="auto"/>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Цифрлық сауаттылық</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16,5</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ІІІ</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Жаратылыстану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Жаратылыстану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ІV</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Адам және қоғам</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66</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Дүниетану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10</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және өнер</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66</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Көркем еңбек</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Дене шынықтыру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99</w:t>
            </w:r>
          </w:p>
        </w:tc>
      </w:tr>
      <w:tr w:rsidR="00797EF7">
        <w:trPr>
          <w:trHeight w:val="315"/>
          <w:jc w:val="center"/>
        </w:trPr>
        <w:tc>
          <w:tcPr>
            <w:tcW w:w="6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43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99</w:t>
            </w:r>
          </w:p>
        </w:tc>
      </w:tr>
      <w:tr w:rsidR="00797EF7">
        <w:trPr>
          <w:trHeight w:val="315"/>
          <w:jc w:val="center"/>
        </w:trPr>
        <w:tc>
          <w:tcPr>
            <w:tcW w:w="503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742,5</w:t>
            </w:r>
          </w:p>
        </w:tc>
      </w:tr>
      <w:tr w:rsidR="00797EF7">
        <w:trPr>
          <w:trHeight w:val="315"/>
          <w:jc w:val="center"/>
        </w:trPr>
        <w:tc>
          <w:tcPr>
            <w:tcW w:w="8620" w:type="dxa"/>
            <w:gridSpan w:val="11"/>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компонент</w:t>
            </w:r>
          </w:p>
        </w:tc>
      </w:tr>
      <w:tr w:rsidR="00797EF7">
        <w:trPr>
          <w:trHeight w:val="720"/>
          <w:jc w:val="center"/>
        </w:trPr>
        <w:tc>
          <w:tcPr>
            <w:tcW w:w="5035"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Белсенді-қозғалмалы сипаттағы жеке топтық сабақтар</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15"/>
          <w:jc w:val="center"/>
        </w:trPr>
        <w:tc>
          <w:tcPr>
            <w:tcW w:w="503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Вариативтік оқу жүктемесі</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750"/>
          <w:jc w:val="center"/>
        </w:trPr>
        <w:tc>
          <w:tcPr>
            <w:tcW w:w="5035"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жоғарғы шекті көлемі</w:t>
            </w:r>
          </w:p>
        </w:tc>
        <w:tc>
          <w:tcPr>
            <w:tcW w:w="105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22,5</w:t>
            </w:r>
          </w:p>
        </w:tc>
        <w:tc>
          <w:tcPr>
            <w:tcW w:w="1264"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742,5</w:t>
            </w:r>
          </w:p>
        </w:tc>
      </w:tr>
    </w:tbl>
    <w:p w:rsidR="00797EF7" w:rsidRDefault="00797EF7">
      <w:pPr>
        <w:spacing w:after="0"/>
        <w:rPr>
          <w:rFonts w:ascii="Times New Roman" w:hAnsi="Times New Roman" w:cs="Times New Roman"/>
          <w:b/>
          <w:sz w:val="24"/>
          <w:szCs w:val="24"/>
          <w:lang w:val="kk-KZ"/>
        </w:rPr>
      </w:pPr>
    </w:p>
    <w:tbl>
      <w:tblPr>
        <w:tblW w:w="8920" w:type="dxa"/>
        <w:jc w:val="center"/>
        <w:tblLook w:val="04A0"/>
      </w:tblPr>
      <w:tblGrid>
        <w:gridCol w:w="612"/>
        <w:gridCol w:w="973"/>
        <w:gridCol w:w="973"/>
        <w:gridCol w:w="973"/>
        <w:gridCol w:w="1121"/>
        <w:gridCol w:w="434"/>
        <w:gridCol w:w="422"/>
        <w:gridCol w:w="413"/>
        <w:gridCol w:w="406"/>
        <w:gridCol w:w="618"/>
        <w:gridCol w:w="555"/>
        <w:gridCol w:w="612"/>
        <w:gridCol w:w="548"/>
        <w:gridCol w:w="354"/>
      </w:tblGrid>
      <w:tr w:rsidR="00797EF7">
        <w:trPr>
          <w:trHeight w:val="278"/>
          <w:jc w:val="center"/>
        </w:trPr>
        <w:tc>
          <w:tcPr>
            <w:tcW w:w="6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268" w:type="dxa"/>
            <w:gridSpan w:val="9"/>
            <w:vMerge w:val="restart"/>
            <w:tcBorders>
              <w:top w:val="nil"/>
              <w:left w:val="nil"/>
              <w:bottom w:val="single" w:sz="4" w:space="0" w:color="000000"/>
              <w:right w:val="nil"/>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Қазақстан </w:t>
            </w:r>
            <w:r>
              <w:rPr>
                <w:rFonts w:ascii="Times New Roman" w:eastAsia="Times New Roman" w:hAnsi="Times New Roman" w:cs="Times New Roman"/>
                <w:color w:val="000000"/>
                <w:sz w:val="24"/>
                <w:szCs w:val="24"/>
              </w:rPr>
              <w:t>Республикасы</w:t>
            </w:r>
            <w:r>
              <w:rPr>
                <w:rFonts w:ascii="Times New Roman" w:eastAsia="Times New Roman" w:hAnsi="Times New Roman" w:cs="Times New Roman"/>
                <w:color w:val="000000"/>
                <w:sz w:val="24"/>
                <w:szCs w:val="24"/>
              </w:rPr>
              <w:br/>
              <w:t>Білім және ғылым министрінің 08.11.2012ж</w:t>
            </w:r>
            <w:r>
              <w:rPr>
                <w:rFonts w:ascii="Times New Roman" w:eastAsia="Times New Roman" w:hAnsi="Times New Roman" w:cs="Times New Roman"/>
                <w:color w:val="000000"/>
                <w:sz w:val="24"/>
                <w:szCs w:val="24"/>
              </w:rPr>
              <w:br/>
              <w:t xml:space="preserve">№ 500 бұйрығына </w:t>
            </w:r>
            <w:r>
              <w:rPr>
                <w:rFonts w:ascii="Times New Roman" w:eastAsia="Times New Roman" w:hAnsi="Times New Roman" w:cs="Times New Roman"/>
                <w:color w:val="000000"/>
                <w:sz w:val="24"/>
                <w:szCs w:val="24"/>
              </w:rPr>
              <w:br/>
              <w:t>№ 415 бұйрығы 20.08.2021 ж                                                                        1 қосымша</w:t>
            </w:r>
          </w:p>
        </w:tc>
      </w:tr>
      <w:tr w:rsidR="00797EF7">
        <w:trPr>
          <w:trHeight w:val="300"/>
          <w:jc w:val="center"/>
        </w:trPr>
        <w:tc>
          <w:tcPr>
            <w:tcW w:w="6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268" w:type="dxa"/>
            <w:gridSpan w:val="9"/>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593"/>
          <w:jc w:val="center"/>
        </w:trPr>
        <w:tc>
          <w:tcPr>
            <w:tcW w:w="6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268" w:type="dxa"/>
            <w:gridSpan w:val="9"/>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00"/>
          <w:jc w:val="center"/>
        </w:trPr>
        <w:tc>
          <w:tcPr>
            <w:tcW w:w="6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268" w:type="dxa"/>
            <w:gridSpan w:val="9"/>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00"/>
          <w:jc w:val="center"/>
        </w:trPr>
        <w:tc>
          <w:tcPr>
            <w:tcW w:w="6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7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3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2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1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06"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9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3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8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8566" w:type="dxa"/>
            <w:gridSpan w:val="13"/>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Оқы</w:t>
            </w:r>
            <w:r>
              <w:rPr>
                <w:rFonts w:ascii="Times New Roman" w:eastAsia="Times New Roman" w:hAnsi="Times New Roman" w:cs="Times New Roman"/>
                <w:b/>
                <w:bCs/>
                <w:color w:val="000000"/>
                <w:sz w:val="24"/>
                <w:szCs w:val="24"/>
              </w:rPr>
              <w:t>ту қазақ тілінде жүргізілетін сыныптарға арналған бастауыш білім берудің жаңартылған  мазмұндағы оқу жұмыс жоспары</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8566" w:type="dxa"/>
            <w:gridSpan w:val="1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8566"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78"/>
          <w:jc w:val="center"/>
        </w:trPr>
        <w:tc>
          <w:tcPr>
            <w:tcW w:w="612"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40"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1675" w:type="dxa"/>
            <w:gridSpan w:val="4"/>
            <w:vMerge w:val="restart"/>
            <w:tcBorders>
              <w:top w:val="single" w:sz="4" w:space="0" w:color="auto"/>
              <w:left w:val="single" w:sz="4" w:space="0" w:color="auto"/>
              <w:bottom w:val="single" w:sz="4" w:space="0" w:color="000000"/>
              <w:right w:val="single" w:sz="4" w:space="0" w:color="000000"/>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Сынып бойынша апталық сағат саны</w:t>
            </w:r>
          </w:p>
        </w:tc>
        <w:tc>
          <w:tcPr>
            <w:tcW w:w="2239"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Жалпы жүктеме, сағат</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04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675" w:type="dxa"/>
            <w:gridSpan w:val="4"/>
            <w:vMerge/>
            <w:tcBorders>
              <w:top w:val="single" w:sz="4" w:space="0" w:color="auto"/>
              <w:left w:val="single" w:sz="4" w:space="0" w:color="auto"/>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239"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04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675" w:type="dxa"/>
            <w:gridSpan w:val="4"/>
            <w:vMerge/>
            <w:tcBorders>
              <w:top w:val="single" w:sz="4" w:space="0" w:color="auto"/>
              <w:left w:val="single" w:sz="4" w:space="0" w:color="auto"/>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239"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582"/>
          <w:jc w:val="center"/>
        </w:trPr>
        <w:tc>
          <w:tcPr>
            <w:tcW w:w="612"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04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675" w:type="dxa"/>
            <w:gridSpan w:val="4"/>
            <w:vMerge/>
            <w:tcBorders>
              <w:top w:val="single" w:sz="4" w:space="0" w:color="auto"/>
              <w:left w:val="single" w:sz="4" w:space="0" w:color="auto"/>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2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111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04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856" w:type="dxa"/>
            <w:gridSpan w:val="2"/>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2А</w:t>
            </w:r>
          </w:p>
        </w:tc>
        <w:tc>
          <w:tcPr>
            <w:tcW w:w="819" w:type="dxa"/>
            <w:gridSpan w:val="2"/>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3А</w:t>
            </w:r>
          </w:p>
        </w:tc>
        <w:tc>
          <w:tcPr>
            <w:tcW w:w="1122"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17"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w:t>
            </w:r>
          </w:p>
        </w:tc>
        <w:tc>
          <w:tcPr>
            <w:tcW w:w="7954" w:type="dxa"/>
            <w:gridSpan w:val="1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w:t>
            </w:r>
            <w:r>
              <w:rPr>
                <w:rFonts w:ascii="Times New Roman" w:eastAsia="Times New Roman" w:hAnsi="Times New Roman" w:cs="Times New Roman"/>
                <w:b/>
                <w:bCs/>
                <w:color w:val="000000"/>
                <w:sz w:val="24"/>
                <w:szCs w:val="24"/>
              </w:rPr>
              <w:t>ианттық компонент</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Тіл және әдебиет</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748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Әліппе, Ана тілі</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Әдебиеттік оқу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/Я2/</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Шетел тілі (ағылшын тілі)</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және информатика</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340</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72"/>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040" w:type="dxa"/>
            <w:gridSpan w:val="4"/>
            <w:tcBorders>
              <w:top w:val="single" w:sz="4" w:space="0" w:color="auto"/>
              <w:left w:val="nil"/>
              <w:bottom w:val="single" w:sz="4" w:space="0" w:color="auto"/>
              <w:right w:val="single" w:sz="4" w:space="0" w:color="auto"/>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Цифрлық сауаттылық</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ІІІ</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Жаратылыстану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102</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Жаратылыстану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ІV</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Адам және қоғам</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Дүниетану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және өнер</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Көркем еңбек</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Дене шынықтыру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612"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04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465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23</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49</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1666</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15"/>
          <w:jc w:val="center"/>
        </w:trPr>
        <w:tc>
          <w:tcPr>
            <w:tcW w:w="8566" w:type="dxa"/>
            <w:gridSpan w:val="13"/>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компонент</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630"/>
          <w:jc w:val="center"/>
        </w:trPr>
        <w:tc>
          <w:tcPr>
            <w:tcW w:w="4652"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Белсенді-қозғалмалы сипаттағы жеке топтық сабақтар</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45"/>
          <w:jc w:val="center"/>
        </w:trPr>
        <w:tc>
          <w:tcPr>
            <w:tcW w:w="4652"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"Шебер қолдар"</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19" w:type="dxa"/>
            <w:gridSpan w:val="2"/>
            <w:tcBorders>
              <w:top w:val="single" w:sz="4" w:space="0" w:color="auto"/>
              <w:left w:val="nil"/>
              <w:bottom w:val="single" w:sz="4" w:space="0" w:color="auto"/>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30"/>
          <w:jc w:val="center"/>
        </w:trPr>
        <w:tc>
          <w:tcPr>
            <w:tcW w:w="465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Вариативтік оқу </w:t>
            </w:r>
            <w:r>
              <w:rPr>
                <w:rFonts w:ascii="Times New Roman" w:eastAsia="Times New Roman" w:hAnsi="Times New Roman" w:cs="Times New Roman"/>
                <w:color w:val="000000"/>
                <w:sz w:val="24"/>
                <w:szCs w:val="24"/>
              </w:rPr>
              <w:t>жүктемесі</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660"/>
          <w:jc w:val="center"/>
        </w:trPr>
        <w:tc>
          <w:tcPr>
            <w:tcW w:w="4652"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жоғарғы шекті көлемі</w:t>
            </w:r>
          </w:p>
        </w:tc>
        <w:tc>
          <w:tcPr>
            <w:tcW w:w="856"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24</w:t>
            </w:r>
          </w:p>
        </w:tc>
        <w:tc>
          <w:tcPr>
            <w:tcW w:w="81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1122"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51</w:t>
            </w:r>
          </w:p>
        </w:tc>
        <w:tc>
          <w:tcPr>
            <w:tcW w:w="1117"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1734</w:t>
            </w:r>
          </w:p>
        </w:tc>
        <w:tc>
          <w:tcPr>
            <w:tcW w:w="35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bl>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p w:rsidR="00797EF7" w:rsidRDefault="00797EF7">
      <w:pPr>
        <w:spacing w:after="0"/>
        <w:rPr>
          <w:rFonts w:ascii="Times New Roman" w:hAnsi="Times New Roman" w:cs="Times New Roman"/>
          <w:b/>
          <w:sz w:val="24"/>
          <w:szCs w:val="24"/>
          <w:lang w:val="kk-KZ"/>
        </w:rPr>
      </w:pPr>
    </w:p>
    <w:tbl>
      <w:tblPr>
        <w:tblW w:w="7680" w:type="dxa"/>
        <w:jc w:val="center"/>
        <w:tblLook w:val="04A0"/>
      </w:tblPr>
      <w:tblGrid>
        <w:gridCol w:w="560"/>
        <w:gridCol w:w="920"/>
        <w:gridCol w:w="920"/>
        <w:gridCol w:w="920"/>
        <w:gridCol w:w="640"/>
        <w:gridCol w:w="840"/>
        <w:gridCol w:w="841"/>
        <w:gridCol w:w="1245"/>
        <w:gridCol w:w="996"/>
      </w:tblGrid>
      <w:tr w:rsidR="00797EF7">
        <w:trPr>
          <w:trHeight w:val="1305"/>
          <w:jc w:val="center"/>
        </w:trPr>
        <w:tc>
          <w:tcPr>
            <w:tcW w:w="560" w:type="dxa"/>
            <w:tcBorders>
              <w:top w:val="nil"/>
              <w:left w:val="nil"/>
              <w:bottom w:val="nil"/>
              <w:right w:val="nil"/>
            </w:tcBorders>
            <w:shd w:val="clear" w:color="auto" w:fill="auto"/>
            <w:noWrap/>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720" w:type="dxa"/>
            <w:gridSpan w:val="4"/>
            <w:tcBorders>
              <w:top w:val="nil"/>
              <w:left w:val="nil"/>
              <w:bottom w:val="nil"/>
              <w:right w:val="nil"/>
            </w:tcBorders>
            <w:shd w:val="clear" w:color="auto" w:fill="auto"/>
          </w:tcPr>
          <w:p w:rsidR="00797EF7" w:rsidRDefault="00626C73">
            <w:pPr>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Приложение 2</w:t>
            </w:r>
            <w:r>
              <w:rPr>
                <w:rFonts w:ascii="Times New Roman" w:eastAsia="Times New Roman" w:hAnsi="Times New Roman" w:cs="Times New Roman"/>
                <w:color w:val="000000"/>
                <w:sz w:val="20"/>
                <w:szCs w:val="20"/>
              </w:rPr>
              <w:br/>
              <w:t>Приказ Министра образования и науки</w:t>
            </w:r>
            <w:r>
              <w:rPr>
                <w:rFonts w:ascii="Times New Roman" w:eastAsia="Times New Roman" w:hAnsi="Times New Roman" w:cs="Times New Roman"/>
                <w:color w:val="000000"/>
                <w:sz w:val="20"/>
                <w:szCs w:val="20"/>
              </w:rPr>
              <w:br/>
              <w:t>Республики Казахстана   от 8 ноября 2012 года № 500</w:t>
            </w:r>
            <w:r>
              <w:rPr>
                <w:rFonts w:ascii="Times New Roman" w:eastAsia="Times New Roman" w:hAnsi="Times New Roman" w:cs="Times New Roman"/>
                <w:color w:val="000000"/>
                <w:sz w:val="20"/>
                <w:szCs w:val="20"/>
              </w:rPr>
              <w:br/>
              <w:t xml:space="preserve">№ 415 от 20.08.2021 года </w:t>
            </w:r>
          </w:p>
        </w:tc>
      </w:tr>
      <w:tr w:rsidR="00797EF7">
        <w:trPr>
          <w:trHeight w:val="300"/>
          <w:jc w:val="center"/>
        </w:trPr>
        <w:tc>
          <w:tcPr>
            <w:tcW w:w="56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4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4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0"/>
                <w:szCs w:val="20"/>
              </w:rPr>
            </w:pPr>
          </w:p>
        </w:tc>
        <w:tc>
          <w:tcPr>
            <w:tcW w:w="105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0"/>
                <w:szCs w:val="20"/>
              </w:rPr>
            </w:pPr>
          </w:p>
        </w:tc>
        <w:tc>
          <w:tcPr>
            <w:tcW w:w="980" w:type="dxa"/>
            <w:tcBorders>
              <w:top w:val="nil"/>
              <w:left w:val="nil"/>
              <w:bottom w:val="nil"/>
              <w:right w:val="nil"/>
            </w:tcBorders>
            <w:shd w:val="clear" w:color="auto" w:fill="auto"/>
            <w:noWrap/>
            <w:vAlign w:val="center"/>
          </w:tcPr>
          <w:p w:rsidR="00797EF7" w:rsidRDefault="00797EF7">
            <w:pPr>
              <w:spacing w:after="0" w:line="240" w:lineRule="auto"/>
              <w:jc w:val="right"/>
              <w:rPr>
                <w:rFonts w:ascii="Times New Roman" w:eastAsia="Times New Roman" w:hAnsi="Times New Roman" w:cs="Times New Roman"/>
                <w:color w:val="000000"/>
                <w:sz w:val="20"/>
                <w:szCs w:val="20"/>
              </w:rPr>
            </w:pPr>
          </w:p>
        </w:tc>
      </w:tr>
      <w:tr w:rsidR="00797EF7">
        <w:trPr>
          <w:trHeight w:val="289"/>
          <w:jc w:val="center"/>
        </w:trPr>
        <w:tc>
          <w:tcPr>
            <w:tcW w:w="7680" w:type="dxa"/>
            <w:gridSpan w:val="9"/>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Рабочий учебный план обновленного </w:t>
            </w:r>
            <w:r>
              <w:rPr>
                <w:rFonts w:ascii="Times New Roman" w:eastAsia="Times New Roman" w:hAnsi="Times New Roman" w:cs="Times New Roman"/>
                <w:b/>
                <w:bCs/>
                <w:color w:val="000000"/>
                <w:sz w:val="24"/>
                <w:szCs w:val="24"/>
              </w:rPr>
              <w:t>содержания начального образования для классов с русским языком обучения</w:t>
            </w:r>
          </w:p>
        </w:tc>
      </w:tr>
      <w:tr w:rsidR="00797EF7">
        <w:trPr>
          <w:trHeight w:val="289"/>
          <w:jc w:val="center"/>
        </w:trPr>
        <w:tc>
          <w:tcPr>
            <w:tcW w:w="7680" w:type="dxa"/>
            <w:gridSpan w:val="9"/>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56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4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41"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059"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8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r>
      <w:tr w:rsidR="00797EF7">
        <w:trPr>
          <w:trHeight w:val="289"/>
          <w:jc w:val="center"/>
        </w:trPr>
        <w:tc>
          <w:tcPr>
            <w:tcW w:w="560" w:type="dxa"/>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400"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Образовательные области и учебные предметы</w:t>
            </w:r>
          </w:p>
        </w:tc>
        <w:tc>
          <w:tcPr>
            <w:tcW w:w="168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Недельное количество часов по классам</w:t>
            </w:r>
          </w:p>
        </w:tc>
        <w:tc>
          <w:tcPr>
            <w:tcW w:w="2039"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Общая нагрузка, часы</w:t>
            </w:r>
          </w:p>
        </w:tc>
      </w:tr>
      <w:tr w:rsidR="00797EF7">
        <w:trPr>
          <w:trHeight w:val="420"/>
          <w:jc w:val="center"/>
        </w:trPr>
        <w:tc>
          <w:tcPr>
            <w:tcW w:w="5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681"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2039"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420"/>
          <w:jc w:val="center"/>
        </w:trPr>
        <w:tc>
          <w:tcPr>
            <w:tcW w:w="5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681"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2039"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327"/>
          <w:jc w:val="center"/>
        </w:trPr>
        <w:tc>
          <w:tcPr>
            <w:tcW w:w="5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681"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059" w:type="dxa"/>
            <w:vMerge w:val="restart"/>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недельная</w:t>
            </w:r>
          </w:p>
        </w:tc>
        <w:tc>
          <w:tcPr>
            <w:tcW w:w="980" w:type="dxa"/>
            <w:vMerge w:val="restart"/>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годовая</w:t>
            </w:r>
          </w:p>
        </w:tc>
      </w:tr>
      <w:tr w:rsidR="00797EF7">
        <w:trPr>
          <w:trHeight w:val="300"/>
          <w:jc w:val="center"/>
        </w:trPr>
        <w:tc>
          <w:tcPr>
            <w:tcW w:w="56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1Б</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1В</w:t>
            </w:r>
          </w:p>
        </w:tc>
        <w:tc>
          <w:tcPr>
            <w:tcW w:w="1059"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98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300"/>
          <w:jc w:val="center"/>
        </w:trPr>
        <w:tc>
          <w:tcPr>
            <w:tcW w:w="76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Инвариантный компонент</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w:t>
            </w:r>
          </w:p>
        </w:tc>
        <w:tc>
          <w:tcPr>
            <w:tcW w:w="340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Язык и литература</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10</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10</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20</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660</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Букварь,Обучение грамоте</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396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Литературное чтение</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Казахский язык /Т2/</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132</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Иностранный язык /Я3/ англ.язык</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132</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ІІ</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Математика и информатика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4,5</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4,5</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9</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297</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264</w:t>
            </w:r>
          </w:p>
        </w:tc>
      </w:tr>
      <w:tr w:rsidR="00797EF7">
        <w:trPr>
          <w:trHeight w:val="372"/>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3400" w:type="dxa"/>
            <w:gridSpan w:val="4"/>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Цифровая грамотность</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0,5</w:t>
            </w:r>
          </w:p>
        </w:tc>
        <w:tc>
          <w:tcPr>
            <w:tcW w:w="841"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0,5</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33</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ІІІ</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Естествознание</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Естествознание</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ІV</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Человек и общество</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132</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Познание мира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10</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Самопознание</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V</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Технология и искусство</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132</w:t>
            </w:r>
          </w:p>
        </w:tc>
      </w:tr>
      <w:tr w:rsidR="00797EF7">
        <w:trPr>
          <w:trHeight w:val="33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Музыка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w:t>
            </w:r>
          </w:p>
        </w:tc>
      </w:tr>
      <w:tr w:rsidR="00797EF7">
        <w:trPr>
          <w:trHeight w:val="349"/>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Художественный труд</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66</w:t>
            </w:r>
          </w:p>
        </w:tc>
      </w:tr>
      <w:tr w:rsidR="00797EF7">
        <w:trPr>
          <w:trHeight w:val="300"/>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VІ</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Физическая культура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198</w:t>
            </w:r>
          </w:p>
        </w:tc>
      </w:tr>
      <w:tr w:rsidR="00797EF7">
        <w:trPr>
          <w:trHeight w:val="364"/>
          <w:jc w:val="center"/>
        </w:trPr>
        <w:tc>
          <w:tcPr>
            <w:tcW w:w="56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34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Физическая культура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59" w:type="dxa"/>
            <w:tcBorders>
              <w:top w:val="nil"/>
              <w:left w:val="nil"/>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198</w:t>
            </w:r>
          </w:p>
        </w:tc>
      </w:tr>
      <w:tr w:rsidR="00797EF7">
        <w:trPr>
          <w:trHeight w:val="300"/>
          <w:jc w:val="center"/>
        </w:trPr>
        <w:tc>
          <w:tcPr>
            <w:tcW w:w="396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Инвариантная учебная нагрузка</w:t>
            </w:r>
          </w:p>
        </w:tc>
        <w:tc>
          <w:tcPr>
            <w:tcW w:w="840"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22,5</w:t>
            </w:r>
          </w:p>
        </w:tc>
        <w:tc>
          <w:tcPr>
            <w:tcW w:w="841"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22,5</w:t>
            </w:r>
          </w:p>
        </w:tc>
        <w:tc>
          <w:tcPr>
            <w:tcW w:w="1059"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45</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1485</w:t>
            </w:r>
          </w:p>
        </w:tc>
      </w:tr>
      <w:tr w:rsidR="00797EF7">
        <w:trPr>
          <w:trHeight w:val="300"/>
          <w:jc w:val="center"/>
        </w:trPr>
        <w:tc>
          <w:tcPr>
            <w:tcW w:w="76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Вариативный компонент</w:t>
            </w:r>
          </w:p>
        </w:tc>
      </w:tr>
      <w:tr w:rsidR="00797EF7">
        <w:trPr>
          <w:trHeight w:val="825"/>
          <w:jc w:val="center"/>
        </w:trPr>
        <w:tc>
          <w:tcPr>
            <w:tcW w:w="3960"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Индивидуальные и групповые занятия развивающего характера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1"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15"/>
          <w:jc w:val="center"/>
        </w:trPr>
        <w:tc>
          <w:tcPr>
            <w:tcW w:w="396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Вариативная </w:t>
            </w:r>
            <w:r>
              <w:rPr>
                <w:rFonts w:ascii="Times New Roman" w:eastAsia="Times New Roman" w:hAnsi="Times New Roman" w:cs="Times New Roman"/>
                <w:color w:val="000000"/>
              </w:rPr>
              <w:t>учебная нагрузка</w:t>
            </w:r>
          </w:p>
        </w:tc>
        <w:tc>
          <w:tcPr>
            <w:tcW w:w="8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41"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0" w:type="dxa"/>
            <w:tcBorders>
              <w:top w:val="nil"/>
              <w:left w:val="nil"/>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79"/>
          <w:jc w:val="center"/>
        </w:trPr>
        <w:tc>
          <w:tcPr>
            <w:tcW w:w="396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Максимальная учебная нагрузка</w:t>
            </w:r>
          </w:p>
        </w:tc>
        <w:tc>
          <w:tcPr>
            <w:tcW w:w="8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22,5</w:t>
            </w:r>
          </w:p>
        </w:tc>
        <w:tc>
          <w:tcPr>
            <w:tcW w:w="84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22,5</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45</w:t>
            </w:r>
          </w:p>
        </w:tc>
        <w:tc>
          <w:tcPr>
            <w:tcW w:w="9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1485</w:t>
            </w:r>
          </w:p>
        </w:tc>
      </w:tr>
    </w:tbl>
    <w:p w:rsidR="00797EF7" w:rsidRDefault="00797EF7">
      <w:pPr>
        <w:spacing w:after="0"/>
        <w:rPr>
          <w:rFonts w:ascii="Times New Roman" w:hAnsi="Times New Roman" w:cs="Times New Roman"/>
          <w:b/>
          <w:sz w:val="24"/>
          <w:szCs w:val="24"/>
          <w:lang w:val="kk-KZ"/>
        </w:rPr>
      </w:pPr>
    </w:p>
    <w:tbl>
      <w:tblPr>
        <w:tblW w:w="7360" w:type="dxa"/>
        <w:jc w:val="center"/>
        <w:tblLook w:val="04A0"/>
      </w:tblPr>
      <w:tblGrid>
        <w:gridCol w:w="473"/>
        <w:gridCol w:w="1637"/>
        <w:gridCol w:w="1592"/>
        <w:gridCol w:w="222"/>
        <w:gridCol w:w="222"/>
        <w:gridCol w:w="472"/>
        <w:gridCol w:w="473"/>
        <w:gridCol w:w="466"/>
        <w:gridCol w:w="1308"/>
        <w:gridCol w:w="1083"/>
      </w:tblGrid>
      <w:tr w:rsidR="00797EF7">
        <w:trPr>
          <w:trHeight w:val="1260"/>
          <w:jc w:val="center"/>
        </w:trPr>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637"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92"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751" w:type="dxa"/>
            <w:gridSpan w:val="7"/>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Приложение 2</w:t>
            </w:r>
            <w:r>
              <w:rPr>
                <w:rFonts w:ascii="Times New Roman" w:eastAsia="Times New Roman" w:hAnsi="Times New Roman" w:cs="Times New Roman"/>
                <w:color w:val="000000"/>
              </w:rPr>
              <w:br/>
              <w:t>Приказ Министра образования и науки</w:t>
            </w:r>
            <w:r>
              <w:rPr>
                <w:rFonts w:ascii="Times New Roman" w:eastAsia="Times New Roman" w:hAnsi="Times New Roman" w:cs="Times New Roman"/>
                <w:color w:val="000000"/>
              </w:rPr>
              <w:br/>
              <w:t>Республики Казахстана   от 8 ноября 2012 года №500</w:t>
            </w:r>
            <w:r>
              <w:rPr>
                <w:rFonts w:ascii="Times New Roman" w:eastAsia="Times New Roman" w:hAnsi="Times New Roman" w:cs="Times New Roman"/>
                <w:color w:val="000000"/>
              </w:rPr>
              <w:br/>
              <w:t xml:space="preserve"> № 415 от 20.08.2021 года</w:t>
            </w:r>
          </w:p>
        </w:tc>
      </w:tr>
      <w:tr w:rsidR="00797EF7">
        <w:trPr>
          <w:trHeight w:val="300"/>
          <w:jc w:val="center"/>
        </w:trPr>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637"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92"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416"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95"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6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308"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08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r>
      <w:tr w:rsidR="00797EF7">
        <w:trPr>
          <w:trHeight w:val="289"/>
          <w:jc w:val="center"/>
        </w:trPr>
        <w:tc>
          <w:tcPr>
            <w:tcW w:w="7360" w:type="dxa"/>
            <w:gridSpan w:val="10"/>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Рабочий учебный план обновленного </w:t>
            </w:r>
            <w:r>
              <w:rPr>
                <w:rFonts w:ascii="Times New Roman" w:eastAsia="Times New Roman" w:hAnsi="Times New Roman" w:cs="Times New Roman"/>
                <w:b/>
                <w:bCs/>
                <w:color w:val="000000"/>
                <w:sz w:val="24"/>
                <w:szCs w:val="24"/>
              </w:rPr>
              <w:t>содержания начального образования для классов с русским языком обучения</w:t>
            </w:r>
          </w:p>
        </w:tc>
      </w:tr>
      <w:tr w:rsidR="00797EF7">
        <w:trPr>
          <w:trHeight w:val="289"/>
          <w:jc w:val="center"/>
        </w:trPr>
        <w:tc>
          <w:tcPr>
            <w:tcW w:w="7360" w:type="dxa"/>
            <w:gridSpan w:val="10"/>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637"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92"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416"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95"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6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308"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08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r>
      <w:tr w:rsidR="00797EF7">
        <w:trPr>
          <w:trHeight w:val="289"/>
          <w:jc w:val="center"/>
        </w:trPr>
        <w:tc>
          <w:tcPr>
            <w:tcW w:w="380" w:type="dxa"/>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41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Образовательные области и учебные предметы</w:t>
            </w:r>
          </w:p>
        </w:tc>
        <w:tc>
          <w:tcPr>
            <w:tcW w:w="1174"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Недельное количество часов по классам</w:t>
            </w:r>
          </w:p>
        </w:tc>
        <w:tc>
          <w:tcPr>
            <w:tcW w:w="2391"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Общая нагрузка, часы</w:t>
            </w:r>
          </w:p>
        </w:tc>
      </w:tr>
      <w:tr w:rsidR="00797EF7">
        <w:trPr>
          <w:trHeight w:val="300"/>
          <w:jc w:val="center"/>
        </w:trPr>
        <w:tc>
          <w:tcPr>
            <w:tcW w:w="3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1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174"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2391"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300"/>
          <w:jc w:val="center"/>
        </w:trPr>
        <w:tc>
          <w:tcPr>
            <w:tcW w:w="3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1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174"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2391"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278"/>
          <w:jc w:val="center"/>
        </w:trPr>
        <w:tc>
          <w:tcPr>
            <w:tcW w:w="3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1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174"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308" w:type="dxa"/>
            <w:vMerge w:val="restart"/>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недельная</w:t>
            </w:r>
          </w:p>
        </w:tc>
        <w:tc>
          <w:tcPr>
            <w:tcW w:w="1083" w:type="dxa"/>
            <w:vMerge w:val="restart"/>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годовая</w:t>
            </w:r>
          </w:p>
        </w:tc>
      </w:tr>
      <w:tr w:rsidR="00797EF7">
        <w:trPr>
          <w:trHeight w:val="372"/>
          <w:jc w:val="center"/>
        </w:trPr>
        <w:tc>
          <w:tcPr>
            <w:tcW w:w="3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rPr>
            </w:pPr>
          </w:p>
        </w:tc>
        <w:tc>
          <w:tcPr>
            <w:tcW w:w="341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2Б</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2В</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2Г</w:t>
            </w:r>
          </w:p>
        </w:tc>
        <w:tc>
          <w:tcPr>
            <w:tcW w:w="1308"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c>
          <w:tcPr>
            <w:tcW w:w="1083"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rPr>
            </w:pP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3415"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Инвариантный </w:t>
            </w:r>
            <w:r>
              <w:rPr>
                <w:rFonts w:ascii="Times New Roman" w:eastAsia="Times New Roman" w:hAnsi="Times New Roman" w:cs="Times New Roman"/>
                <w:b/>
                <w:bCs/>
                <w:color w:val="000000"/>
              </w:rPr>
              <w:t>компонент</w:t>
            </w:r>
          </w:p>
        </w:tc>
        <w:tc>
          <w:tcPr>
            <w:tcW w:w="3565" w:type="dxa"/>
            <w:gridSpan w:val="5"/>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w:t>
            </w:r>
          </w:p>
        </w:tc>
        <w:tc>
          <w:tcPr>
            <w:tcW w:w="3415"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Язык и литература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36</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1224</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Букварь, Обучение грамоте</w:t>
            </w:r>
          </w:p>
        </w:tc>
        <w:tc>
          <w:tcPr>
            <w:tcW w:w="416"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95"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63"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308"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2</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w:t>
            </w:r>
          </w:p>
        </w:tc>
        <w:tc>
          <w:tcPr>
            <w:tcW w:w="416"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95"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63"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408</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Литературное чтение</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306</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Казахский язык /Т2/</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306</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Иностранный язык /Я3/ (англ.язык)</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204</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ІІ</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Математика и </w:t>
            </w:r>
            <w:r>
              <w:rPr>
                <w:rFonts w:ascii="Times New Roman" w:eastAsia="Times New Roman" w:hAnsi="Times New Roman" w:cs="Times New Roman"/>
                <w:b/>
                <w:bCs/>
                <w:color w:val="000000"/>
              </w:rPr>
              <w:t>информатика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408</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408</w:t>
            </w:r>
          </w:p>
        </w:tc>
      </w:tr>
      <w:tr w:rsidR="00797EF7">
        <w:trPr>
          <w:trHeight w:val="402"/>
          <w:jc w:val="center"/>
        </w:trPr>
        <w:tc>
          <w:tcPr>
            <w:tcW w:w="380"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3415" w:type="dxa"/>
            <w:gridSpan w:val="4"/>
            <w:tcBorders>
              <w:top w:val="single" w:sz="4" w:space="0" w:color="auto"/>
              <w:left w:val="nil"/>
              <w:bottom w:val="single" w:sz="4" w:space="0" w:color="auto"/>
              <w:right w:val="single" w:sz="4" w:space="0" w:color="auto"/>
            </w:tcBorders>
            <w:shd w:val="clear" w:color="auto" w:fill="auto"/>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Цифровая грамотность</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30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8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ІІІ</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Естествознание</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Естествознание</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ІV</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Человек и общество</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204</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Познание мира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Самопознание</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V</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Технология и</w:t>
            </w:r>
            <w:r>
              <w:rPr>
                <w:rFonts w:ascii="Times New Roman" w:eastAsia="Times New Roman" w:hAnsi="Times New Roman" w:cs="Times New Roman"/>
                <w:b/>
                <w:bCs/>
                <w:color w:val="000000"/>
              </w:rPr>
              <w:t xml:space="preserve"> искусство</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204</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Музыка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Художественный труд</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102</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VІ</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Физическая культура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9</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306</w:t>
            </w:r>
          </w:p>
        </w:tc>
      </w:tr>
      <w:tr w:rsidR="00797EF7">
        <w:trPr>
          <w:trHeight w:val="300"/>
          <w:jc w:val="center"/>
        </w:trPr>
        <w:tc>
          <w:tcPr>
            <w:tcW w:w="3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3415"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Физическая культура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306</w:t>
            </w:r>
          </w:p>
        </w:tc>
      </w:tr>
      <w:tr w:rsidR="00797EF7">
        <w:trPr>
          <w:trHeight w:val="300"/>
          <w:jc w:val="center"/>
        </w:trPr>
        <w:tc>
          <w:tcPr>
            <w:tcW w:w="379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Инвариантная учебная нагрузка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72</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2448</w:t>
            </w:r>
          </w:p>
        </w:tc>
      </w:tr>
      <w:tr w:rsidR="00797EF7">
        <w:trPr>
          <w:trHeight w:val="300"/>
          <w:jc w:val="center"/>
        </w:trPr>
        <w:tc>
          <w:tcPr>
            <w:tcW w:w="7360" w:type="dxa"/>
            <w:gridSpan w:val="10"/>
            <w:tcBorders>
              <w:top w:val="single" w:sz="4" w:space="0" w:color="auto"/>
              <w:left w:val="single" w:sz="4" w:space="0" w:color="auto"/>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Вариативный компонент</w:t>
            </w:r>
          </w:p>
        </w:tc>
      </w:tr>
      <w:tr w:rsidR="00797EF7">
        <w:trPr>
          <w:trHeight w:val="837"/>
          <w:jc w:val="center"/>
        </w:trPr>
        <w:tc>
          <w:tcPr>
            <w:tcW w:w="3795"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Индивидуальные и групповые </w:t>
            </w:r>
            <w:r>
              <w:rPr>
                <w:rFonts w:ascii="Times New Roman" w:eastAsia="Times New Roman" w:hAnsi="Times New Roman" w:cs="Times New Roman"/>
                <w:color w:val="000000"/>
              </w:rPr>
              <w:t>занятия развивающего характера</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30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8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379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Вариативная учебная нагрузка</w:t>
            </w:r>
          </w:p>
        </w:tc>
        <w:tc>
          <w:tcPr>
            <w:tcW w:w="41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30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08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797EF7">
        <w:trPr>
          <w:trHeight w:val="300"/>
          <w:jc w:val="center"/>
        </w:trPr>
        <w:tc>
          <w:tcPr>
            <w:tcW w:w="3795"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Максимальная учебная нагрузка</w:t>
            </w:r>
          </w:p>
        </w:tc>
        <w:tc>
          <w:tcPr>
            <w:tcW w:w="41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39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36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w:t>
            </w:r>
          </w:p>
        </w:tc>
        <w:tc>
          <w:tcPr>
            <w:tcW w:w="1308"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72</w:t>
            </w:r>
          </w:p>
        </w:tc>
        <w:tc>
          <w:tcPr>
            <w:tcW w:w="1083"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2448</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9080" w:type="dxa"/>
        <w:jc w:val="center"/>
        <w:tblLook w:val="04A0"/>
      </w:tblPr>
      <w:tblGrid>
        <w:gridCol w:w="520"/>
        <w:gridCol w:w="948"/>
        <w:gridCol w:w="948"/>
        <w:gridCol w:w="948"/>
        <w:gridCol w:w="268"/>
        <w:gridCol w:w="524"/>
        <w:gridCol w:w="525"/>
        <w:gridCol w:w="512"/>
        <w:gridCol w:w="534"/>
        <w:gridCol w:w="2024"/>
        <w:gridCol w:w="222"/>
        <w:gridCol w:w="1260"/>
      </w:tblGrid>
      <w:tr w:rsidR="00797EF7">
        <w:trPr>
          <w:trHeight w:val="1050"/>
          <w:jc w:val="center"/>
        </w:trPr>
        <w:tc>
          <w:tcPr>
            <w:tcW w:w="5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26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188" w:type="dxa"/>
            <w:gridSpan w:val="6"/>
            <w:tcBorders>
              <w:top w:val="nil"/>
              <w:left w:val="nil"/>
              <w:bottom w:val="nil"/>
              <w:right w:val="nil"/>
            </w:tcBorders>
            <w:shd w:val="clear" w:color="auto" w:fill="auto"/>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Приложение 2</w:t>
            </w:r>
            <w:r>
              <w:rPr>
                <w:rFonts w:ascii="Times New Roman" w:eastAsia="Times New Roman" w:hAnsi="Times New Roman" w:cs="Times New Roman"/>
                <w:color w:val="000000"/>
                <w:sz w:val="24"/>
                <w:szCs w:val="24"/>
              </w:rPr>
              <w:br/>
              <w:t>Приказ Министра образования и науки</w:t>
            </w:r>
            <w:r>
              <w:rPr>
                <w:rFonts w:ascii="Times New Roman" w:eastAsia="Times New Roman" w:hAnsi="Times New Roman" w:cs="Times New Roman"/>
                <w:color w:val="000000"/>
                <w:sz w:val="24"/>
                <w:szCs w:val="24"/>
              </w:rPr>
              <w:br/>
              <w:t xml:space="preserve">   Республики Казахстана  от 08.11.2012 года №500</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 xml:space="preserve"> № 415 от 20.08.2021 года</w:t>
            </w:r>
          </w:p>
        </w:tc>
        <w:tc>
          <w:tcPr>
            <w:tcW w:w="12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300"/>
          <w:jc w:val="center"/>
        </w:trPr>
        <w:tc>
          <w:tcPr>
            <w:tcW w:w="5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26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5"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3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202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2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9080" w:type="dxa"/>
            <w:gridSpan w:val="1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Рабочий учебный план обновленного содержания начального образования для классов с русским языком обучения</w:t>
            </w:r>
          </w:p>
        </w:tc>
      </w:tr>
      <w:tr w:rsidR="00797EF7">
        <w:trPr>
          <w:trHeight w:val="289"/>
          <w:jc w:val="center"/>
        </w:trPr>
        <w:tc>
          <w:tcPr>
            <w:tcW w:w="9080" w:type="dxa"/>
            <w:gridSpan w:val="1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5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4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26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5"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1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3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2024"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329" w:type="dxa"/>
            <w:gridSpan w:val="2"/>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278"/>
          <w:jc w:val="center"/>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112"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Образовательные области и учебные предметы</w:t>
            </w:r>
          </w:p>
        </w:tc>
        <w:tc>
          <w:tcPr>
            <w:tcW w:w="2095"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Недельное количество часов по классам</w:t>
            </w:r>
          </w:p>
        </w:tc>
        <w:tc>
          <w:tcPr>
            <w:tcW w:w="3353"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Общая </w:t>
            </w:r>
            <w:r>
              <w:rPr>
                <w:rFonts w:ascii="Times New Roman" w:eastAsia="Times New Roman" w:hAnsi="Times New Roman" w:cs="Times New Roman"/>
                <w:b/>
                <w:bCs/>
                <w:color w:val="000000"/>
                <w:sz w:val="24"/>
                <w:szCs w:val="24"/>
              </w:rPr>
              <w:t>нагрузка, часы</w:t>
            </w:r>
          </w:p>
        </w:tc>
      </w:tr>
      <w:tr w:rsidR="00797EF7">
        <w:trPr>
          <w:trHeight w:val="300"/>
          <w:jc w:val="center"/>
        </w:trPr>
        <w:tc>
          <w:tcPr>
            <w:tcW w:w="5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112"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09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353"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6"/>
          <w:jc w:val="center"/>
        </w:trPr>
        <w:tc>
          <w:tcPr>
            <w:tcW w:w="5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112"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095"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353"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5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112"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52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3Б</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3В</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3Г</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3Д</w:t>
            </w:r>
          </w:p>
        </w:tc>
        <w:tc>
          <w:tcPr>
            <w:tcW w:w="2024" w:type="dxa"/>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недельная</w:t>
            </w:r>
          </w:p>
        </w:tc>
        <w:tc>
          <w:tcPr>
            <w:tcW w:w="1329" w:type="dxa"/>
            <w:gridSpan w:val="2"/>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годовая</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112"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Инвариантный компонент</w:t>
            </w:r>
          </w:p>
        </w:tc>
        <w:tc>
          <w:tcPr>
            <w:tcW w:w="5448" w:type="dxa"/>
            <w:gridSpan w:val="7"/>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w:t>
            </w:r>
          </w:p>
        </w:tc>
        <w:tc>
          <w:tcPr>
            <w:tcW w:w="3112"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Язык и литература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1632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Букварь, Обучение грамоте</w:t>
            </w:r>
          </w:p>
        </w:tc>
        <w:tc>
          <w:tcPr>
            <w:tcW w:w="524"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5"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12"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34"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24"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Русский язык</w:t>
            </w:r>
          </w:p>
        </w:tc>
        <w:tc>
          <w:tcPr>
            <w:tcW w:w="52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25"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12"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34"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544</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Литературное чтение</w:t>
            </w:r>
          </w:p>
        </w:tc>
        <w:tc>
          <w:tcPr>
            <w:tcW w:w="52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Казахский язык /Т2/        </w:t>
            </w:r>
          </w:p>
        </w:tc>
        <w:tc>
          <w:tcPr>
            <w:tcW w:w="52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Иностранный язык /Я3/ (англ.яз)</w:t>
            </w:r>
          </w:p>
        </w:tc>
        <w:tc>
          <w:tcPr>
            <w:tcW w:w="52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и информатика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816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680</w:t>
            </w:r>
          </w:p>
        </w:tc>
      </w:tr>
      <w:tr w:rsidR="00797EF7">
        <w:trPr>
          <w:trHeight w:val="357"/>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3112" w:type="dxa"/>
            <w:gridSpan w:val="4"/>
            <w:tcBorders>
              <w:top w:val="single" w:sz="4" w:space="0" w:color="auto"/>
              <w:left w:val="nil"/>
              <w:bottom w:val="single" w:sz="4" w:space="0" w:color="auto"/>
              <w:right w:val="single" w:sz="4" w:space="0" w:color="auto"/>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Цифровая грамотность</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5"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12"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3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ІІІ</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Естествознание</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Естествознание</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ІV</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Человек и общество</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Познание мира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Самопознание</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и искусство</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Художественный труд</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Физическая культура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408</w:t>
            </w:r>
          </w:p>
        </w:tc>
      </w:tr>
      <w:tr w:rsidR="00797EF7">
        <w:trPr>
          <w:trHeight w:val="300"/>
          <w:jc w:val="center"/>
        </w:trPr>
        <w:tc>
          <w:tcPr>
            <w:tcW w:w="5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3112"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Физическая культура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363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3672</w:t>
            </w:r>
          </w:p>
        </w:tc>
      </w:tr>
      <w:tr w:rsidR="00797EF7">
        <w:trPr>
          <w:trHeight w:val="300"/>
          <w:jc w:val="center"/>
        </w:trPr>
        <w:tc>
          <w:tcPr>
            <w:tcW w:w="9080" w:type="dxa"/>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Вариативный компонент</w:t>
            </w:r>
          </w:p>
        </w:tc>
      </w:tr>
      <w:tr w:rsidR="00797EF7">
        <w:trPr>
          <w:trHeight w:val="630"/>
          <w:jc w:val="center"/>
        </w:trPr>
        <w:tc>
          <w:tcPr>
            <w:tcW w:w="3632"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Индивидуальные и групповые занятия развивающего </w:t>
            </w:r>
            <w:r>
              <w:rPr>
                <w:rFonts w:ascii="Times New Roman" w:eastAsia="Times New Roman" w:hAnsi="Times New Roman" w:cs="Times New Roman"/>
                <w:color w:val="000000"/>
                <w:sz w:val="24"/>
                <w:szCs w:val="24"/>
              </w:rPr>
              <w:t>характера</w:t>
            </w:r>
          </w:p>
        </w:tc>
        <w:tc>
          <w:tcPr>
            <w:tcW w:w="524" w:type="dxa"/>
            <w:tcBorders>
              <w:top w:val="nil"/>
              <w:left w:val="nil"/>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25"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12"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3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2024" w:type="dxa"/>
            <w:tcBorders>
              <w:top w:val="nil"/>
              <w:left w:val="nil"/>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13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r>
      <w:tr w:rsidR="00797EF7">
        <w:trPr>
          <w:trHeight w:val="435"/>
          <w:jc w:val="center"/>
        </w:trPr>
        <w:tc>
          <w:tcPr>
            <w:tcW w:w="363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Вариативная учебная нагрузка</w:t>
            </w:r>
          </w:p>
        </w:tc>
        <w:tc>
          <w:tcPr>
            <w:tcW w:w="524" w:type="dxa"/>
            <w:tcBorders>
              <w:top w:val="nil"/>
              <w:left w:val="nil"/>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25"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12"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53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_</w:t>
            </w:r>
          </w:p>
        </w:tc>
      </w:tr>
      <w:tr w:rsidR="00797EF7">
        <w:trPr>
          <w:trHeight w:val="300"/>
          <w:jc w:val="center"/>
        </w:trPr>
        <w:tc>
          <w:tcPr>
            <w:tcW w:w="363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Максимальная учебная нагрузка</w:t>
            </w:r>
          </w:p>
        </w:tc>
        <w:tc>
          <w:tcPr>
            <w:tcW w:w="5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2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1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534"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w:t>
            </w:r>
          </w:p>
        </w:tc>
        <w:tc>
          <w:tcPr>
            <w:tcW w:w="2024"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108</w:t>
            </w:r>
          </w:p>
        </w:tc>
        <w:tc>
          <w:tcPr>
            <w:tcW w:w="1329" w:type="dxa"/>
            <w:gridSpan w:val="2"/>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3672</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7519" w:type="dxa"/>
        <w:jc w:val="center"/>
        <w:tblLook w:val="04A0"/>
      </w:tblPr>
      <w:tblGrid>
        <w:gridCol w:w="483"/>
        <w:gridCol w:w="920"/>
        <w:gridCol w:w="920"/>
        <w:gridCol w:w="920"/>
        <w:gridCol w:w="540"/>
        <w:gridCol w:w="680"/>
        <w:gridCol w:w="500"/>
        <w:gridCol w:w="680"/>
        <w:gridCol w:w="1339"/>
        <w:gridCol w:w="1066"/>
      </w:tblGrid>
      <w:tr w:rsidR="00797EF7">
        <w:trPr>
          <w:trHeight w:val="300"/>
          <w:jc w:val="center"/>
        </w:trPr>
        <w:tc>
          <w:tcPr>
            <w:tcW w:w="4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5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8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60"/>
          <w:jc w:val="center"/>
        </w:trPr>
        <w:tc>
          <w:tcPr>
            <w:tcW w:w="4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vAlign w:val="center"/>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500" w:type="dxa"/>
            <w:tcBorders>
              <w:top w:val="nil"/>
              <w:left w:val="nil"/>
              <w:bottom w:val="nil"/>
              <w:right w:val="nil"/>
            </w:tcBorders>
            <w:shd w:val="clear" w:color="auto" w:fill="auto"/>
            <w:vAlign w:val="center"/>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vAlign w:val="center"/>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1059" w:type="dxa"/>
            <w:tcBorders>
              <w:top w:val="nil"/>
              <w:left w:val="nil"/>
              <w:bottom w:val="nil"/>
              <w:right w:val="nil"/>
            </w:tcBorders>
            <w:shd w:val="clear" w:color="auto" w:fill="auto"/>
            <w:vAlign w:val="center"/>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820" w:type="dxa"/>
            <w:tcBorders>
              <w:top w:val="nil"/>
              <w:left w:val="nil"/>
              <w:bottom w:val="nil"/>
              <w:right w:val="nil"/>
            </w:tcBorders>
            <w:shd w:val="clear" w:color="auto" w:fill="auto"/>
            <w:vAlign w:val="center"/>
          </w:tcPr>
          <w:p w:rsidR="00797EF7" w:rsidRDefault="00797EF7">
            <w:pPr>
              <w:spacing w:after="0" w:line="240" w:lineRule="auto"/>
              <w:jc w:val="center"/>
              <w:rPr>
                <w:rFonts w:ascii="Times New Roman" w:eastAsia="Times New Roman" w:hAnsi="Times New Roman" w:cs="Times New Roman"/>
                <w:color w:val="000000"/>
                <w:sz w:val="24"/>
                <w:szCs w:val="24"/>
              </w:rPr>
            </w:pPr>
          </w:p>
        </w:tc>
      </w:tr>
      <w:tr w:rsidR="00797EF7">
        <w:trPr>
          <w:trHeight w:val="1170"/>
          <w:jc w:val="center"/>
        </w:trPr>
        <w:tc>
          <w:tcPr>
            <w:tcW w:w="4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199" w:type="dxa"/>
            <w:gridSpan w:val="7"/>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Приложение 2</w:t>
            </w:r>
            <w:r>
              <w:rPr>
                <w:rFonts w:ascii="Times New Roman" w:eastAsia="Times New Roman" w:hAnsi="Times New Roman" w:cs="Times New Roman"/>
                <w:color w:val="000000"/>
                <w:sz w:val="24"/>
                <w:szCs w:val="24"/>
              </w:rPr>
              <w:br/>
              <w:t>Приказ Министра образования и науки</w:t>
            </w:r>
            <w:r>
              <w:rPr>
                <w:rFonts w:ascii="Times New Roman" w:eastAsia="Times New Roman" w:hAnsi="Times New Roman" w:cs="Times New Roman"/>
                <w:color w:val="000000"/>
                <w:sz w:val="24"/>
                <w:szCs w:val="24"/>
              </w:rPr>
              <w:br/>
              <w:t>Республики Казахстана  от 8 ноября 2012 года № 500</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 xml:space="preserve"> № 415 от 20.08.2021 года</w:t>
            </w:r>
          </w:p>
        </w:tc>
      </w:tr>
      <w:tr w:rsidR="00797EF7">
        <w:trPr>
          <w:trHeight w:val="300"/>
          <w:jc w:val="center"/>
        </w:trPr>
        <w:tc>
          <w:tcPr>
            <w:tcW w:w="4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5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8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7519" w:type="dxa"/>
            <w:gridSpan w:val="10"/>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Рабочий учебный план обновленного содержания начального образования для классов с русским языком обучения</w:t>
            </w:r>
          </w:p>
        </w:tc>
      </w:tr>
      <w:tr w:rsidR="00797EF7">
        <w:trPr>
          <w:trHeight w:val="289"/>
          <w:jc w:val="center"/>
        </w:trPr>
        <w:tc>
          <w:tcPr>
            <w:tcW w:w="7519" w:type="dxa"/>
            <w:gridSpan w:val="10"/>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4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5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8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289"/>
          <w:jc w:val="center"/>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300"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Образовательные области и </w:t>
            </w:r>
            <w:r>
              <w:rPr>
                <w:rFonts w:ascii="Times New Roman" w:eastAsia="Times New Roman" w:hAnsi="Times New Roman" w:cs="Times New Roman"/>
                <w:b/>
                <w:bCs/>
                <w:color w:val="000000"/>
                <w:sz w:val="24"/>
                <w:szCs w:val="24"/>
              </w:rPr>
              <w:lastRenderedPageBreak/>
              <w:t>учебные предметы</w:t>
            </w:r>
          </w:p>
        </w:tc>
        <w:tc>
          <w:tcPr>
            <w:tcW w:w="1860"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Недельное </w:t>
            </w:r>
            <w:r>
              <w:rPr>
                <w:rFonts w:ascii="Times New Roman" w:eastAsia="Times New Roman" w:hAnsi="Times New Roman" w:cs="Times New Roman"/>
                <w:b/>
                <w:bCs/>
                <w:color w:val="000000"/>
                <w:sz w:val="24"/>
                <w:szCs w:val="24"/>
              </w:rPr>
              <w:lastRenderedPageBreak/>
              <w:t>количество часов по классам</w:t>
            </w:r>
          </w:p>
        </w:tc>
        <w:tc>
          <w:tcPr>
            <w:tcW w:w="187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Общая нагрузка,</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z w:val="24"/>
                <w:szCs w:val="24"/>
              </w:rPr>
              <w:lastRenderedPageBreak/>
              <w:t>часы</w:t>
            </w:r>
          </w:p>
        </w:tc>
      </w:tr>
      <w:tr w:rsidR="00797EF7">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3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86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879"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3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86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879"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8"/>
          <w:jc w:val="center"/>
        </w:trPr>
        <w:tc>
          <w:tcPr>
            <w:tcW w:w="4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3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86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59" w:type="dxa"/>
            <w:vMerge w:val="restart"/>
            <w:tcBorders>
              <w:top w:val="nil"/>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недельная</w:t>
            </w:r>
          </w:p>
        </w:tc>
        <w:tc>
          <w:tcPr>
            <w:tcW w:w="820" w:type="dxa"/>
            <w:vMerge w:val="restart"/>
            <w:tcBorders>
              <w:top w:val="nil"/>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годовая</w:t>
            </w:r>
          </w:p>
        </w:tc>
      </w:tr>
      <w:tr w:rsidR="00797EF7">
        <w:trPr>
          <w:trHeight w:val="300"/>
          <w:jc w:val="center"/>
        </w:trPr>
        <w:tc>
          <w:tcPr>
            <w:tcW w:w="48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30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4А</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4Б</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4В</w:t>
            </w:r>
          </w:p>
        </w:tc>
        <w:tc>
          <w:tcPr>
            <w:tcW w:w="1059"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82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30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Инвариантный компонент</w:t>
            </w:r>
          </w:p>
        </w:tc>
        <w:tc>
          <w:tcPr>
            <w:tcW w:w="3739" w:type="dxa"/>
            <w:gridSpan w:val="5"/>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w:t>
            </w:r>
          </w:p>
        </w:tc>
        <w:tc>
          <w:tcPr>
            <w:tcW w:w="330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Язык и литература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1326</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Обучение грамоте</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Русский язык</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Литературное чтение</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306</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Казахский язык /Т2/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59"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Иностранный язык /Я3/ (англ.яз)</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и информатика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18</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612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510</w:t>
            </w:r>
          </w:p>
        </w:tc>
      </w:tr>
      <w:tr w:rsidR="00797EF7">
        <w:trPr>
          <w:trHeight w:val="342"/>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3300" w:type="dxa"/>
            <w:gridSpan w:val="4"/>
            <w:tcBorders>
              <w:top w:val="single" w:sz="4" w:space="0" w:color="auto"/>
              <w:left w:val="nil"/>
              <w:bottom w:val="single" w:sz="4" w:space="0" w:color="auto"/>
              <w:right w:val="single" w:sz="4" w:space="0" w:color="auto"/>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Цифровая грамотность</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ІІІ</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Естествознание</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Естествознание</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ІV</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Человек и общество</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Познание мира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Самопознание</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и искусство</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Художественный труд</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Физическая культура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306</w:t>
            </w:r>
          </w:p>
        </w:tc>
      </w:tr>
      <w:tr w:rsidR="00797EF7">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3300"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Физическая культура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306</w:t>
            </w:r>
          </w:p>
        </w:tc>
      </w:tr>
      <w:tr w:rsidR="00797EF7">
        <w:trPr>
          <w:trHeight w:val="300"/>
          <w:jc w:val="center"/>
        </w:trPr>
        <w:tc>
          <w:tcPr>
            <w:tcW w:w="378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5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6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84</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2856</w:t>
            </w:r>
          </w:p>
        </w:tc>
      </w:tr>
      <w:tr w:rsidR="00797EF7">
        <w:trPr>
          <w:trHeight w:val="300"/>
          <w:jc w:val="center"/>
        </w:trPr>
        <w:tc>
          <w:tcPr>
            <w:tcW w:w="7519" w:type="dxa"/>
            <w:gridSpan w:val="10"/>
            <w:tcBorders>
              <w:top w:val="single" w:sz="4" w:space="0" w:color="auto"/>
              <w:left w:val="single" w:sz="4" w:space="0" w:color="auto"/>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Вариативный компонент</w:t>
            </w:r>
          </w:p>
        </w:tc>
      </w:tr>
      <w:tr w:rsidR="00797EF7">
        <w:trPr>
          <w:trHeight w:val="934"/>
          <w:jc w:val="center"/>
        </w:trPr>
        <w:tc>
          <w:tcPr>
            <w:tcW w:w="3780"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Индивидуальные и групповые занятия развивающего характера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378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Вариативная учебная нагрузка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378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Максимальная учебная нагрузка</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5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6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w:t>
            </w:r>
          </w:p>
        </w:tc>
        <w:tc>
          <w:tcPr>
            <w:tcW w:w="1059"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84</w:t>
            </w:r>
          </w:p>
        </w:tc>
        <w:tc>
          <w:tcPr>
            <w:tcW w:w="8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2856</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7540" w:type="dxa"/>
        <w:jc w:val="center"/>
        <w:tblLook w:val="04A0"/>
      </w:tblPr>
      <w:tblGrid>
        <w:gridCol w:w="500"/>
        <w:gridCol w:w="920"/>
        <w:gridCol w:w="920"/>
        <w:gridCol w:w="1980"/>
        <w:gridCol w:w="617"/>
        <w:gridCol w:w="626"/>
        <w:gridCol w:w="1173"/>
        <w:gridCol w:w="1160"/>
      </w:tblGrid>
      <w:tr w:rsidR="00797EF7">
        <w:trPr>
          <w:trHeight w:val="1755"/>
          <w:jc w:val="center"/>
        </w:trPr>
        <w:tc>
          <w:tcPr>
            <w:tcW w:w="500" w:type="dxa"/>
            <w:tcBorders>
              <w:top w:val="nil"/>
              <w:left w:val="nil"/>
              <w:bottom w:val="nil"/>
              <w:right w:val="nil"/>
            </w:tcBorders>
            <w:shd w:val="clear" w:color="auto" w:fill="auto"/>
            <w:noWrap/>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9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220" w:type="dxa"/>
            <w:gridSpan w:val="4"/>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Республикасы</w:t>
            </w:r>
            <w:r>
              <w:rPr>
                <w:rFonts w:ascii="Times New Roman" w:eastAsia="Times New Roman" w:hAnsi="Times New Roman" w:cs="Times New Roman"/>
                <w:color w:val="000000"/>
                <w:sz w:val="24"/>
                <w:szCs w:val="24"/>
              </w:rPr>
              <w:br/>
              <w:t xml:space="preserve">Білім және ғылым </w:t>
            </w:r>
            <w:r>
              <w:rPr>
                <w:rFonts w:ascii="Times New Roman" w:eastAsia="Times New Roman" w:hAnsi="Times New Roman" w:cs="Times New Roman"/>
                <w:color w:val="000000"/>
                <w:sz w:val="24"/>
                <w:szCs w:val="24"/>
              </w:rPr>
              <w:t>министрінің 08.11.2012ж</w:t>
            </w:r>
            <w:r>
              <w:rPr>
                <w:rFonts w:ascii="Times New Roman" w:eastAsia="Times New Roman" w:hAnsi="Times New Roman" w:cs="Times New Roman"/>
                <w:color w:val="000000"/>
                <w:sz w:val="24"/>
                <w:szCs w:val="24"/>
              </w:rPr>
              <w:br/>
              <w:t xml:space="preserve">№ 500 бұйрығына </w:t>
            </w:r>
            <w:r>
              <w:rPr>
                <w:rFonts w:ascii="Times New Roman" w:eastAsia="Times New Roman" w:hAnsi="Times New Roman" w:cs="Times New Roman"/>
                <w:color w:val="000000"/>
                <w:sz w:val="24"/>
                <w:szCs w:val="24"/>
              </w:rPr>
              <w:br/>
              <w:t xml:space="preserve"> № 415 бұйрығы 20.08.2021 ж   6 қосымша</w:t>
            </w:r>
          </w:p>
        </w:tc>
      </w:tr>
      <w:tr w:rsidR="00797EF7">
        <w:trPr>
          <w:trHeight w:val="289"/>
          <w:jc w:val="center"/>
        </w:trPr>
        <w:tc>
          <w:tcPr>
            <w:tcW w:w="7540" w:type="dxa"/>
            <w:gridSpan w:val="8"/>
            <w:vMerge w:val="restart"/>
            <w:tcBorders>
              <w:top w:val="single" w:sz="4" w:space="0" w:color="auto"/>
              <w:left w:val="single" w:sz="4" w:space="0" w:color="auto"/>
              <w:bottom w:val="single" w:sz="4" w:space="0" w:color="000000"/>
              <w:right w:val="nil"/>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Оқыту қазақ тілінде жүргізілетін сыныптарға арналған негізгі орта білім берудің жаңартылған  мазмұндағы оқу жұмыс жоспары</w:t>
            </w:r>
          </w:p>
        </w:tc>
      </w:tr>
      <w:tr w:rsidR="00797EF7">
        <w:trPr>
          <w:trHeight w:val="289"/>
          <w:jc w:val="center"/>
        </w:trPr>
        <w:tc>
          <w:tcPr>
            <w:tcW w:w="7540" w:type="dxa"/>
            <w:gridSpan w:val="8"/>
            <w:vMerge/>
            <w:tcBorders>
              <w:top w:val="single" w:sz="4" w:space="0" w:color="auto"/>
              <w:left w:val="single" w:sz="4" w:space="0" w:color="auto"/>
              <w:bottom w:val="single" w:sz="4" w:space="0" w:color="000000"/>
              <w:right w:val="nil"/>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89"/>
          <w:jc w:val="center"/>
        </w:trPr>
        <w:tc>
          <w:tcPr>
            <w:tcW w:w="500" w:type="dxa"/>
            <w:vMerge w:val="restart"/>
            <w:tcBorders>
              <w:top w:val="nil"/>
              <w:left w:val="single" w:sz="4" w:space="0" w:color="auto"/>
              <w:bottom w:val="nil"/>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20"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1114"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Сынып бойынша </w:t>
            </w:r>
            <w:r>
              <w:rPr>
                <w:rFonts w:ascii="Times New Roman" w:eastAsia="Times New Roman" w:hAnsi="Times New Roman" w:cs="Times New Roman"/>
                <w:b/>
                <w:bCs/>
                <w:color w:val="000000"/>
                <w:sz w:val="24"/>
                <w:szCs w:val="24"/>
              </w:rPr>
              <w:t>апталық сағат саны</w:t>
            </w:r>
          </w:p>
        </w:tc>
        <w:tc>
          <w:tcPr>
            <w:tcW w:w="2106"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Жалпы жүктеме, сағат</w:t>
            </w:r>
          </w:p>
        </w:tc>
      </w:tr>
      <w:tr w:rsidR="00797EF7">
        <w:trPr>
          <w:trHeight w:val="300"/>
          <w:jc w:val="center"/>
        </w:trPr>
        <w:tc>
          <w:tcPr>
            <w:tcW w:w="50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82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14"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106"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50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82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14"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106"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6"/>
          <w:jc w:val="center"/>
        </w:trPr>
        <w:tc>
          <w:tcPr>
            <w:tcW w:w="50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82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14"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1046"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r>
      <w:tr w:rsidR="00797EF7">
        <w:trPr>
          <w:trHeight w:val="285"/>
          <w:jc w:val="center"/>
        </w:trPr>
        <w:tc>
          <w:tcPr>
            <w:tcW w:w="50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820" w:type="dxa"/>
            <w:gridSpan w:val="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5А</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6Ә</w:t>
            </w:r>
          </w:p>
        </w:tc>
        <w:tc>
          <w:tcPr>
            <w:tcW w:w="1060" w:type="dxa"/>
            <w:vMerge/>
            <w:tcBorders>
              <w:top w:val="nil"/>
              <w:left w:val="nil"/>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46"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7040" w:type="dxa"/>
            <w:gridSpan w:val="7"/>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Тіл және әдебиет</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748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әдебиеті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мен әдебиеті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Шетел тілі (ағылшын тілі)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және информатика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408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340</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ІІІ</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Жаратылыстану</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Жаратылыстану</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IV</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Адам және қоғам</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тарихы</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Дүниежүзі тарихы</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Құқық негіздері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және өнер</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Көркем еңбек</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Дене шынықтыру</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trPr>
          <w:trHeight w:val="300"/>
          <w:jc w:val="center"/>
        </w:trPr>
        <w:tc>
          <w:tcPr>
            <w:tcW w:w="5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3820" w:type="dxa"/>
            <w:gridSpan w:val="3"/>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4320" w:type="dxa"/>
            <w:gridSpan w:val="4"/>
            <w:tcBorders>
              <w:top w:val="single" w:sz="4" w:space="0" w:color="auto"/>
              <w:left w:val="single" w:sz="4" w:space="0" w:color="auto"/>
              <w:bottom w:val="single" w:sz="4" w:space="0" w:color="auto"/>
              <w:right w:val="nil"/>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оқу жүктемесі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29</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29</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58</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1972</w:t>
            </w:r>
          </w:p>
        </w:tc>
      </w:tr>
      <w:tr w:rsidR="00797EF7">
        <w:trPr>
          <w:trHeight w:val="195"/>
          <w:jc w:val="center"/>
        </w:trPr>
        <w:tc>
          <w:tcPr>
            <w:tcW w:w="7540" w:type="dxa"/>
            <w:gridSpan w:val="8"/>
            <w:tcBorders>
              <w:top w:val="single" w:sz="4" w:space="0" w:color="auto"/>
              <w:left w:val="single" w:sz="4" w:space="0" w:color="auto"/>
              <w:bottom w:val="single" w:sz="4" w:space="0" w:color="auto"/>
              <w:right w:val="nil"/>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компонент</w:t>
            </w:r>
          </w:p>
        </w:tc>
      </w:tr>
      <w:tr w:rsidR="00797EF7">
        <w:trPr>
          <w:trHeight w:val="510"/>
          <w:jc w:val="center"/>
        </w:trPr>
        <w:tc>
          <w:tcPr>
            <w:tcW w:w="4320" w:type="dxa"/>
            <w:gridSpan w:val="4"/>
            <w:tcBorders>
              <w:top w:val="single" w:sz="4" w:space="0" w:color="auto"/>
              <w:left w:val="single" w:sz="4" w:space="0" w:color="auto"/>
              <w:bottom w:val="single" w:sz="4" w:space="0" w:color="auto"/>
              <w:right w:val="nil"/>
            </w:tcBorders>
            <w:shd w:val="clear" w:color="auto" w:fill="auto"/>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Жаһандық құзыреттілік немесе тандау бойынша баскға курстар</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68</w:t>
            </w:r>
          </w:p>
        </w:tc>
      </w:tr>
      <w:tr w:rsidR="00797EF7">
        <w:trPr>
          <w:trHeight w:val="255"/>
          <w:jc w:val="center"/>
        </w:trPr>
        <w:tc>
          <w:tcPr>
            <w:tcW w:w="4320" w:type="dxa"/>
            <w:gridSpan w:val="4"/>
            <w:tcBorders>
              <w:top w:val="single" w:sz="4" w:space="0" w:color="auto"/>
              <w:left w:val="single" w:sz="4" w:space="0" w:color="auto"/>
              <w:bottom w:val="single" w:sz="4" w:space="0" w:color="auto"/>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"Парасаттылық және әдеп"</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240"/>
          <w:jc w:val="center"/>
        </w:trPr>
        <w:tc>
          <w:tcPr>
            <w:tcW w:w="4320" w:type="dxa"/>
            <w:gridSpan w:val="4"/>
            <w:tcBorders>
              <w:top w:val="single" w:sz="4" w:space="0" w:color="auto"/>
              <w:left w:val="single" w:sz="4" w:space="0" w:color="auto"/>
              <w:bottom w:val="single" w:sz="4" w:space="0" w:color="auto"/>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"Экология"</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single" w:sz="4" w:space="0" w:color="auto"/>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4320" w:type="dxa"/>
            <w:gridSpan w:val="4"/>
            <w:tcBorders>
              <w:top w:val="single" w:sz="4" w:space="0" w:color="auto"/>
              <w:left w:val="single" w:sz="4" w:space="0" w:color="auto"/>
              <w:bottom w:val="single" w:sz="4" w:space="0" w:color="auto"/>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Элективті </w:t>
            </w:r>
            <w:r>
              <w:rPr>
                <w:rFonts w:ascii="Times New Roman" w:eastAsia="Times New Roman" w:hAnsi="Times New Roman" w:cs="Times New Roman"/>
                <w:b/>
                <w:bCs/>
                <w:color w:val="000000"/>
                <w:sz w:val="24"/>
                <w:szCs w:val="24"/>
              </w:rPr>
              <w:t>курстар</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68</w:t>
            </w:r>
          </w:p>
        </w:tc>
      </w:tr>
      <w:tr w:rsidR="00797EF7">
        <w:trPr>
          <w:trHeight w:val="525"/>
          <w:jc w:val="center"/>
        </w:trPr>
        <w:tc>
          <w:tcPr>
            <w:tcW w:w="4320" w:type="dxa"/>
            <w:gridSpan w:val="4"/>
            <w:tcBorders>
              <w:top w:val="single" w:sz="4" w:space="0" w:color="auto"/>
              <w:left w:val="single" w:sz="4" w:space="0" w:color="auto"/>
              <w:bottom w:val="nil"/>
              <w:right w:val="nil"/>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«Scratsh аясында программалауды үйренеміз»</w:t>
            </w:r>
          </w:p>
        </w:tc>
        <w:tc>
          <w:tcPr>
            <w:tcW w:w="553" w:type="dxa"/>
            <w:tcBorders>
              <w:top w:val="nil"/>
              <w:left w:val="nil"/>
              <w:bottom w:val="nil"/>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1" w:type="dxa"/>
            <w:tcBorders>
              <w:top w:val="nil"/>
              <w:left w:val="nil"/>
              <w:bottom w:val="nil"/>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60" w:type="dxa"/>
            <w:tcBorders>
              <w:top w:val="single" w:sz="4" w:space="0" w:color="auto"/>
              <w:left w:val="nil"/>
              <w:bottom w:val="nil"/>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46" w:type="dxa"/>
            <w:tcBorders>
              <w:top w:val="nil"/>
              <w:left w:val="nil"/>
              <w:bottom w:val="nil"/>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432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Жеке және топтық жұмыстар</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320" w:type="dxa"/>
            <w:gridSpan w:val="4"/>
            <w:tcBorders>
              <w:top w:val="single" w:sz="4" w:space="0" w:color="auto"/>
              <w:left w:val="single" w:sz="4" w:space="0" w:color="auto"/>
              <w:bottom w:val="single" w:sz="4" w:space="0" w:color="auto"/>
              <w:right w:val="nil"/>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Вариативтік оқу жүктемесі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60" w:type="dxa"/>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60"/>
          <w:jc w:val="center"/>
        </w:trPr>
        <w:tc>
          <w:tcPr>
            <w:tcW w:w="4320" w:type="dxa"/>
            <w:gridSpan w:val="4"/>
            <w:tcBorders>
              <w:top w:val="single" w:sz="4" w:space="0" w:color="auto"/>
              <w:left w:val="single" w:sz="4" w:space="0" w:color="auto"/>
              <w:bottom w:val="single" w:sz="4" w:space="0" w:color="auto"/>
              <w:right w:val="nil"/>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жоғары шекті көлемі</w:t>
            </w:r>
          </w:p>
        </w:tc>
        <w:tc>
          <w:tcPr>
            <w:tcW w:w="55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561"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62</w:t>
            </w:r>
          </w:p>
        </w:tc>
        <w:tc>
          <w:tcPr>
            <w:tcW w:w="104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2108</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9708" w:type="dxa"/>
        <w:jc w:val="center"/>
        <w:tblLook w:val="04A0"/>
      </w:tblPr>
      <w:tblGrid>
        <w:gridCol w:w="497"/>
        <w:gridCol w:w="1038"/>
        <w:gridCol w:w="1038"/>
        <w:gridCol w:w="790"/>
        <w:gridCol w:w="222"/>
        <w:gridCol w:w="495"/>
        <w:gridCol w:w="497"/>
        <w:gridCol w:w="489"/>
        <w:gridCol w:w="510"/>
        <w:gridCol w:w="495"/>
        <w:gridCol w:w="497"/>
        <w:gridCol w:w="510"/>
        <w:gridCol w:w="495"/>
        <w:gridCol w:w="489"/>
        <w:gridCol w:w="510"/>
        <w:gridCol w:w="495"/>
        <w:gridCol w:w="510"/>
        <w:gridCol w:w="495"/>
        <w:gridCol w:w="583"/>
        <w:gridCol w:w="816"/>
      </w:tblGrid>
      <w:tr w:rsidR="00797EF7">
        <w:trPr>
          <w:trHeight w:val="165"/>
          <w:jc w:val="center"/>
        </w:trPr>
        <w:tc>
          <w:tcPr>
            <w:tcW w:w="36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3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3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79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8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3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7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1020"/>
          <w:jc w:val="center"/>
        </w:trPr>
        <w:tc>
          <w:tcPr>
            <w:tcW w:w="361"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3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03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79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481" w:type="dxa"/>
            <w:gridSpan w:val="16"/>
            <w:tcBorders>
              <w:top w:val="nil"/>
              <w:left w:val="nil"/>
              <w:bottom w:val="single" w:sz="4" w:space="0" w:color="auto"/>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Приложение  7</w:t>
            </w:r>
            <w:r>
              <w:rPr>
                <w:rFonts w:ascii="Times New Roman" w:eastAsia="Times New Roman" w:hAnsi="Times New Roman" w:cs="Times New Roman"/>
                <w:color w:val="000000"/>
                <w:sz w:val="24"/>
                <w:szCs w:val="24"/>
              </w:rPr>
              <w:br/>
              <w:t>Приказ Министра образования и науки</w:t>
            </w:r>
            <w:r>
              <w:rPr>
                <w:rFonts w:ascii="Times New Roman" w:eastAsia="Times New Roman" w:hAnsi="Times New Roman" w:cs="Times New Roman"/>
                <w:color w:val="000000"/>
                <w:sz w:val="24"/>
                <w:szCs w:val="24"/>
              </w:rPr>
              <w:br/>
              <w:t>Республики Казахстана  от 08.11.2012 года  № 500</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t xml:space="preserve">                                                     № 415 от 20.08.2021 года</w:t>
            </w:r>
          </w:p>
        </w:tc>
      </w:tr>
      <w:tr w:rsidR="00797EF7">
        <w:trPr>
          <w:trHeight w:val="289"/>
          <w:jc w:val="center"/>
        </w:trPr>
        <w:tc>
          <w:tcPr>
            <w:tcW w:w="9708" w:type="dxa"/>
            <w:gridSpan w:val="20"/>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Рабочий учебный план обновленного содержания основного среднего образования для классов с русским языком обучения</w:t>
            </w:r>
          </w:p>
        </w:tc>
      </w:tr>
      <w:tr w:rsidR="00797EF7">
        <w:trPr>
          <w:trHeight w:val="375"/>
          <w:jc w:val="center"/>
        </w:trPr>
        <w:tc>
          <w:tcPr>
            <w:tcW w:w="9708" w:type="dxa"/>
            <w:gridSpan w:val="20"/>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89"/>
          <w:jc w:val="center"/>
        </w:trPr>
        <w:tc>
          <w:tcPr>
            <w:tcW w:w="361"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047"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Образовательные области и учебные предметы</w:t>
            </w:r>
          </w:p>
        </w:tc>
        <w:tc>
          <w:tcPr>
            <w:tcW w:w="5040" w:type="dxa"/>
            <w:gridSpan w:val="13"/>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Недельное </w:t>
            </w:r>
            <w:r>
              <w:rPr>
                <w:rFonts w:ascii="Times New Roman" w:eastAsia="Times New Roman" w:hAnsi="Times New Roman" w:cs="Times New Roman"/>
                <w:b/>
                <w:bCs/>
                <w:color w:val="000000"/>
                <w:sz w:val="24"/>
                <w:szCs w:val="24"/>
              </w:rPr>
              <w:t>количество часов по классам</w:t>
            </w:r>
          </w:p>
        </w:tc>
        <w:tc>
          <w:tcPr>
            <w:tcW w:w="1260"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Нагрузка, часы</w:t>
            </w:r>
          </w:p>
        </w:tc>
      </w:tr>
      <w:tr w:rsidR="00797EF7">
        <w:trPr>
          <w:trHeight w:val="276"/>
          <w:jc w:val="center"/>
        </w:trPr>
        <w:tc>
          <w:tcPr>
            <w:tcW w:w="361"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047"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5040" w:type="dxa"/>
            <w:gridSpan w:val="1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260"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6"/>
          <w:jc w:val="center"/>
        </w:trPr>
        <w:tc>
          <w:tcPr>
            <w:tcW w:w="361"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047"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5040" w:type="dxa"/>
            <w:gridSpan w:val="13"/>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260"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0"/>
          <w:jc w:val="center"/>
        </w:trPr>
        <w:tc>
          <w:tcPr>
            <w:tcW w:w="361"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3047"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5Б</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5В</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5Г</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6Б</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6В</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7А</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7Б</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7Г</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8Б</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9А</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9Б</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год</w:t>
            </w:r>
          </w:p>
        </w:tc>
      </w:tr>
      <w:tr w:rsidR="00797EF7">
        <w:trPr>
          <w:trHeight w:val="255"/>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047"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Инвариантный компонент</w:t>
            </w:r>
          </w:p>
        </w:tc>
        <w:tc>
          <w:tcPr>
            <w:tcW w:w="6300" w:type="dxa"/>
            <w:gridSpan w:val="15"/>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Язык и литература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169</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5746</w:t>
            </w:r>
          </w:p>
        </w:tc>
      </w:tr>
      <w:tr w:rsidR="00797EF7">
        <w:trPr>
          <w:trHeight w:val="21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Русский язык</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1190</w:t>
            </w:r>
          </w:p>
        </w:tc>
      </w:tr>
      <w:tr w:rsidR="00797EF7">
        <w:trPr>
          <w:trHeight w:val="24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Русская литература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1020</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Казахский язык и литература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2210</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Иностранный язык (англ.язык)</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1326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и информатика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78</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2652</w:t>
            </w:r>
          </w:p>
        </w:tc>
      </w:tr>
      <w:tr w:rsidR="00797EF7">
        <w:trPr>
          <w:trHeight w:val="21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1020</w:t>
            </w:r>
          </w:p>
        </w:tc>
      </w:tr>
      <w:tr w:rsidR="00797EF7">
        <w:trPr>
          <w:trHeight w:val="255"/>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714</w:t>
            </w:r>
          </w:p>
        </w:tc>
      </w:tr>
      <w:tr w:rsidR="00797EF7">
        <w:trPr>
          <w:trHeight w:val="21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476</w:t>
            </w:r>
          </w:p>
        </w:tc>
      </w:tr>
      <w:tr w:rsidR="00797EF7">
        <w:trPr>
          <w:trHeight w:val="27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442</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ІІІ</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Естествознание</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65</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2210</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Естествознание</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374</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12</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IV</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Человек и общество</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54</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1836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История Казахстана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884</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Всемирная история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442</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 права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Самопознание</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442</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и искусство</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25</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850</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Художественный труд</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Физическая культура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1326</w:t>
            </w:r>
          </w:p>
        </w:tc>
      </w:tr>
      <w:tr w:rsidR="00797EF7">
        <w:trPr>
          <w:trHeight w:val="300"/>
          <w:jc w:val="center"/>
        </w:trPr>
        <w:tc>
          <w:tcPr>
            <w:tcW w:w="361"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3047" w:type="dxa"/>
            <w:gridSpan w:val="4"/>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Физическая культура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1326</w:t>
            </w:r>
          </w:p>
        </w:tc>
      </w:tr>
      <w:tr w:rsidR="00797EF7">
        <w:trPr>
          <w:trHeight w:val="510"/>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430</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14620</w:t>
            </w:r>
          </w:p>
        </w:tc>
      </w:tr>
      <w:tr w:rsidR="00797EF7">
        <w:trPr>
          <w:trHeight w:val="312"/>
          <w:jc w:val="center"/>
        </w:trPr>
        <w:tc>
          <w:tcPr>
            <w:tcW w:w="8968" w:type="dxa"/>
            <w:gridSpan w:val="19"/>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Вариативный компонент</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510"/>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Глобальные компетенции или другие курсы по выборы</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442</w:t>
            </w:r>
          </w:p>
        </w:tc>
      </w:tr>
      <w:tr w:rsidR="00797EF7">
        <w:trPr>
          <w:trHeight w:val="432"/>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"Добропорядочность и этика"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432"/>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"Экология"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495"/>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"Эмоциональный интелект и критическое мышление"</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79"/>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"Медиаграмотность"</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510"/>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"Светскость и основы религиоведения"</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582"/>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Элективный курс</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79"/>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Индивидуальная и групповая работа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72"/>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Вариативная учебная нагрузка</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4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3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w:t>
            </w:r>
          </w:p>
        </w:tc>
        <w:tc>
          <w:tcPr>
            <w:tcW w:w="74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442</w:t>
            </w:r>
          </w:p>
        </w:tc>
      </w:tr>
      <w:tr w:rsidR="00797EF7">
        <w:trPr>
          <w:trHeight w:val="660"/>
          <w:jc w:val="center"/>
        </w:trPr>
        <w:tc>
          <w:tcPr>
            <w:tcW w:w="3408"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Объем максимальной учебной нагрузки</w:t>
            </w:r>
          </w:p>
        </w:tc>
        <w:tc>
          <w:tcPr>
            <w:tcW w:w="3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3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3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4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3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46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46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46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40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3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3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36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38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52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443</w:t>
            </w:r>
          </w:p>
        </w:tc>
        <w:tc>
          <w:tcPr>
            <w:tcW w:w="740"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15062</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9080" w:type="dxa"/>
        <w:jc w:val="center"/>
        <w:tblLook w:val="04A0"/>
      </w:tblPr>
      <w:tblGrid>
        <w:gridCol w:w="497"/>
        <w:gridCol w:w="920"/>
        <w:gridCol w:w="920"/>
        <w:gridCol w:w="1680"/>
        <w:gridCol w:w="960"/>
        <w:gridCol w:w="700"/>
        <w:gridCol w:w="600"/>
        <w:gridCol w:w="600"/>
        <w:gridCol w:w="580"/>
        <w:gridCol w:w="1173"/>
        <w:gridCol w:w="1160"/>
      </w:tblGrid>
      <w:tr w:rsidR="00797EF7">
        <w:trPr>
          <w:trHeight w:val="375"/>
          <w:jc w:val="center"/>
        </w:trPr>
        <w:tc>
          <w:tcPr>
            <w:tcW w:w="4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7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6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860" w:type="dxa"/>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color w:val="000000"/>
                <w:sz w:val="24"/>
                <w:szCs w:val="24"/>
              </w:rPr>
            </w:pPr>
          </w:p>
        </w:tc>
        <w:tc>
          <w:tcPr>
            <w:tcW w:w="8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1579"/>
          <w:jc w:val="center"/>
        </w:trPr>
        <w:tc>
          <w:tcPr>
            <w:tcW w:w="4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160" w:type="dxa"/>
            <w:gridSpan w:val="6"/>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Республикасы</w:t>
            </w:r>
            <w:r>
              <w:rPr>
                <w:rFonts w:ascii="Times New Roman" w:eastAsia="Times New Roman" w:hAnsi="Times New Roman" w:cs="Times New Roman"/>
                <w:color w:val="000000"/>
                <w:sz w:val="24"/>
                <w:szCs w:val="24"/>
              </w:rPr>
              <w:br/>
              <w:t>Білім және ғылым министрінің</w:t>
            </w:r>
            <w:r>
              <w:rPr>
                <w:rFonts w:ascii="Times New Roman" w:eastAsia="Times New Roman" w:hAnsi="Times New Roman" w:cs="Times New Roman"/>
                <w:color w:val="000000"/>
                <w:sz w:val="24"/>
                <w:szCs w:val="24"/>
              </w:rPr>
              <w:br/>
              <w:t>2012 жылғы 8 қарашадағы</w:t>
            </w:r>
            <w:r>
              <w:rPr>
                <w:rFonts w:ascii="Times New Roman" w:eastAsia="Times New Roman" w:hAnsi="Times New Roman" w:cs="Times New Roman"/>
                <w:color w:val="000000"/>
                <w:sz w:val="24"/>
                <w:szCs w:val="24"/>
              </w:rPr>
              <w:br/>
              <w:t xml:space="preserve">№ 500 бұйрығына </w:t>
            </w:r>
            <w:r>
              <w:rPr>
                <w:rFonts w:ascii="Times New Roman" w:eastAsia="Times New Roman" w:hAnsi="Times New Roman" w:cs="Times New Roman"/>
                <w:color w:val="000000"/>
                <w:sz w:val="24"/>
                <w:szCs w:val="24"/>
              </w:rPr>
              <w:br/>
              <w:t xml:space="preserve">                          20.08.2021 ж. № 415 бұйрығы               6 қосымша</w:t>
            </w:r>
          </w:p>
        </w:tc>
      </w:tr>
      <w:tr w:rsidR="00797EF7">
        <w:trPr>
          <w:trHeight w:val="315"/>
          <w:jc w:val="center"/>
        </w:trPr>
        <w:tc>
          <w:tcPr>
            <w:tcW w:w="9080" w:type="dxa"/>
            <w:gridSpan w:val="11"/>
            <w:vMerge w:val="restart"/>
            <w:tcBorders>
              <w:top w:val="single" w:sz="4" w:space="0" w:color="auto"/>
              <w:left w:val="single" w:sz="4" w:space="0" w:color="auto"/>
              <w:bottom w:val="single" w:sz="4" w:space="0" w:color="000000"/>
              <w:right w:val="single" w:sz="4" w:space="0" w:color="000000"/>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Оқыту қазақ </w:t>
            </w:r>
            <w:r>
              <w:rPr>
                <w:rFonts w:ascii="Times New Roman" w:eastAsia="Times New Roman" w:hAnsi="Times New Roman" w:cs="Times New Roman"/>
                <w:b/>
                <w:bCs/>
                <w:color w:val="000000"/>
                <w:sz w:val="24"/>
                <w:szCs w:val="24"/>
              </w:rPr>
              <w:t>тілінде жүргізілетін сыныптарға арналған негізгі орта  білім берудің жаңартылған  мазмұндағы оқу жұмыс жоспары</w:t>
            </w:r>
          </w:p>
        </w:tc>
      </w:tr>
      <w:tr w:rsidR="00797EF7">
        <w:trPr>
          <w:trHeight w:val="304"/>
          <w:jc w:val="center"/>
        </w:trPr>
        <w:tc>
          <w:tcPr>
            <w:tcW w:w="9080" w:type="dxa"/>
            <w:gridSpan w:val="11"/>
            <w:vMerge/>
            <w:tcBorders>
              <w:top w:val="single" w:sz="4" w:space="0" w:color="auto"/>
              <w:left w:val="single" w:sz="4" w:space="0" w:color="auto"/>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10"/>
          <w:jc w:val="center"/>
        </w:trPr>
        <w:tc>
          <w:tcPr>
            <w:tcW w:w="44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168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70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60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60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58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86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8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r>
      <w:tr w:rsidR="00797EF7">
        <w:trPr>
          <w:trHeight w:val="289"/>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480"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2480"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Сынып бойынша апталық сағат саны</w:t>
            </w:r>
          </w:p>
        </w:tc>
        <w:tc>
          <w:tcPr>
            <w:tcW w:w="1680" w:type="dxa"/>
            <w:gridSpan w:val="2"/>
            <w:vMerge w:val="restart"/>
            <w:tcBorders>
              <w:top w:val="single" w:sz="4" w:space="0" w:color="auto"/>
              <w:left w:val="single" w:sz="4" w:space="0" w:color="auto"/>
              <w:bottom w:val="nil"/>
              <w:right w:val="nil"/>
            </w:tcBorders>
            <w:shd w:val="clear" w:color="auto" w:fill="auto"/>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Жалпы жүктеме, сағат</w:t>
            </w:r>
          </w:p>
        </w:tc>
      </w:tr>
      <w:tr w:rsidR="00797EF7">
        <w:trPr>
          <w:trHeight w:val="304"/>
          <w:jc w:val="center"/>
        </w:trPr>
        <w:tc>
          <w:tcPr>
            <w:tcW w:w="4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680" w:type="dxa"/>
            <w:gridSpan w:val="2"/>
            <w:vMerge/>
            <w:tcBorders>
              <w:top w:val="single" w:sz="4" w:space="0" w:color="auto"/>
              <w:left w:val="single" w:sz="4" w:space="0" w:color="auto"/>
              <w:bottom w:val="nil"/>
              <w:right w:val="nil"/>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6"/>
          <w:jc w:val="center"/>
        </w:trPr>
        <w:tc>
          <w:tcPr>
            <w:tcW w:w="4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680" w:type="dxa"/>
            <w:gridSpan w:val="2"/>
            <w:vMerge/>
            <w:tcBorders>
              <w:top w:val="single" w:sz="4" w:space="0" w:color="auto"/>
              <w:left w:val="single" w:sz="4" w:space="0" w:color="auto"/>
              <w:bottom w:val="nil"/>
              <w:right w:val="nil"/>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6"/>
          <w:jc w:val="center"/>
        </w:trPr>
        <w:tc>
          <w:tcPr>
            <w:tcW w:w="4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700" w:type="dxa"/>
            <w:vMerge w:val="restart"/>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7Ә</w:t>
            </w:r>
          </w:p>
        </w:tc>
        <w:tc>
          <w:tcPr>
            <w:tcW w:w="600" w:type="dxa"/>
            <w:vMerge w:val="restart"/>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7В</w:t>
            </w:r>
          </w:p>
        </w:tc>
        <w:tc>
          <w:tcPr>
            <w:tcW w:w="600" w:type="dxa"/>
            <w:vMerge w:val="restart"/>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8Ә</w:t>
            </w:r>
          </w:p>
        </w:tc>
        <w:tc>
          <w:tcPr>
            <w:tcW w:w="580" w:type="dxa"/>
            <w:vMerge w:val="restart"/>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8В</w:t>
            </w:r>
          </w:p>
        </w:tc>
        <w:tc>
          <w:tcPr>
            <w:tcW w:w="860" w:type="dxa"/>
            <w:vMerge w:val="restart"/>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820" w:type="dxa"/>
            <w:vMerge w:val="restart"/>
            <w:tcBorders>
              <w:top w:val="nil"/>
              <w:left w:val="single" w:sz="4" w:space="0" w:color="auto"/>
              <w:bottom w:val="single" w:sz="4" w:space="0" w:color="000000"/>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r>
      <w:tr w:rsidR="00797EF7">
        <w:trPr>
          <w:trHeight w:val="276"/>
          <w:jc w:val="center"/>
        </w:trPr>
        <w:tc>
          <w:tcPr>
            <w:tcW w:w="4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8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7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60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58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86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820" w:type="dxa"/>
            <w:vMerge/>
            <w:tcBorders>
              <w:top w:val="nil"/>
              <w:left w:val="single" w:sz="4" w:space="0" w:color="auto"/>
              <w:bottom w:val="single" w:sz="4" w:space="0" w:color="000000"/>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9080" w:type="dxa"/>
            <w:gridSpan w:val="11"/>
            <w:tcBorders>
              <w:top w:val="single" w:sz="4" w:space="0" w:color="auto"/>
              <w:left w:val="single" w:sz="4" w:space="0" w:color="auto"/>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Тіл және әдебиет</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1496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340</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әдебиеті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340</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мен әдебиеті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Шетел тілі (ағылшын тілі)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Математика және информатика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816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8</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ІІІ</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Жаратылыстану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30</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1020</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Жаратылыстану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204</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IV</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Адам және қоғам</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16</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544</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тарихы</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Дүниежүзі тарихы</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Құқық негіздері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Технология және өнер</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r>
      <w:tr w:rsidR="00797EF7">
        <w:trPr>
          <w:trHeight w:val="342"/>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Музыка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Көркем еңбек</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VІ</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Дене шынықтыру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408</w:t>
            </w:r>
          </w:p>
        </w:tc>
      </w:tr>
      <w:tr w:rsidR="00797EF7">
        <w:trPr>
          <w:trHeight w:val="300"/>
          <w:jc w:val="center"/>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448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408</w:t>
            </w:r>
          </w:p>
        </w:tc>
      </w:tr>
      <w:tr w:rsidR="00797EF7">
        <w:trPr>
          <w:trHeight w:val="30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130</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4420</w:t>
            </w:r>
          </w:p>
        </w:tc>
      </w:tr>
      <w:tr w:rsidR="00797EF7">
        <w:trPr>
          <w:trHeight w:val="300"/>
          <w:jc w:val="center"/>
        </w:trPr>
        <w:tc>
          <w:tcPr>
            <w:tcW w:w="9080" w:type="dxa"/>
            <w:gridSpan w:val="11"/>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компонент</w:t>
            </w:r>
          </w:p>
        </w:tc>
      </w:tr>
      <w:tr w:rsidR="00797EF7">
        <w:trPr>
          <w:trHeight w:val="51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Жаһандық құзыреттілік немесе тандау бойынша баскға курстар</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r>
      <w:tr w:rsidR="00797EF7">
        <w:trPr>
          <w:trHeight w:val="36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Эмоционалды интеллект және сыни ойлау"</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6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"Медиасауаттылық"</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60"/>
          <w:jc w:val="center"/>
        </w:trPr>
        <w:tc>
          <w:tcPr>
            <w:tcW w:w="2280" w:type="dxa"/>
            <w:gridSpan w:val="3"/>
            <w:tcBorders>
              <w:top w:val="single" w:sz="4" w:space="0" w:color="auto"/>
              <w:left w:val="single" w:sz="4" w:space="0" w:color="auto"/>
              <w:bottom w:val="single" w:sz="4" w:space="0" w:color="auto"/>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Элективті курстар</w:t>
            </w:r>
          </w:p>
        </w:tc>
        <w:tc>
          <w:tcPr>
            <w:tcW w:w="1680" w:type="dxa"/>
            <w:tcBorders>
              <w:top w:val="nil"/>
              <w:left w:val="nil"/>
              <w:bottom w:val="single" w:sz="4" w:space="0" w:color="auto"/>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38"/>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"Тамақтану және денсаулық"</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"Химиялық есептерді шығару әдісі"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2"/>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Жеке және топтық жұмыстар</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2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оқу жүктемесі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402"/>
          <w:jc w:val="center"/>
        </w:trPr>
        <w:tc>
          <w:tcPr>
            <w:tcW w:w="4920" w:type="dxa"/>
            <w:gridSpan w:val="5"/>
            <w:tcBorders>
              <w:top w:val="single" w:sz="4" w:space="0" w:color="auto"/>
              <w:left w:val="single" w:sz="4" w:space="0" w:color="auto"/>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жоғары шекті көлемі</w:t>
            </w:r>
          </w:p>
        </w:tc>
        <w:tc>
          <w:tcPr>
            <w:tcW w:w="7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c>
          <w:tcPr>
            <w:tcW w:w="60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5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35</w:t>
            </w:r>
          </w:p>
        </w:tc>
        <w:tc>
          <w:tcPr>
            <w:tcW w:w="8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138</w:t>
            </w:r>
          </w:p>
        </w:tc>
        <w:tc>
          <w:tcPr>
            <w:tcW w:w="820" w:type="dxa"/>
            <w:tcBorders>
              <w:top w:val="nil"/>
              <w:left w:val="nil"/>
              <w:bottom w:val="single" w:sz="4" w:space="0" w:color="auto"/>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4692</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7440" w:type="dxa"/>
        <w:jc w:val="center"/>
        <w:tblLook w:val="04A0"/>
      </w:tblPr>
      <w:tblGrid>
        <w:gridCol w:w="456"/>
        <w:gridCol w:w="920"/>
        <w:gridCol w:w="920"/>
        <w:gridCol w:w="1120"/>
        <w:gridCol w:w="1488"/>
        <w:gridCol w:w="1243"/>
        <w:gridCol w:w="1173"/>
        <w:gridCol w:w="1160"/>
      </w:tblGrid>
      <w:tr w:rsidR="00797EF7">
        <w:trPr>
          <w:trHeight w:val="675"/>
          <w:jc w:val="center"/>
        </w:trPr>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0" w:type="dxa"/>
            <w:tcBorders>
              <w:top w:val="nil"/>
              <w:left w:val="nil"/>
              <w:bottom w:val="nil"/>
              <w:right w:val="nil"/>
            </w:tcBorders>
            <w:shd w:val="clear" w:color="auto" w:fill="auto"/>
            <w:noWrap/>
            <w:vAlign w:val="bottom"/>
          </w:tcPr>
          <w:p w:rsidR="00797EF7" w:rsidRDefault="00797EF7">
            <w:pPr>
              <w:spacing w:after="0" w:line="240" w:lineRule="auto"/>
              <w:jc w:val="right"/>
              <w:rPr>
                <w:rFonts w:ascii="Times New Roman" w:eastAsia="Times New Roman" w:hAnsi="Times New Roman" w:cs="Times New Roman"/>
                <w:color w:val="000000"/>
                <w:sz w:val="24"/>
                <w:szCs w:val="24"/>
              </w:rPr>
            </w:pPr>
          </w:p>
        </w:tc>
        <w:tc>
          <w:tcPr>
            <w:tcW w:w="4140" w:type="dxa"/>
            <w:gridSpan w:val="4"/>
            <w:vMerge w:val="restart"/>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Қазақстан Республикасы Білім және ғылым министрінің                                                       08.11.2012ж  №500 бұйрығына                                    31-қосымша                                                                       № 415 </w:t>
            </w:r>
            <w:r>
              <w:rPr>
                <w:rFonts w:ascii="Times New Roman" w:eastAsia="Times New Roman" w:hAnsi="Times New Roman" w:cs="Times New Roman"/>
                <w:color w:val="000000"/>
                <w:sz w:val="24"/>
                <w:szCs w:val="24"/>
              </w:rPr>
              <w:t xml:space="preserve">бұйрығы 20.08.2021 ж   </w:t>
            </w:r>
          </w:p>
        </w:tc>
      </w:tr>
      <w:tr w:rsidR="00797EF7">
        <w:trPr>
          <w:trHeight w:val="278"/>
          <w:jc w:val="center"/>
        </w:trPr>
        <w:tc>
          <w:tcPr>
            <w:tcW w:w="3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1120" w:type="dxa"/>
            <w:tcBorders>
              <w:top w:val="nil"/>
              <w:left w:val="nil"/>
              <w:bottom w:val="nil"/>
              <w:right w:val="nil"/>
            </w:tcBorders>
            <w:shd w:val="clear" w:color="auto" w:fill="auto"/>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140" w:type="dxa"/>
            <w:gridSpan w:val="4"/>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762"/>
          <w:jc w:val="center"/>
        </w:trPr>
        <w:tc>
          <w:tcPr>
            <w:tcW w:w="34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112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4140" w:type="dxa"/>
            <w:gridSpan w:val="4"/>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trPr>
          <w:trHeight w:val="780"/>
          <w:jc w:val="center"/>
        </w:trPr>
        <w:tc>
          <w:tcPr>
            <w:tcW w:w="7440" w:type="dxa"/>
            <w:gridSpan w:val="8"/>
            <w:tcBorders>
              <w:top w:val="single" w:sz="4" w:space="0" w:color="auto"/>
              <w:left w:val="single" w:sz="4" w:space="0" w:color="auto"/>
              <w:bottom w:val="nil"/>
              <w:right w:val="single" w:sz="4" w:space="0" w:color="000000"/>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Оқыту қазақ тілінде жүргізілетін жаратылыстану-математика бағыты бойынша жалпы орта  білім берудің жаңартылған  мазмұндағы оқу жұмыс жоспары</w:t>
            </w:r>
          </w:p>
        </w:tc>
      </w:tr>
      <w:tr w:rsidR="00797EF7">
        <w:trPr>
          <w:trHeight w:val="289"/>
          <w:jc w:val="center"/>
        </w:trPr>
        <w:tc>
          <w:tcPr>
            <w:tcW w:w="34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448"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92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Сынып бойынша апталық сағат саны</w:t>
            </w:r>
          </w:p>
        </w:tc>
        <w:tc>
          <w:tcPr>
            <w:tcW w:w="172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Жалпы </w:t>
            </w:r>
            <w:r>
              <w:rPr>
                <w:rFonts w:ascii="Times New Roman" w:eastAsia="Times New Roman" w:hAnsi="Times New Roman" w:cs="Times New Roman"/>
                <w:b/>
                <w:bCs/>
                <w:color w:val="000000"/>
                <w:sz w:val="24"/>
                <w:szCs w:val="24"/>
              </w:rPr>
              <w:t>жүктеме, сағат</w:t>
            </w:r>
          </w:p>
        </w:tc>
      </w:tr>
      <w:tr w:rsidR="00797EF7">
        <w:trPr>
          <w:trHeight w:val="300"/>
          <w:jc w:val="center"/>
        </w:trPr>
        <w:tc>
          <w:tcPr>
            <w:tcW w:w="3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4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929"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723"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405"/>
          <w:jc w:val="center"/>
        </w:trPr>
        <w:tc>
          <w:tcPr>
            <w:tcW w:w="3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4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929"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723"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79"/>
          <w:jc w:val="center"/>
        </w:trPr>
        <w:tc>
          <w:tcPr>
            <w:tcW w:w="34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4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929" w:type="dxa"/>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10Ә</w:t>
            </w:r>
          </w:p>
        </w:tc>
        <w:tc>
          <w:tcPr>
            <w:tcW w:w="868"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855"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r>
      <w:tr w:rsidR="00797EF7">
        <w:trPr>
          <w:trHeight w:val="300"/>
          <w:jc w:val="center"/>
        </w:trPr>
        <w:tc>
          <w:tcPr>
            <w:tcW w:w="744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7100" w:type="dxa"/>
            <w:gridSpan w:val="7"/>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Міндетті пәндер</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әдебиеті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мен әдебиеті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Шетел тілі (ағылшын тілі)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 және анализ бастамалары</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nil"/>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44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9</w:t>
            </w:r>
          </w:p>
        </w:tc>
        <w:tc>
          <w:tcPr>
            <w:tcW w:w="4448" w:type="dxa"/>
            <w:gridSpan w:val="4"/>
            <w:tcBorders>
              <w:top w:val="single" w:sz="4" w:space="0" w:color="auto"/>
              <w:left w:val="nil"/>
              <w:bottom w:val="nil"/>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44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448" w:type="dxa"/>
            <w:gridSpan w:val="4"/>
            <w:tcBorders>
              <w:top w:val="nil"/>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тарихы</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44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Дүниежүзі тарихы</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444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Құқық негіздері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444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27"/>
          <w:jc w:val="center"/>
        </w:trPr>
        <w:tc>
          <w:tcPr>
            <w:tcW w:w="34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4448" w:type="dxa"/>
            <w:gridSpan w:val="4"/>
            <w:tcBorders>
              <w:top w:val="single" w:sz="4" w:space="0" w:color="auto"/>
              <w:left w:val="nil"/>
              <w:bottom w:val="single" w:sz="4" w:space="0" w:color="auto"/>
              <w:right w:val="single" w:sz="4" w:space="0" w:color="auto"/>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Алғашқы әскери және технологиялық дайындық</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оқу жүктемесі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1122</w:t>
            </w:r>
          </w:p>
        </w:tc>
      </w:tr>
      <w:tr w:rsidR="00797EF7">
        <w:trPr>
          <w:trHeight w:val="300"/>
          <w:jc w:val="center"/>
        </w:trPr>
        <w:tc>
          <w:tcPr>
            <w:tcW w:w="744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компонент</w:t>
            </w:r>
          </w:p>
        </w:tc>
      </w:tr>
      <w:tr w:rsidR="00797EF7">
        <w:trPr>
          <w:trHeight w:val="51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Жаhандық құзыреттілік (Кәсіпкерлік және бизнес негіздері) </w:t>
            </w:r>
          </w:p>
        </w:tc>
        <w:tc>
          <w:tcPr>
            <w:tcW w:w="929"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68"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55"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"Кәсіпкерлік және бизнес негіздері"</w:t>
            </w:r>
          </w:p>
        </w:tc>
        <w:tc>
          <w:tcPr>
            <w:tcW w:w="929" w:type="dxa"/>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Элективті курстар </w:t>
            </w:r>
          </w:p>
        </w:tc>
        <w:tc>
          <w:tcPr>
            <w:tcW w:w="929"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102</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Әдеби шығармашылық жұмыс"</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 заңдылықтары мен есептеулері"</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27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"Ғылыми - техникалық өркендеу"</w:t>
            </w:r>
          </w:p>
        </w:tc>
        <w:tc>
          <w:tcPr>
            <w:tcW w:w="92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6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5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оқу жүктемесі</w:t>
            </w:r>
          </w:p>
        </w:tc>
        <w:tc>
          <w:tcPr>
            <w:tcW w:w="929"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68"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p>
        </w:tc>
        <w:tc>
          <w:tcPr>
            <w:tcW w:w="855"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136</w:t>
            </w:r>
          </w:p>
        </w:tc>
      </w:tr>
      <w:tr w:rsidR="00797EF7">
        <w:trPr>
          <w:trHeight w:val="304"/>
          <w:jc w:val="center"/>
        </w:trPr>
        <w:tc>
          <w:tcPr>
            <w:tcW w:w="4788"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жоғары шекті көлемі</w:t>
            </w:r>
          </w:p>
        </w:tc>
        <w:tc>
          <w:tcPr>
            <w:tcW w:w="929"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868"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855"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1258</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8560" w:type="dxa"/>
        <w:jc w:val="center"/>
        <w:tblLook w:val="04A0"/>
      </w:tblPr>
      <w:tblGrid>
        <w:gridCol w:w="456"/>
        <w:gridCol w:w="920"/>
        <w:gridCol w:w="920"/>
        <w:gridCol w:w="920"/>
        <w:gridCol w:w="2190"/>
        <w:gridCol w:w="1499"/>
        <w:gridCol w:w="1339"/>
        <w:gridCol w:w="1066"/>
      </w:tblGrid>
      <w:tr w:rsidR="00797EF7">
        <w:trPr>
          <w:trHeight w:val="1830"/>
          <w:jc w:val="center"/>
        </w:trPr>
        <w:tc>
          <w:tcPr>
            <w:tcW w:w="3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480" w:type="dxa"/>
            <w:gridSpan w:val="4"/>
            <w:tcBorders>
              <w:top w:val="nil"/>
              <w:left w:val="nil"/>
              <w:bottom w:val="nil"/>
              <w:right w:val="nil"/>
            </w:tcBorders>
            <w:shd w:val="clear" w:color="auto" w:fill="auto"/>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Приложение  33                                     Приказ Министра образования и науки     </w:t>
            </w:r>
            <w:r>
              <w:rPr>
                <w:rFonts w:ascii="Times New Roman" w:eastAsia="Times New Roman" w:hAnsi="Times New Roman" w:cs="Times New Roman"/>
                <w:color w:val="000000"/>
                <w:sz w:val="24"/>
                <w:szCs w:val="24"/>
              </w:rPr>
              <w:br/>
              <w:t xml:space="preserve">                     РеспубликиКазахстанаот 8 ноября 2012 года № 500                                                              </w:t>
            </w:r>
            <w:r>
              <w:rPr>
                <w:rFonts w:ascii="Times New Roman" w:eastAsia="Times New Roman" w:hAnsi="Times New Roman" w:cs="Times New Roman"/>
                <w:color w:val="000000"/>
                <w:sz w:val="24"/>
                <w:szCs w:val="24"/>
              </w:rPr>
              <w:t xml:space="preserve">                                                    № 415 от 20.08.2021 года.</w:t>
            </w:r>
          </w:p>
        </w:tc>
      </w:tr>
      <w:tr w:rsidR="00797EF7">
        <w:trPr>
          <w:trHeight w:val="289"/>
          <w:jc w:val="center"/>
        </w:trPr>
        <w:tc>
          <w:tcPr>
            <w:tcW w:w="8560" w:type="dxa"/>
            <w:gridSpan w:val="8"/>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Рабочий учебный план обновленного содержания общего среднего  образования                                                  </w:t>
            </w:r>
            <w:r>
              <w:rPr>
                <w:rFonts w:ascii="Times New Roman" w:eastAsia="Times New Roman" w:hAnsi="Times New Roman" w:cs="Times New Roman"/>
                <w:b/>
                <w:bCs/>
                <w:color w:val="000000"/>
                <w:sz w:val="24"/>
                <w:szCs w:val="24"/>
              </w:rPr>
              <w:lastRenderedPageBreak/>
              <w:t xml:space="preserve">естественно- математического направления с русским </w:t>
            </w:r>
            <w:r>
              <w:rPr>
                <w:rFonts w:ascii="Times New Roman" w:eastAsia="Times New Roman" w:hAnsi="Times New Roman" w:cs="Times New Roman"/>
                <w:b/>
                <w:bCs/>
                <w:color w:val="000000"/>
                <w:sz w:val="24"/>
                <w:szCs w:val="24"/>
              </w:rPr>
              <w:t>языком обучения</w:t>
            </w:r>
          </w:p>
        </w:tc>
      </w:tr>
      <w:tr w:rsidR="00797EF7">
        <w:trPr>
          <w:trHeight w:val="315"/>
          <w:jc w:val="center"/>
        </w:trPr>
        <w:tc>
          <w:tcPr>
            <w:tcW w:w="8560" w:type="dxa"/>
            <w:gridSpan w:val="8"/>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89"/>
          <w:jc w:val="center"/>
        </w:trPr>
        <w:tc>
          <w:tcPr>
            <w:tcW w:w="3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p>
        </w:tc>
        <w:tc>
          <w:tcPr>
            <w:tcW w:w="4950"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Образовательные области и учебные предметы</w:t>
            </w:r>
          </w:p>
        </w:tc>
        <w:tc>
          <w:tcPr>
            <w:tcW w:w="1385"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Количество часов в неделю по классам</w:t>
            </w:r>
          </w:p>
        </w:tc>
        <w:tc>
          <w:tcPr>
            <w:tcW w:w="190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Общая нагрузка, часы</w:t>
            </w:r>
          </w:p>
        </w:tc>
      </w:tr>
      <w:tr w:rsidR="00797EF7">
        <w:trPr>
          <w:trHeight w:val="300"/>
          <w:jc w:val="center"/>
        </w:trPr>
        <w:tc>
          <w:tcPr>
            <w:tcW w:w="3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95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385"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905"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32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950"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10А</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недельная</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годовая</w:t>
            </w:r>
          </w:p>
        </w:tc>
      </w:tr>
      <w:tr w:rsidR="00797EF7">
        <w:trPr>
          <w:trHeight w:val="300"/>
          <w:jc w:val="center"/>
        </w:trPr>
        <w:tc>
          <w:tcPr>
            <w:tcW w:w="856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Инвариантный компонент</w:t>
            </w:r>
          </w:p>
        </w:tc>
      </w:tr>
      <w:tr w:rsidR="00797EF7">
        <w:trPr>
          <w:trHeight w:val="300"/>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240" w:type="dxa"/>
            <w:gridSpan w:val="7"/>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Обязательные предметы</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Русский язык</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Русская литература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Казахский язык и литература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170</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Иностранный язык (англ.язык)</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 и начала анализа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История Казахстана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Всемирная история</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 права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Самопознание</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15"/>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495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Физическая культура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27"/>
          <w:jc w:val="center"/>
        </w:trPr>
        <w:tc>
          <w:tcPr>
            <w:tcW w:w="32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4950" w:type="dxa"/>
            <w:gridSpan w:val="4"/>
            <w:tcBorders>
              <w:top w:val="single" w:sz="4" w:space="0" w:color="auto"/>
              <w:left w:val="nil"/>
              <w:bottom w:val="single" w:sz="4" w:space="0" w:color="auto"/>
              <w:right w:val="single" w:sz="4" w:space="0" w:color="auto"/>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Начальная военная и технологическая  подготовка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15"/>
          <w:jc w:val="center"/>
        </w:trPr>
        <w:tc>
          <w:tcPr>
            <w:tcW w:w="527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36</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36</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1224</w:t>
            </w:r>
          </w:p>
        </w:tc>
      </w:tr>
      <w:tr w:rsidR="00797EF7">
        <w:trPr>
          <w:trHeight w:val="495"/>
          <w:jc w:val="center"/>
        </w:trPr>
        <w:tc>
          <w:tcPr>
            <w:tcW w:w="5270" w:type="dxa"/>
            <w:gridSpan w:val="5"/>
            <w:tcBorders>
              <w:top w:val="single" w:sz="4" w:space="0" w:color="auto"/>
              <w:left w:val="single" w:sz="4" w:space="0" w:color="auto"/>
              <w:bottom w:val="single" w:sz="4" w:space="0" w:color="auto"/>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Глобальные компетенции (Основы предпринимательства и бизнеса) </w:t>
            </w:r>
          </w:p>
        </w:tc>
        <w:tc>
          <w:tcPr>
            <w:tcW w:w="1385"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1079"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w:t>
            </w:r>
          </w:p>
        </w:tc>
        <w:tc>
          <w:tcPr>
            <w:tcW w:w="826" w:type="dxa"/>
            <w:tcBorders>
              <w:top w:val="nil"/>
              <w:left w:val="nil"/>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r>
      <w:tr w:rsidR="00797EF7">
        <w:trPr>
          <w:trHeight w:val="315"/>
          <w:jc w:val="center"/>
        </w:trPr>
        <w:tc>
          <w:tcPr>
            <w:tcW w:w="527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 предпринимательства и бизнеса"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30"/>
          <w:jc w:val="center"/>
        </w:trPr>
        <w:tc>
          <w:tcPr>
            <w:tcW w:w="5270" w:type="dxa"/>
            <w:gridSpan w:val="5"/>
            <w:tcBorders>
              <w:top w:val="single" w:sz="4" w:space="0" w:color="auto"/>
              <w:left w:val="single" w:sz="4" w:space="0" w:color="auto"/>
              <w:bottom w:val="single" w:sz="4" w:space="0" w:color="auto"/>
              <w:right w:val="single" w:sz="4" w:space="0" w:color="000000"/>
            </w:tcBorders>
            <w:shd w:val="clear" w:color="auto" w:fill="auto"/>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 Вариативная учебная нагрузка</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34</w:t>
            </w:r>
          </w:p>
        </w:tc>
      </w:tr>
      <w:tr w:rsidR="00797EF7">
        <w:trPr>
          <w:trHeight w:val="330"/>
          <w:jc w:val="center"/>
        </w:trPr>
        <w:tc>
          <w:tcPr>
            <w:tcW w:w="5270"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Объём максимальной учебной нагрузки </w:t>
            </w:r>
          </w:p>
        </w:tc>
        <w:tc>
          <w:tcPr>
            <w:tcW w:w="1385"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1079"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p>
        </w:tc>
        <w:tc>
          <w:tcPr>
            <w:tcW w:w="8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1258</w:t>
            </w:r>
          </w:p>
        </w:tc>
      </w:tr>
    </w:tbl>
    <w:p w:rsidR="00797EF7" w:rsidRDefault="00797EF7">
      <w:pPr>
        <w:spacing w:after="0"/>
        <w:jc w:val="center"/>
        <w:rPr>
          <w:rFonts w:ascii="Times New Roman" w:hAnsi="Times New Roman" w:cs="Times New Roman"/>
          <w:b/>
          <w:sz w:val="24"/>
          <w:szCs w:val="24"/>
          <w:lang w:val="kk-KZ"/>
        </w:rPr>
      </w:pPr>
    </w:p>
    <w:tbl>
      <w:tblPr>
        <w:tblW w:w="8477" w:type="dxa"/>
        <w:jc w:val="center"/>
        <w:tblLook w:val="04A0"/>
      </w:tblPr>
      <w:tblGrid>
        <w:gridCol w:w="700"/>
        <w:gridCol w:w="960"/>
        <w:gridCol w:w="960"/>
        <w:gridCol w:w="960"/>
        <w:gridCol w:w="1538"/>
        <w:gridCol w:w="1026"/>
        <w:gridCol w:w="1173"/>
        <w:gridCol w:w="1160"/>
      </w:tblGrid>
      <w:tr w:rsidR="00797EF7" w:rsidTr="00E057CD">
        <w:trPr>
          <w:trHeight w:val="300"/>
          <w:jc w:val="center"/>
        </w:trPr>
        <w:tc>
          <w:tcPr>
            <w:tcW w:w="7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jc w:val="right"/>
              <w:rPr>
                <w:rFonts w:ascii="Times New Roman" w:eastAsia="Times New Roman" w:hAnsi="Times New Roman" w:cs="Times New Roman"/>
                <w:color w:val="000000"/>
                <w:sz w:val="24"/>
                <w:szCs w:val="24"/>
              </w:rPr>
            </w:pPr>
          </w:p>
        </w:tc>
        <w:tc>
          <w:tcPr>
            <w:tcW w:w="4897" w:type="dxa"/>
            <w:gridSpan w:val="4"/>
            <w:vMerge w:val="restart"/>
            <w:tcBorders>
              <w:top w:val="nil"/>
              <w:left w:val="nil"/>
              <w:bottom w:val="nil"/>
              <w:right w:val="nil"/>
            </w:tcBorders>
            <w:shd w:val="clear" w:color="auto" w:fill="auto"/>
            <w:vAlign w:val="center"/>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Қазақстан Республикасы Білім және ғылым </w:t>
            </w:r>
            <w:r>
              <w:rPr>
                <w:rFonts w:ascii="Times New Roman" w:eastAsia="Times New Roman" w:hAnsi="Times New Roman" w:cs="Times New Roman"/>
                <w:color w:val="000000"/>
                <w:sz w:val="24"/>
                <w:szCs w:val="24"/>
              </w:rPr>
              <w:t xml:space="preserve">       министрінің                                              08.11.2012ж  №500 бұйрығына 120-қосымша                                      15.05.2019ж №205</w:t>
            </w:r>
          </w:p>
        </w:tc>
      </w:tr>
      <w:tr w:rsidR="00797EF7" w:rsidTr="00E057CD">
        <w:trPr>
          <w:trHeight w:val="300"/>
          <w:jc w:val="center"/>
        </w:trPr>
        <w:tc>
          <w:tcPr>
            <w:tcW w:w="70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4897" w:type="dxa"/>
            <w:gridSpan w:val="4"/>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rsidTr="00E057CD">
        <w:trPr>
          <w:trHeight w:val="495"/>
          <w:jc w:val="center"/>
        </w:trPr>
        <w:tc>
          <w:tcPr>
            <w:tcW w:w="70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960" w:type="dxa"/>
            <w:tcBorders>
              <w:top w:val="nil"/>
              <w:left w:val="nil"/>
              <w:bottom w:val="nil"/>
              <w:right w:val="nil"/>
            </w:tcBorders>
            <w:shd w:val="clear" w:color="auto" w:fill="auto"/>
            <w:vAlign w:val="bottom"/>
          </w:tcPr>
          <w:p w:rsidR="00797EF7" w:rsidRDefault="00797EF7">
            <w:pPr>
              <w:spacing w:after="0" w:line="240" w:lineRule="auto"/>
              <w:jc w:val="center"/>
              <w:rPr>
                <w:rFonts w:ascii="Times New Roman" w:eastAsia="Times New Roman" w:hAnsi="Times New Roman" w:cs="Times New Roman"/>
                <w:b/>
                <w:bCs/>
                <w:color w:val="000000"/>
                <w:sz w:val="24"/>
                <w:szCs w:val="24"/>
              </w:rPr>
            </w:pPr>
          </w:p>
        </w:tc>
        <w:tc>
          <w:tcPr>
            <w:tcW w:w="4897" w:type="dxa"/>
            <w:gridSpan w:val="4"/>
            <w:vMerge/>
            <w:tcBorders>
              <w:top w:val="nil"/>
              <w:left w:val="nil"/>
              <w:bottom w:val="nil"/>
              <w:right w:val="nil"/>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r>
      <w:tr w:rsidR="00797EF7" w:rsidTr="00E057CD">
        <w:trPr>
          <w:trHeight w:val="300"/>
          <w:jc w:val="center"/>
        </w:trPr>
        <w:tc>
          <w:tcPr>
            <w:tcW w:w="8477"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Оқыту қазақ тілінде жүргізілетін жаратылыстану-математика бағыты бойынша жалпы орта  </w:t>
            </w:r>
            <w:r>
              <w:rPr>
                <w:rFonts w:ascii="Times New Roman" w:eastAsia="Times New Roman" w:hAnsi="Times New Roman" w:cs="Times New Roman"/>
                <w:b/>
                <w:bCs/>
                <w:color w:val="000000"/>
                <w:sz w:val="24"/>
                <w:szCs w:val="24"/>
              </w:rPr>
              <w:t>білім берудің жаңартылған  мазмұндағы оқу жұмыс жоспары</w:t>
            </w:r>
          </w:p>
        </w:tc>
      </w:tr>
      <w:tr w:rsidR="00797EF7" w:rsidTr="00E057CD">
        <w:trPr>
          <w:trHeight w:val="300"/>
          <w:jc w:val="center"/>
        </w:trPr>
        <w:tc>
          <w:tcPr>
            <w:tcW w:w="7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4418" w:type="dxa"/>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Білім салалары және оқу пәндері</w:t>
            </w:r>
          </w:p>
        </w:tc>
        <w:tc>
          <w:tcPr>
            <w:tcW w:w="1026"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233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Жалпы жүктеме, сағат</w:t>
            </w:r>
          </w:p>
        </w:tc>
      </w:tr>
      <w:tr w:rsidR="00797EF7" w:rsidTr="00E057CD">
        <w:trPr>
          <w:trHeight w:val="300"/>
          <w:jc w:val="center"/>
        </w:trPr>
        <w:tc>
          <w:tcPr>
            <w:tcW w:w="70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1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26"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333"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rsidTr="00E057CD">
        <w:trPr>
          <w:trHeight w:val="300"/>
          <w:jc w:val="center"/>
        </w:trPr>
        <w:tc>
          <w:tcPr>
            <w:tcW w:w="70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1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26"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2333" w:type="dxa"/>
            <w:gridSpan w:val="2"/>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rsidTr="00E057CD">
        <w:trPr>
          <w:trHeight w:val="300"/>
          <w:jc w:val="center"/>
        </w:trPr>
        <w:tc>
          <w:tcPr>
            <w:tcW w:w="70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1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26"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73"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апталық</w:t>
            </w:r>
          </w:p>
        </w:tc>
        <w:tc>
          <w:tcPr>
            <w:tcW w:w="1160" w:type="dxa"/>
            <w:vMerge w:val="restart"/>
            <w:tcBorders>
              <w:top w:val="nil"/>
              <w:left w:val="single" w:sz="4" w:space="0" w:color="auto"/>
              <w:bottom w:val="single" w:sz="4" w:space="0" w:color="auto"/>
              <w:right w:val="single" w:sz="4" w:space="0" w:color="auto"/>
            </w:tcBorders>
            <w:shd w:val="clear" w:color="auto" w:fill="auto"/>
            <w:noWrap/>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жылдық</w:t>
            </w:r>
          </w:p>
        </w:tc>
      </w:tr>
      <w:tr w:rsidR="00797EF7" w:rsidTr="00E057CD">
        <w:trPr>
          <w:trHeight w:val="300"/>
          <w:jc w:val="center"/>
        </w:trPr>
        <w:tc>
          <w:tcPr>
            <w:tcW w:w="70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4418" w:type="dxa"/>
            <w:gridSpan w:val="4"/>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26" w:type="dxa"/>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11Ә</w:t>
            </w:r>
          </w:p>
        </w:tc>
        <w:tc>
          <w:tcPr>
            <w:tcW w:w="1173"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160"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rsidTr="00E057CD">
        <w:trPr>
          <w:trHeight w:val="300"/>
          <w:jc w:val="center"/>
        </w:trPr>
        <w:tc>
          <w:tcPr>
            <w:tcW w:w="847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компонент</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w:t>
            </w:r>
          </w:p>
        </w:tc>
        <w:tc>
          <w:tcPr>
            <w:tcW w:w="7777"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Міндетті пәндер</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 және анализ бастамалары</w:t>
            </w:r>
          </w:p>
        </w:tc>
        <w:tc>
          <w:tcPr>
            <w:tcW w:w="1026"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73"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60" w:type="dxa"/>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тілі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 әдебиеті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Орыс тілі мен әдебиеті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Ағылшын тілі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Қазақстан тарихы</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Өзін-өзі тану</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Дене шынықтыру</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4418" w:type="dxa"/>
            <w:gridSpan w:val="4"/>
            <w:tcBorders>
              <w:top w:val="single" w:sz="4" w:space="0" w:color="auto"/>
              <w:left w:val="nil"/>
              <w:bottom w:val="single" w:sz="4" w:space="0" w:color="auto"/>
              <w:right w:val="single" w:sz="4" w:space="0" w:color="auto"/>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Алғашқы әскери және технологиялық дайындық</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оқу жүктемесі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23</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23</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782</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Таңдау пәндері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Тереңдетілген деңгей</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rsidTr="00E057CD">
        <w:trPr>
          <w:trHeight w:val="300"/>
          <w:jc w:val="center"/>
        </w:trPr>
        <w:tc>
          <w:tcPr>
            <w:tcW w:w="847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Стандарттық деңгей</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Дүниежүзі тарихы</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Кәсіпкерлік және бизнес негіздері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Графика және жобалау</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Құқық негіздері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68</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Инварианттық оқу жүктемесі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33</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1122</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Жеке және топтық сабақтар</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"Әдеби шығармашылық жұмыс"</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15"/>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418"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"Химия </w:t>
            </w:r>
            <w:r>
              <w:rPr>
                <w:rFonts w:ascii="Times New Roman" w:eastAsia="Times New Roman" w:hAnsi="Times New Roman" w:cs="Times New Roman"/>
                <w:color w:val="000000"/>
                <w:sz w:val="24"/>
                <w:szCs w:val="24"/>
              </w:rPr>
              <w:t>заңдылықтары мен есептеулері"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418" w:type="dxa"/>
            <w:gridSpan w:val="4"/>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«Ақиқат» </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41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"Жалпы биология негіздері"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41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"Күрделі есептерді шығару"</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4418"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"Биохимия"</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оқу жүктемесі</w:t>
            </w:r>
          </w:p>
        </w:tc>
        <w:tc>
          <w:tcPr>
            <w:tcW w:w="1026"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204</w:t>
            </w:r>
          </w:p>
        </w:tc>
      </w:tr>
      <w:tr w:rsidR="00797EF7" w:rsidTr="00E057CD">
        <w:trPr>
          <w:trHeight w:val="300"/>
          <w:jc w:val="center"/>
        </w:trPr>
        <w:tc>
          <w:tcPr>
            <w:tcW w:w="70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4418"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жоғары шекті көлемі</w:t>
            </w:r>
          </w:p>
        </w:tc>
        <w:tc>
          <w:tcPr>
            <w:tcW w:w="102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117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11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1326</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tbl>
      <w:tblPr>
        <w:tblW w:w="9120" w:type="dxa"/>
        <w:jc w:val="center"/>
        <w:tblLook w:val="04A0"/>
      </w:tblPr>
      <w:tblGrid>
        <w:gridCol w:w="580"/>
        <w:gridCol w:w="960"/>
        <w:gridCol w:w="960"/>
        <w:gridCol w:w="960"/>
        <w:gridCol w:w="2789"/>
        <w:gridCol w:w="630"/>
        <w:gridCol w:w="1357"/>
        <w:gridCol w:w="1066"/>
      </w:tblGrid>
      <w:tr w:rsidR="00797EF7">
        <w:trPr>
          <w:trHeight w:val="1140"/>
          <w:jc w:val="center"/>
        </w:trPr>
        <w:tc>
          <w:tcPr>
            <w:tcW w:w="5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color w:val="000000"/>
                <w:sz w:val="24"/>
                <w:szCs w:val="24"/>
              </w:rPr>
            </w:pPr>
          </w:p>
        </w:tc>
        <w:tc>
          <w:tcPr>
            <w:tcW w:w="5660" w:type="dxa"/>
            <w:gridSpan w:val="4"/>
            <w:tcBorders>
              <w:top w:val="nil"/>
              <w:left w:val="nil"/>
              <w:bottom w:val="single" w:sz="4" w:space="0" w:color="auto"/>
              <w:right w:val="nil"/>
            </w:tcBorders>
            <w:shd w:val="clear" w:color="auto" w:fill="auto"/>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Приложение  122   Приказ Министра образования и науки     </w:t>
            </w:r>
            <w:r>
              <w:rPr>
                <w:rFonts w:ascii="Times New Roman" w:eastAsia="Times New Roman" w:hAnsi="Times New Roman" w:cs="Times New Roman"/>
                <w:color w:val="000000"/>
                <w:sz w:val="24"/>
                <w:szCs w:val="24"/>
              </w:rPr>
              <w:br/>
              <w:t xml:space="preserve">                     РеспубликиКазахстанаот 8 ноября 2012 года № 500                                                                                                          №205от 15.05.2019г.</w:t>
            </w:r>
          </w:p>
        </w:tc>
      </w:tr>
      <w:tr w:rsidR="00797EF7">
        <w:trPr>
          <w:trHeight w:val="300"/>
          <w:jc w:val="center"/>
        </w:trPr>
        <w:tc>
          <w:tcPr>
            <w:tcW w:w="9120" w:type="dxa"/>
            <w:gridSpan w:val="8"/>
            <w:vMerge w:val="restart"/>
            <w:tcBorders>
              <w:top w:val="single" w:sz="4" w:space="0" w:color="auto"/>
              <w:left w:val="single" w:sz="4" w:space="0" w:color="auto"/>
              <w:bottom w:val="single" w:sz="4" w:space="0" w:color="000000"/>
              <w:right w:val="single" w:sz="4" w:space="0" w:color="000000"/>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Рабочий учебный план обновленного содержания общего среднего  образования                                                  </w:t>
            </w:r>
            <w:r>
              <w:rPr>
                <w:rFonts w:ascii="Times New Roman" w:eastAsia="Times New Roman" w:hAnsi="Times New Roman" w:cs="Times New Roman"/>
                <w:b/>
                <w:bCs/>
                <w:color w:val="000000"/>
                <w:sz w:val="24"/>
                <w:szCs w:val="24"/>
              </w:rPr>
              <w:lastRenderedPageBreak/>
              <w:t>естественно- математического направления с русским языком обучения</w:t>
            </w:r>
          </w:p>
        </w:tc>
      </w:tr>
      <w:tr w:rsidR="00797EF7">
        <w:trPr>
          <w:trHeight w:val="276"/>
          <w:jc w:val="center"/>
        </w:trPr>
        <w:tc>
          <w:tcPr>
            <w:tcW w:w="9120" w:type="dxa"/>
            <w:gridSpan w:val="8"/>
            <w:vMerge/>
            <w:tcBorders>
              <w:top w:val="single" w:sz="4" w:space="0" w:color="auto"/>
              <w:left w:val="single" w:sz="4" w:space="0" w:color="auto"/>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270"/>
          <w:jc w:val="center"/>
        </w:trPr>
        <w:tc>
          <w:tcPr>
            <w:tcW w:w="580" w:type="dxa"/>
            <w:vMerge w:val="restart"/>
            <w:tcBorders>
              <w:top w:val="nil"/>
              <w:left w:val="single" w:sz="4" w:space="0" w:color="auto"/>
              <w:bottom w:val="nil"/>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p>
        </w:tc>
        <w:tc>
          <w:tcPr>
            <w:tcW w:w="5669" w:type="dxa"/>
            <w:gridSpan w:val="4"/>
            <w:vMerge w:val="restart"/>
            <w:tcBorders>
              <w:top w:val="single" w:sz="4" w:space="0" w:color="auto"/>
              <w:left w:val="single" w:sz="4" w:space="0" w:color="auto"/>
              <w:bottom w:val="nil"/>
              <w:right w:val="single" w:sz="4" w:space="0" w:color="000000"/>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Образовательные области и учебные предметы</w:t>
            </w:r>
          </w:p>
        </w:tc>
        <w:tc>
          <w:tcPr>
            <w:tcW w:w="476" w:type="dxa"/>
            <w:vMerge w:val="restart"/>
            <w:tcBorders>
              <w:top w:val="nil"/>
              <w:left w:val="single" w:sz="4" w:space="0" w:color="auto"/>
              <w:bottom w:val="nil"/>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11А</w:t>
            </w:r>
          </w:p>
        </w:tc>
        <w:tc>
          <w:tcPr>
            <w:tcW w:w="2395" w:type="dxa"/>
            <w:gridSpan w:val="2"/>
            <w:tcBorders>
              <w:top w:val="single" w:sz="4" w:space="0" w:color="auto"/>
              <w:left w:val="nil"/>
              <w:bottom w:val="nil"/>
              <w:right w:val="single" w:sz="4" w:space="0" w:color="000000"/>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Общая нагрузка</w:t>
            </w:r>
            <w:r>
              <w:rPr>
                <w:rFonts w:ascii="Times New Roman" w:eastAsia="Times New Roman" w:hAnsi="Times New Roman" w:cs="Times New Roman"/>
                <w:b/>
                <w:bCs/>
                <w:color w:val="000000"/>
                <w:sz w:val="24"/>
                <w:szCs w:val="24"/>
              </w:rPr>
              <w:t>, часы</w:t>
            </w:r>
          </w:p>
        </w:tc>
      </w:tr>
      <w:tr w:rsidR="00797EF7">
        <w:trPr>
          <w:trHeight w:val="276"/>
          <w:jc w:val="center"/>
        </w:trPr>
        <w:tc>
          <w:tcPr>
            <w:tcW w:w="58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5669" w:type="dxa"/>
            <w:gridSpan w:val="4"/>
            <w:vMerge/>
            <w:tcBorders>
              <w:top w:val="single" w:sz="4" w:space="0" w:color="auto"/>
              <w:left w:val="single" w:sz="4" w:space="0" w:color="auto"/>
              <w:bottom w:val="nil"/>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476"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357" w:type="dxa"/>
            <w:vMerge w:val="restart"/>
            <w:tcBorders>
              <w:top w:val="nil"/>
              <w:left w:val="single" w:sz="4" w:space="0" w:color="auto"/>
              <w:bottom w:val="single" w:sz="4" w:space="0" w:color="000000"/>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недельная</w:t>
            </w:r>
          </w:p>
        </w:tc>
        <w:tc>
          <w:tcPr>
            <w:tcW w:w="1038" w:type="dxa"/>
            <w:vMerge w:val="restart"/>
            <w:tcBorders>
              <w:top w:val="nil"/>
              <w:left w:val="single" w:sz="4" w:space="0" w:color="auto"/>
              <w:bottom w:val="single" w:sz="4" w:space="0" w:color="000000"/>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годовая</w:t>
            </w:r>
          </w:p>
        </w:tc>
      </w:tr>
      <w:tr w:rsidR="00797EF7">
        <w:trPr>
          <w:trHeight w:val="300"/>
          <w:jc w:val="center"/>
        </w:trPr>
        <w:tc>
          <w:tcPr>
            <w:tcW w:w="580"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color w:val="000000"/>
                <w:sz w:val="24"/>
                <w:szCs w:val="24"/>
              </w:rPr>
            </w:pPr>
          </w:p>
        </w:tc>
        <w:tc>
          <w:tcPr>
            <w:tcW w:w="5669" w:type="dxa"/>
            <w:gridSpan w:val="4"/>
            <w:vMerge/>
            <w:tcBorders>
              <w:top w:val="single" w:sz="4" w:space="0" w:color="auto"/>
              <w:left w:val="single" w:sz="4" w:space="0" w:color="auto"/>
              <w:bottom w:val="nil"/>
              <w:right w:val="single" w:sz="4" w:space="0" w:color="000000"/>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476" w:type="dxa"/>
            <w:vMerge/>
            <w:tcBorders>
              <w:top w:val="nil"/>
              <w:left w:val="single" w:sz="4" w:space="0" w:color="auto"/>
              <w:bottom w:val="nil"/>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357" w:type="dxa"/>
            <w:vMerge/>
            <w:tcBorders>
              <w:top w:val="nil"/>
              <w:left w:val="single" w:sz="4" w:space="0" w:color="auto"/>
              <w:bottom w:val="single" w:sz="4" w:space="0" w:color="000000"/>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c>
          <w:tcPr>
            <w:tcW w:w="1038" w:type="dxa"/>
            <w:vMerge/>
            <w:tcBorders>
              <w:top w:val="nil"/>
              <w:left w:val="single" w:sz="4" w:space="0" w:color="auto"/>
              <w:bottom w:val="single" w:sz="4" w:space="0" w:color="000000"/>
              <w:right w:val="single" w:sz="4" w:space="0" w:color="auto"/>
            </w:tcBorders>
            <w:vAlign w:val="center"/>
          </w:tcPr>
          <w:p w:rsidR="00797EF7" w:rsidRDefault="00797EF7">
            <w:pPr>
              <w:spacing w:after="0" w:line="240" w:lineRule="auto"/>
              <w:rPr>
                <w:rFonts w:ascii="Times New Roman" w:eastAsia="Times New Roman" w:hAnsi="Times New Roman" w:cs="Times New Roman"/>
                <w:b/>
                <w:bCs/>
                <w:color w:val="000000"/>
                <w:sz w:val="24"/>
                <w:szCs w:val="24"/>
              </w:rPr>
            </w:pPr>
          </w:p>
        </w:tc>
      </w:tr>
      <w:tr w:rsidR="00797EF7">
        <w:trPr>
          <w:trHeight w:val="300"/>
          <w:jc w:val="center"/>
        </w:trPr>
        <w:tc>
          <w:tcPr>
            <w:tcW w:w="912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Инвариантный компонент</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8540" w:type="dxa"/>
            <w:gridSpan w:val="7"/>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Обязательные предметы</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Алгебра и начала анализа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Геометрия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Информатика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Русский язык</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Русская литература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Казахский язык и литература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170</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Английский язык</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История Казахстана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Самопознание</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Физическая культура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5669"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Начальная военная и технологическая  подготовка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Учебная нагрузка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26</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884</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Предметы по выбору</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Углубленный уровень</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Биология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География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136</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Учебная нагрузка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272</w:t>
            </w:r>
          </w:p>
        </w:tc>
      </w:tr>
      <w:tr w:rsidR="00797EF7">
        <w:trPr>
          <w:trHeight w:val="225"/>
          <w:jc w:val="center"/>
        </w:trPr>
        <w:tc>
          <w:tcPr>
            <w:tcW w:w="9120"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Стандартный уровень</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Всемирная история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5669"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 предпринимательства и бизнеса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Графика и проектирование</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Основы права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97EF7">
        <w:trPr>
          <w:trHeight w:val="24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Учебная нагрузка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797EF7">
        <w:trPr>
          <w:trHeight w:val="255"/>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Инвариантная учебная нагрузка</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36</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1224</w:t>
            </w:r>
          </w:p>
        </w:tc>
      </w:tr>
      <w:tr w:rsidR="00797EF7">
        <w:trPr>
          <w:trHeight w:val="255"/>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Индивидуальные и групповые занятия</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102</w:t>
            </w:r>
          </w:p>
        </w:tc>
      </w:tr>
      <w:tr w:rsidR="00797EF7">
        <w:trPr>
          <w:trHeight w:val="27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5669"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"Решение физических задач повышенной сложности"</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525"/>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5669"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"Трудные вопросы биологии. Решение биологических задач"</w:t>
            </w:r>
          </w:p>
        </w:tc>
        <w:tc>
          <w:tcPr>
            <w:tcW w:w="476" w:type="dxa"/>
            <w:tcBorders>
              <w:top w:val="nil"/>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555"/>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5669" w:type="dxa"/>
            <w:gridSpan w:val="4"/>
            <w:tcBorders>
              <w:top w:val="single" w:sz="4" w:space="0" w:color="auto"/>
              <w:left w:val="nil"/>
              <w:bottom w:val="single" w:sz="4" w:space="0" w:color="auto"/>
              <w:right w:val="single" w:sz="4" w:space="0" w:color="000000"/>
            </w:tcBorders>
            <w:shd w:val="clear" w:color="auto" w:fill="auto"/>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Формирование творческих способностей учащихся в написание эссе"</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Вариативтік оқу жүктемесі</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102</w:t>
            </w:r>
          </w:p>
        </w:tc>
      </w:tr>
      <w:tr w:rsidR="00797EF7">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tcPr>
          <w:p w:rsidR="00797EF7" w:rsidRDefault="00626C7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tc>
        <w:tc>
          <w:tcPr>
            <w:tcW w:w="5669" w:type="dxa"/>
            <w:gridSpan w:val="4"/>
            <w:tcBorders>
              <w:top w:val="single" w:sz="4" w:space="0" w:color="auto"/>
              <w:left w:val="nil"/>
              <w:bottom w:val="single" w:sz="4" w:space="0" w:color="auto"/>
              <w:right w:val="single" w:sz="4" w:space="0" w:color="000000"/>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Оқу жүктемесінің жоғары шекті көлемі</w:t>
            </w:r>
          </w:p>
        </w:tc>
        <w:tc>
          <w:tcPr>
            <w:tcW w:w="476"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1357"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39</w:t>
            </w:r>
          </w:p>
        </w:tc>
        <w:tc>
          <w:tcPr>
            <w:tcW w:w="1038"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1326</w:t>
            </w:r>
          </w:p>
        </w:tc>
      </w:tr>
    </w:tbl>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E057CD" w:rsidRDefault="00E057CD">
      <w:pPr>
        <w:spacing w:after="0"/>
        <w:jc w:val="center"/>
        <w:rPr>
          <w:rFonts w:ascii="Times New Roman" w:hAnsi="Times New Roman" w:cs="Times New Roman"/>
          <w:b/>
          <w:sz w:val="24"/>
          <w:szCs w:val="24"/>
          <w:lang w:val="kk-KZ"/>
        </w:rPr>
      </w:pPr>
    </w:p>
    <w:p w:rsidR="00797EF7" w:rsidRDefault="00626C73">
      <w:pPr>
        <w:spacing w:after="0"/>
        <w:jc w:val="center"/>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5408" behindDoc="0" locked="0" layoutInCell="1" allowOverlap="1">
            <wp:simplePos x="0" y="0"/>
            <wp:positionH relativeFrom="column">
              <wp:posOffset>4064635</wp:posOffset>
            </wp:positionH>
            <wp:positionV relativeFrom="paragraph">
              <wp:posOffset>989965</wp:posOffset>
            </wp:positionV>
            <wp:extent cx="5492750" cy="3794125"/>
            <wp:effectExtent l="0" t="0" r="15875" b="12700"/>
            <wp:wrapNone/>
            <wp:docPr id="6" name="Изображение 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002"/>
                    <pic:cNvPicPr>
                      <a:picLocks noChangeAspect="1"/>
                    </pic:cNvPicPr>
                  </pic:nvPicPr>
                  <pic:blipFill>
                    <a:blip r:embed="rId16"/>
                    <a:stretch>
                      <a:fillRect/>
                    </a:stretch>
                  </pic:blipFill>
                  <pic:spPr>
                    <a:xfrm rot="5400000">
                      <a:off x="0" y="0"/>
                      <a:ext cx="5492750" cy="3794125"/>
                    </a:xfrm>
                    <a:prstGeom prst="rect">
                      <a:avLst/>
                    </a:prstGeom>
                  </pic:spPr>
                </pic:pic>
              </a:graphicData>
            </a:graphic>
          </wp:anchor>
        </w:drawing>
      </w:r>
      <w:r>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кезеңнің сабақ кесетесі</w:t>
      </w:r>
    </w:p>
    <w:p w:rsidR="00797EF7" w:rsidRDefault="00626C73">
      <w:pPr>
        <w:spacing w:after="0"/>
        <w:jc w:val="center"/>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4384" behindDoc="0" locked="0" layoutInCell="1" allowOverlap="1">
            <wp:simplePos x="0" y="0"/>
            <wp:positionH relativeFrom="column">
              <wp:posOffset>-581660</wp:posOffset>
            </wp:positionH>
            <wp:positionV relativeFrom="paragraph">
              <wp:posOffset>335915</wp:posOffset>
            </wp:positionV>
            <wp:extent cx="5702935" cy="5049520"/>
            <wp:effectExtent l="0" t="0" r="17780" b="12065"/>
            <wp:wrapNone/>
            <wp:docPr id="5" name="Изображение 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001"/>
                    <pic:cNvPicPr>
                      <a:picLocks noChangeAspect="1"/>
                    </pic:cNvPicPr>
                  </pic:nvPicPr>
                  <pic:blipFill>
                    <a:blip r:embed="rId17"/>
                    <a:stretch>
                      <a:fillRect/>
                    </a:stretch>
                  </pic:blipFill>
                  <pic:spPr>
                    <a:xfrm rot="5400000">
                      <a:off x="0" y="0"/>
                      <a:ext cx="5702935" cy="5049520"/>
                    </a:xfrm>
                    <a:prstGeom prst="rect">
                      <a:avLst/>
                    </a:prstGeom>
                  </pic:spPr>
                </pic:pic>
              </a:graphicData>
            </a:graphic>
          </wp:anchor>
        </w:drawing>
      </w:r>
    </w:p>
    <w:p w:rsidR="00797EF7" w:rsidRDefault="00797EF7">
      <w:pPr>
        <w:spacing w:after="0"/>
        <w:jc w:val="center"/>
        <w:rPr>
          <w:rFonts w:ascii="Times New Roman" w:hAnsi="Times New Roman" w:cs="Times New Roman"/>
          <w:b/>
          <w:sz w:val="24"/>
          <w:szCs w:val="24"/>
          <w:lang w:val="kk-KZ"/>
        </w:rPr>
      </w:pPr>
    </w:p>
    <w:p w:rsidR="00797EF7" w:rsidRDefault="00626C73">
      <w:pPr>
        <w:spacing w:after="0"/>
        <w:jc w:val="center"/>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6432" behindDoc="0" locked="0" layoutInCell="1" allowOverlap="1">
            <wp:simplePos x="0" y="0"/>
            <wp:positionH relativeFrom="column">
              <wp:posOffset>7289165</wp:posOffset>
            </wp:positionH>
            <wp:positionV relativeFrom="paragraph">
              <wp:posOffset>1566545</wp:posOffset>
            </wp:positionV>
            <wp:extent cx="4577715" cy="1803400"/>
            <wp:effectExtent l="0" t="0" r="6350" b="13335"/>
            <wp:wrapNone/>
            <wp:docPr id="7" name="Изображение 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003"/>
                    <pic:cNvPicPr>
                      <a:picLocks noChangeAspect="1"/>
                    </pic:cNvPicPr>
                  </pic:nvPicPr>
                  <pic:blipFill>
                    <a:blip r:embed="rId18"/>
                    <a:stretch>
                      <a:fillRect/>
                    </a:stretch>
                  </pic:blipFill>
                  <pic:spPr>
                    <a:xfrm rot="5400000">
                      <a:off x="0" y="0"/>
                      <a:ext cx="4577715" cy="1803400"/>
                    </a:xfrm>
                    <a:prstGeom prst="rect">
                      <a:avLst/>
                    </a:prstGeom>
                  </pic:spPr>
                </pic:pic>
              </a:graphicData>
            </a:graphic>
          </wp:anchor>
        </w:drawing>
      </w: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center"/>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626C73">
      <w:pPr>
        <w:spacing w:after="0"/>
        <w:ind w:firstLineChars="2800" w:firstLine="6746"/>
        <w:jc w:val="both"/>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8480" behindDoc="0" locked="0" layoutInCell="1" allowOverlap="1">
            <wp:simplePos x="0" y="0"/>
            <wp:positionH relativeFrom="column">
              <wp:posOffset>3263900</wp:posOffset>
            </wp:positionH>
            <wp:positionV relativeFrom="paragraph">
              <wp:posOffset>600075</wp:posOffset>
            </wp:positionV>
            <wp:extent cx="4577715" cy="3707765"/>
            <wp:effectExtent l="0" t="0" r="6985" b="13335"/>
            <wp:wrapNone/>
            <wp:docPr id="9" name="Изображение 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descr="005"/>
                    <pic:cNvPicPr>
                      <a:picLocks noChangeAspect="1"/>
                    </pic:cNvPicPr>
                  </pic:nvPicPr>
                  <pic:blipFill>
                    <a:blip r:embed="rId19"/>
                    <a:stretch>
                      <a:fillRect/>
                    </a:stretch>
                  </pic:blipFill>
                  <pic:spPr>
                    <a:xfrm rot="5400000">
                      <a:off x="0" y="0"/>
                      <a:ext cx="4577715" cy="3707765"/>
                    </a:xfrm>
                    <a:prstGeom prst="rect">
                      <a:avLst/>
                    </a:prstGeom>
                  </pic:spPr>
                </pic:pic>
              </a:graphicData>
            </a:graphic>
          </wp:anchor>
        </w:drawing>
      </w:r>
      <w:r>
        <w:rPr>
          <w:rFonts w:ascii="Times New Roman" w:hAnsi="Times New Roman" w:cs="Times New Roman"/>
          <w:b/>
          <w:sz w:val="24"/>
          <w:szCs w:val="24"/>
          <w:lang w:val="kk-KZ"/>
        </w:rPr>
        <w:t>ІІ</w:t>
      </w:r>
      <w:r>
        <w:rPr>
          <w:rFonts w:ascii="Times New Roman" w:hAnsi="Times New Roman" w:cs="Times New Roman"/>
          <w:b/>
          <w:sz w:val="24"/>
          <w:szCs w:val="24"/>
          <w:lang w:val="kk-KZ"/>
        </w:rPr>
        <w:t xml:space="preserve"> кезеңнің сабақ кестесі</w:t>
      </w:r>
    </w:p>
    <w:p w:rsidR="00797EF7" w:rsidRDefault="00626C73">
      <w:pPr>
        <w:spacing w:after="0"/>
        <w:jc w:val="both"/>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69504" behindDoc="0" locked="0" layoutInCell="1" allowOverlap="1">
            <wp:simplePos x="0" y="0"/>
            <wp:positionH relativeFrom="column">
              <wp:posOffset>6709410</wp:posOffset>
            </wp:positionH>
            <wp:positionV relativeFrom="paragraph">
              <wp:posOffset>836295</wp:posOffset>
            </wp:positionV>
            <wp:extent cx="3495675" cy="2070735"/>
            <wp:effectExtent l="0" t="0" r="5715" b="9525"/>
            <wp:wrapNone/>
            <wp:docPr id="10" name="Изображение 1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descr="006"/>
                    <pic:cNvPicPr>
                      <a:picLocks noChangeAspect="1"/>
                    </pic:cNvPicPr>
                  </pic:nvPicPr>
                  <pic:blipFill>
                    <a:blip r:embed="rId20"/>
                    <a:stretch>
                      <a:fillRect/>
                    </a:stretch>
                  </pic:blipFill>
                  <pic:spPr>
                    <a:xfrm rot="5400000">
                      <a:off x="0" y="0"/>
                      <a:ext cx="3495675" cy="2070735"/>
                    </a:xfrm>
                    <a:prstGeom prst="rect">
                      <a:avLst/>
                    </a:prstGeom>
                  </pic:spPr>
                </pic:pic>
              </a:graphicData>
            </a:graphic>
          </wp:anchor>
        </w:drawing>
      </w:r>
      <w:r>
        <w:rPr>
          <w:rFonts w:ascii="Times New Roman" w:hAnsi="Times New Roman" w:cs="Times New Roman"/>
          <w:b/>
          <w:noProof/>
          <w:sz w:val="24"/>
          <w:szCs w:val="24"/>
        </w:rPr>
        <w:drawing>
          <wp:anchor distT="0" distB="0" distL="114300" distR="114300" simplePos="0" relativeHeight="251667456" behindDoc="0" locked="0" layoutInCell="1" allowOverlap="1">
            <wp:simplePos x="0" y="0"/>
            <wp:positionH relativeFrom="column">
              <wp:posOffset>-528955</wp:posOffset>
            </wp:positionH>
            <wp:positionV relativeFrom="paragraph">
              <wp:posOffset>339090</wp:posOffset>
            </wp:positionV>
            <wp:extent cx="4528185" cy="3950970"/>
            <wp:effectExtent l="0" t="0" r="11430" b="5715"/>
            <wp:wrapNone/>
            <wp:docPr id="8" name="Изображение 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8" descr="004"/>
                    <pic:cNvPicPr>
                      <a:picLocks noChangeAspect="1"/>
                    </pic:cNvPicPr>
                  </pic:nvPicPr>
                  <pic:blipFill>
                    <a:blip r:embed="rId21"/>
                    <a:stretch>
                      <a:fillRect/>
                    </a:stretch>
                  </pic:blipFill>
                  <pic:spPr>
                    <a:xfrm rot="5400000">
                      <a:off x="0" y="0"/>
                      <a:ext cx="4528185" cy="3950970"/>
                    </a:xfrm>
                    <a:prstGeom prst="rect">
                      <a:avLst/>
                    </a:prstGeom>
                  </pic:spPr>
                </pic:pic>
              </a:graphicData>
            </a:graphic>
          </wp:anchor>
        </w:drawing>
      </w: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626C73">
      <w:pPr>
        <w:spacing w:after="0"/>
        <w:ind w:firstLineChars="2200" w:firstLine="5301"/>
        <w:jc w:val="both"/>
        <w:rPr>
          <w:rFonts w:ascii="Times New Roman" w:hAnsi="Times New Roman" w:cs="Times New Roman"/>
          <w:b/>
          <w:sz w:val="24"/>
          <w:szCs w:val="24"/>
          <w:lang w:val="kk-KZ"/>
        </w:rPr>
      </w:pPr>
      <w:r>
        <w:rPr>
          <w:rFonts w:ascii="Times New Roman" w:hAnsi="Times New Roman" w:cs="Times New Roman"/>
          <w:b/>
          <w:sz w:val="24"/>
          <w:szCs w:val="24"/>
          <w:lang w:val="kk-KZ"/>
        </w:rPr>
        <w:t>І</w:t>
      </w:r>
      <w:r>
        <w:rPr>
          <w:rFonts w:ascii="Times New Roman" w:hAnsi="Times New Roman" w:cs="Times New Roman"/>
          <w:b/>
          <w:sz w:val="24"/>
          <w:szCs w:val="24"/>
          <w:lang w:val="kk-KZ"/>
        </w:rPr>
        <w:t xml:space="preserve"> кезеңнің факультативтік сабақ кестесі</w:t>
      </w:r>
    </w:p>
    <w:p w:rsidR="00797EF7" w:rsidRDefault="00626C73">
      <w:pPr>
        <w:spacing w:after="0"/>
        <w:jc w:val="both"/>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71552" behindDoc="0" locked="0" layoutInCell="1" allowOverlap="1">
            <wp:simplePos x="0" y="0"/>
            <wp:positionH relativeFrom="column">
              <wp:posOffset>4626610</wp:posOffset>
            </wp:positionH>
            <wp:positionV relativeFrom="paragraph">
              <wp:posOffset>434340</wp:posOffset>
            </wp:positionV>
            <wp:extent cx="4577715" cy="3923665"/>
            <wp:effectExtent l="0" t="0" r="635" b="13335"/>
            <wp:wrapNone/>
            <wp:docPr id="12" name="Изображение 1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008"/>
                    <pic:cNvPicPr>
                      <a:picLocks noChangeAspect="1"/>
                    </pic:cNvPicPr>
                  </pic:nvPicPr>
                  <pic:blipFill>
                    <a:blip r:embed="rId22"/>
                    <a:stretch>
                      <a:fillRect/>
                    </a:stretch>
                  </pic:blipFill>
                  <pic:spPr>
                    <a:xfrm rot="5400000">
                      <a:off x="0" y="0"/>
                      <a:ext cx="4577715" cy="3923665"/>
                    </a:xfrm>
                    <a:prstGeom prst="rect">
                      <a:avLst/>
                    </a:prstGeom>
                  </pic:spPr>
                </pic:pic>
              </a:graphicData>
            </a:graphic>
          </wp:anchor>
        </w:drawing>
      </w:r>
      <w:r>
        <w:rPr>
          <w:rFonts w:ascii="Times New Roman" w:hAnsi="Times New Roman" w:cs="Times New Roman"/>
          <w:b/>
          <w:noProof/>
          <w:sz w:val="24"/>
          <w:szCs w:val="24"/>
        </w:rPr>
        <w:drawing>
          <wp:anchor distT="0" distB="0" distL="114300" distR="114300" simplePos="0" relativeHeight="251670528" behindDoc="0" locked="0" layoutInCell="1" allowOverlap="1">
            <wp:simplePos x="0" y="0"/>
            <wp:positionH relativeFrom="column">
              <wp:posOffset>333375</wp:posOffset>
            </wp:positionH>
            <wp:positionV relativeFrom="paragraph">
              <wp:posOffset>145415</wp:posOffset>
            </wp:positionV>
            <wp:extent cx="4577715" cy="4512945"/>
            <wp:effectExtent l="0" t="0" r="1905" b="13335"/>
            <wp:wrapNone/>
            <wp:docPr id="11" name="Изображение 1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007"/>
                    <pic:cNvPicPr>
                      <a:picLocks noChangeAspect="1"/>
                    </pic:cNvPicPr>
                  </pic:nvPicPr>
                  <pic:blipFill>
                    <a:blip r:embed="rId23"/>
                    <a:stretch>
                      <a:fillRect/>
                    </a:stretch>
                  </pic:blipFill>
                  <pic:spPr>
                    <a:xfrm rot="5400000">
                      <a:off x="0" y="0"/>
                      <a:ext cx="4577715" cy="4512945"/>
                    </a:xfrm>
                    <a:prstGeom prst="rect">
                      <a:avLst/>
                    </a:prstGeom>
                  </pic:spPr>
                </pic:pic>
              </a:graphicData>
            </a:graphic>
          </wp:anchor>
        </w:drawing>
      </w: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E057CD" w:rsidRDefault="00E057CD">
      <w:pPr>
        <w:spacing w:after="0"/>
        <w:ind w:firstLineChars="1250" w:firstLine="3012"/>
        <w:jc w:val="both"/>
        <w:rPr>
          <w:rFonts w:ascii="Times New Roman" w:hAnsi="Times New Roman" w:cs="Times New Roman"/>
          <w:b/>
          <w:sz w:val="24"/>
          <w:szCs w:val="24"/>
          <w:lang w:val="kk-KZ"/>
        </w:rPr>
      </w:pPr>
    </w:p>
    <w:p w:rsidR="00E057CD" w:rsidRDefault="00E057CD">
      <w:pPr>
        <w:spacing w:after="0"/>
        <w:ind w:firstLineChars="1250" w:firstLine="3012"/>
        <w:jc w:val="both"/>
        <w:rPr>
          <w:rFonts w:ascii="Times New Roman" w:hAnsi="Times New Roman" w:cs="Times New Roman"/>
          <w:b/>
          <w:sz w:val="24"/>
          <w:szCs w:val="24"/>
          <w:lang w:val="kk-KZ"/>
        </w:rPr>
      </w:pPr>
    </w:p>
    <w:p w:rsidR="00797EF7" w:rsidRDefault="00626C73">
      <w:pPr>
        <w:spacing w:after="0"/>
        <w:ind w:firstLineChars="1250" w:firstLine="3012"/>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ІІ</w:t>
      </w:r>
      <w:r>
        <w:rPr>
          <w:rFonts w:ascii="Times New Roman" w:hAnsi="Times New Roman" w:cs="Times New Roman"/>
          <w:b/>
          <w:sz w:val="24"/>
          <w:szCs w:val="24"/>
          <w:lang w:val="kk-KZ"/>
        </w:rPr>
        <w:t xml:space="preserve"> кезеңнің факультативтік сабақ кестесі</w:t>
      </w: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626C73">
      <w:pPr>
        <w:spacing w:after="0"/>
        <w:jc w:val="both"/>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72576" behindDoc="0" locked="0" layoutInCell="1" allowOverlap="1">
            <wp:simplePos x="0" y="0"/>
            <wp:positionH relativeFrom="column">
              <wp:posOffset>-148590</wp:posOffset>
            </wp:positionH>
            <wp:positionV relativeFrom="paragraph">
              <wp:posOffset>140335</wp:posOffset>
            </wp:positionV>
            <wp:extent cx="4577715" cy="4417695"/>
            <wp:effectExtent l="0" t="0" r="1905" b="13335"/>
            <wp:wrapNone/>
            <wp:docPr id="13" name="Изображение 1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009"/>
                    <pic:cNvPicPr>
                      <a:picLocks noChangeAspect="1"/>
                    </pic:cNvPicPr>
                  </pic:nvPicPr>
                  <pic:blipFill>
                    <a:blip r:embed="rId24"/>
                    <a:stretch>
                      <a:fillRect/>
                    </a:stretch>
                  </pic:blipFill>
                  <pic:spPr>
                    <a:xfrm rot="5400000">
                      <a:off x="0" y="0"/>
                      <a:ext cx="4577715" cy="4417695"/>
                    </a:xfrm>
                    <a:prstGeom prst="rect">
                      <a:avLst/>
                    </a:prstGeom>
                  </pic:spPr>
                </pic:pic>
              </a:graphicData>
            </a:graphic>
          </wp:anchor>
        </w:drawing>
      </w:r>
      <w:r>
        <w:rPr>
          <w:rFonts w:ascii="Times New Roman" w:hAnsi="Times New Roman" w:cs="Times New Roman"/>
          <w:b/>
          <w:noProof/>
          <w:sz w:val="24"/>
          <w:szCs w:val="24"/>
        </w:rPr>
        <w:drawing>
          <wp:anchor distT="0" distB="0" distL="114300" distR="114300" simplePos="0" relativeHeight="251673600" behindDoc="0" locked="0" layoutInCell="1" allowOverlap="1">
            <wp:simplePos x="0" y="0"/>
            <wp:positionH relativeFrom="column">
              <wp:posOffset>3568065</wp:posOffset>
            </wp:positionH>
            <wp:positionV relativeFrom="paragraph">
              <wp:posOffset>907415</wp:posOffset>
            </wp:positionV>
            <wp:extent cx="4415790" cy="2893060"/>
            <wp:effectExtent l="0" t="0" r="2540" b="3810"/>
            <wp:wrapNone/>
            <wp:docPr id="14" name="Изображение 1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4" descr="010"/>
                    <pic:cNvPicPr>
                      <a:picLocks noChangeAspect="1"/>
                    </pic:cNvPicPr>
                  </pic:nvPicPr>
                  <pic:blipFill>
                    <a:blip r:embed="rId25"/>
                    <a:stretch>
                      <a:fillRect/>
                    </a:stretch>
                  </pic:blipFill>
                  <pic:spPr>
                    <a:xfrm rot="5400000">
                      <a:off x="0" y="0"/>
                      <a:ext cx="4415790" cy="2893060"/>
                    </a:xfrm>
                    <a:prstGeom prst="rect">
                      <a:avLst/>
                    </a:prstGeom>
                  </pic:spPr>
                </pic:pic>
              </a:graphicData>
            </a:graphic>
          </wp:anchor>
        </w:drawing>
      </w:r>
    </w:p>
    <w:p w:rsidR="00797EF7" w:rsidRDefault="00626C73">
      <w:pPr>
        <w:spacing w:after="0"/>
        <w:jc w:val="both"/>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674624" behindDoc="0" locked="0" layoutInCell="1" allowOverlap="1">
            <wp:simplePos x="0" y="0"/>
            <wp:positionH relativeFrom="column">
              <wp:posOffset>6549390</wp:posOffset>
            </wp:positionH>
            <wp:positionV relativeFrom="paragraph">
              <wp:posOffset>769620</wp:posOffset>
            </wp:positionV>
            <wp:extent cx="4101465" cy="2616200"/>
            <wp:effectExtent l="0" t="0" r="12700" b="13335"/>
            <wp:wrapNone/>
            <wp:docPr id="15" name="Изображение 1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011"/>
                    <pic:cNvPicPr>
                      <a:picLocks noChangeAspect="1"/>
                    </pic:cNvPicPr>
                  </pic:nvPicPr>
                  <pic:blipFill>
                    <a:blip r:embed="rId26"/>
                    <a:stretch>
                      <a:fillRect/>
                    </a:stretch>
                  </pic:blipFill>
                  <pic:spPr>
                    <a:xfrm rot="5400000">
                      <a:off x="0" y="0"/>
                      <a:ext cx="4101465" cy="2616200"/>
                    </a:xfrm>
                    <a:prstGeom prst="rect">
                      <a:avLst/>
                    </a:prstGeom>
                  </pic:spPr>
                </pic:pic>
              </a:graphicData>
            </a:graphic>
          </wp:anchor>
        </w:drawing>
      </w: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jc w:val="both"/>
        <w:rPr>
          <w:rFonts w:ascii="Times New Roman" w:hAnsi="Times New Roman" w:cs="Times New Roman"/>
          <w:b/>
          <w:sz w:val="24"/>
          <w:szCs w:val="24"/>
          <w:lang w:val="kk-KZ"/>
        </w:rPr>
      </w:pPr>
    </w:p>
    <w:p w:rsidR="00797EF7" w:rsidRDefault="00797EF7">
      <w:pPr>
        <w:spacing w:after="0" w:line="240" w:lineRule="auto"/>
        <w:jc w:val="both"/>
        <w:rPr>
          <w:rFonts w:ascii="Times New Roman" w:eastAsiaTheme="minorHAnsi" w:hAnsi="Times New Roman" w:cs="Times New Roman"/>
          <w:bCs/>
          <w:i/>
          <w:iCs/>
          <w:sz w:val="24"/>
          <w:szCs w:val="24"/>
          <w:highlight w:val="yellow"/>
          <w:lang w:val="kk-KZ" w:eastAsia="en-US"/>
        </w:rPr>
      </w:pPr>
    </w:p>
    <w:p w:rsidR="00797EF7" w:rsidRPr="00E057CD" w:rsidRDefault="00797EF7">
      <w:pPr>
        <w:spacing w:after="0" w:line="240" w:lineRule="auto"/>
        <w:jc w:val="both"/>
        <w:rPr>
          <w:rFonts w:ascii="Times New Roman" w:eastAsiaTheme="minorHAnsi" w:hAnsi="Times New Roman" w:cs="Times New Roman"/>
          <w:bCs/>
          <w:sz w:val="24"/>
          <w:szCs w:val="24"/>
          <w:lang w:val="kk-KZ" w:eastAsia="en-US"/>
        </w:rPr>
      </w:pPr>
    </w:p>
    <w:p w:rsidR="00797EF7" w:rsidRDefault="00626C73">
      <w:pPr>
        <w:spacing w:after="0" w:line="240" w:lineRule="auto"/>
        <w:jc w:val="both"/>
        <w:rPr>
          <w:rFonts w:ascii="Times New Roman" w:eastAsiaTheme="minorHAnsi" w:hAnsi="Times New Roman" w:cs="Times New Roman"/>
          <w:bCs/>
          <w:i/>
          <w:iCs/>
          <w:sz w:val="32"/>
          <w:szCs w:val="32"/>
          <w:lang w:val="kk-KZ" w:eastAsia="en-US"/>
        </w:rPr>
      </w:pPr>
      <w:r>
        <w:rPr>
          <w:rFonts w:ascii="Times New Roman" w:eastAsiaTheme="minorHAnsi" w:hAnsi="Times New Roman" w:cs="Times New Roman"/>
          <w:b/>
          <w:i/>
          <w:iCs/>
          <w:sz w:val="32"/>
          <w:szCs w:val="32"/>
          <w:lang w:val="kk-KZ" w:eastAsia="en-US"/>
        </w:rPr>
        <w:t>13-3</w:t>
      </w:r>
      <w:r>
        <w:rPr>
          <w:rFonts w:ascii="Times New Roman" w:eastAsiaTheme="minorHAnsi" w:hAnsi="Times New Roman" w:cs="Times New Roman"/>
          <w:bCs/>
          <w:i/>
          <w:iCs/>
          <w:sz w:val="32"/>
          <w:szCs w:val="32"/>
          <w:lang w:val="kk-KZ" w:eastAsia="en-US"/>
        </w:rPr>
        <w:t>.</w:t>
      </w:r>
    </w:p>
    <w:p w:rsidR="00797EF7" w:rsidRDefault="00797EF7">
      <w:pPr>
        <w:spacing w:after="0" w:line="240" w:lineRule="auto"/>
        <w:jc w:val="both"/>
        <w:rPr>
          <w:rFonts w:ascii="Times New Roman" w:eastAsiaTheme="minorHAnsi" w:hAnsi="Times New Roman" w:cs="Times New Roman"/>
          <w:bCs/>
          <w:sz w:val="32"/>
          <w:szCs w:val="32"/>
          <w:lang w:val="kk-KZ" w:eastAsia="en-US"/>
        </w:rPr>
      </w:pPr>
    </w:p>
    <w:p w:rsidR="00797EF7" w:rsidRDefault="00797EF7">
      <w:pPr>
        <w:spacing w:after="0" w:line="240" w:lineRule="auto"/>
        <w:jc w:val="both"/>
        <w:rPr>
          <w:rFonts w:ascii="Times New Roman" w:eastAsiaTheme="minorHAnsi" w:hAnsi="Times New Roman" w:cs="Times New Roman"/>
          <w:bCs/>
          <w:sz w:val="32"/>
          <w:szCs w:val="32"/>
          <w:lang w:val="kk-KZ" w:eastAsia="en-US"/>
        </w:rPr>
      </w:pPr>
    </w:p>
    <w:p w:rsidR="00797EF7" w:rsidRPr="00E057CD" w:rsidRDefault="00626C73">
      <w:pPr>
        <w:spacing w:after="0" w:line="240" w:lineRule="auto"/>
        <w:jc w:val="both"/>
        <w:rPr>
          <w:rFonts w:ascii="Times New Roman" w:eastAsiaTheme="minorHAnsi" w:hAnsi="Times New Roman" w:cs="Times New Roman"/>
          <w:bCs/>
          <w:sz w:val="24"/>
          <w:szCs w:val="24"/>
          <w:lang w:val="kk-KZ" w:eastAsia="en-US"/>
        </w:rPr>
      </w:pPr>
      <w:r w:rsidRPr="00E057CD">
        <w:rPr>
          <w:rFonts w:ascii="Times New Roman" w:eastAsiaTheme="minorHAnsi" w:hAnsi="Times New Roman" w:cs="Times New Roman"/>
          <w:bCs/>
          <w:sz w:val="24"/>
          <w:szCs w:val="24"/>
          <w:lang w:val="kk-KZ" w:eastAsia="en-US"/>
        </w:rPr>
        <w:lastRenderedPageBreak/>
        <w:t>Қазақстан</w:t>
      </w:r>
      <w:r w:rsidRPr="00E057CD">
        <w:rPr>
          <w:rFonts w:ascii="Times New Roman" w:eastAsiaTheme="minorHAnsi" w:hAnsi="Times New Roman" w:cs="Times New Roman"/>
          <w:bCs/>
          <w:sz w:val="24"/>
          <w:szCs w:val="24"/>
          <w:lang w:val="kk-KZ" w:eastAsia="en-US"/>
        </w:rPr>
        <w:t xml:space="preserve"> Республикасы Білім және ғылым министрінің 2013 жылғы 3 сәуірдегі № </w:t>
      </w:r>
      <w:r w:rsidRPr="00E057CD">
        <w:rPr>
          <w:rFonts w:ascii="Times New Roman" w:eastAsiaTheme="minorHAnsi" w:hAnsi="Times New Roman" w:cs="Times New Roman"/>
          <w:bCs/>
          <w:sz w:val="24"/>
          <w:szCs w:val="24"/>
          <w:lang w:val="kk-KZ" w:eastAsia="en-US"/>
        </w:rPr>
        <w:t>115 бұйрығымен бекітілген (нормативтік құқықтық актілерді мемлекеттік тіркеу тізілімінде № 8424 болып тіркелген) жалпы білім беретін пәндер бойынша үлгілік оқу бағдарламаларына (бұдан әрі – ЖББ үлгілік оқу бағдарламалары) сәйкес жүзеге асырылатын инвариант</w:t>
      </w:r>
      <w:r w:rsidRPr="00E057CD">
        <w:rPr>
          <w:rFonts w:ascii="Times New Roman" w:eastAsiaTheme="minorHAnsi" w:hAnsi="Times New Roman" w:cs="Times New Roman"/>
          <w:bCs/>
          <w:sz w:val="24"/>
          <w:szCs w:val="24"/>
          <w:lang w:val="kk-KZ" w:eastAsia="en-US"/>
        </w:rPr>
        <w:t>ты компонент пәндерінің базалық мазмұнын игеру;</w:t>
      </w:r>
    </w:p>
    <w:p w:rsidR="00797EF7" w:rsidRPr="00E057CD" w:rsidRDefault="00797EF7">
      <w:pPr>
        <w:spacing w:after="0" w:line="240" w:lineRule="auto"/>
        <w:jc w:val="both"/>
        <w:rPr>
          <w:rFonts w:ascii="Times New Roman" w:eastAsiaTheme="minorHAnsi" w:hAnsi="Times New Roman" w:cs="Times New Roman"/>
          <w:bCs/>
          <w:sz w:val="24"/>
          <w:szCs w:val="24"/>
          <w:lang w:val="kk-KZ" w:eastAsia="en-US"/>
        </w:rPr>
      </w:pPr>
    </w:p>
    <w:p w:rsidR="00797EF7" w:rsidRDefault="00626C73">
      <w:pPr>
        <w:spacing w:after="0" w:line="240" w:lineRule="auto"/>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2021-2022 оқу жылында  инвариантты компонент пәндері оқу бағдарламаларын базалық мазмұны "Жалпы білім беру ұйымдарына арналған жалпы білім беретін пәндердің, таңдау курстарының және факультативтердің үлгілік</w:t>
      </w:r>
      <w:r>
        <w:rPr>
          <w:rStyle w:val="a5"/>
          <w:rFonts w:ascii="Times New Roman" w:hAnsi="Times New Roman" w:cs="Times New Roman"/>
          <w:b w:val="0"/>
          <w:sz w:val="24"/>
          <w:szCs w:val="24"/>
          <w:lang w:val="kk-KZ" w:eastAsia="en-US"/>
        </w:rPr>
        <w:t xml:space="preserve"> оқу бағдарламаларын бекіту туралы" Қазақстан Республикасы Білім және ғылым министрінің 2013 жылғы 3 сәуірдегі № 115 бұйрығына сәйкес жасалып бекітілген. </w:t>
      </w:r>
    </w:p>
    <w:p w:rsidR="00797EF7" w:rsidRDefault="00626C73">
      <w:pPr>
        <w:pStyle w:val="1"/>
        <w:jc w:val="both"/>
        <w:rPr>
          <w:rStyle w:val="a5"/>
          <w:rFonts w:ascii="Times New Roman" w:hAnsi="Times New Roman"/>
          <w:b w:val="0"/>
          <w:sz w:val="24"/>
          <w:szCs w:val="24"/>
          <w:lang w:val="kk-KZ" w:eastAsia="en-US"/>
        </w:rPr>
      </w:pPr>
      <w:r>
        <w:rPr>
          <w:rStyle w:val="a5"/>
          <w:rFonts w:ascii="Times New Roman" w:hAnsi="Times New Roman"/>
          <w:b w:val="0"/>
          <w:sz w:val="24"/>
          <w:szCs w:val="24"/>
          <w:lang w:val="kk-KZ" w:eastAsia="en-US"/>
        </w:rPr>
        <w:t>Пәндер бойынша оқу бағдаламаларында оқу пәнінің мазмұны, тыңдалым, айтылым, оқылым, жазылым әрекетіні</w:t>
      </w:r>
      <w:r>
        <w:rPr>
          <w:rStyle w:val="a5"/>
          <w:rFonts w:ascii="Times New Roman" w:hAnsi="Times New Roman"/>
          <w:b w:val="0"/>
          <w:sz w:val="24"/>
          <w:szCs w:val="24"/>
          <w:lang w:val="kk-KZ" w:eastAsia="en-US"/>
        </w:rPr>
        <w:t>ң түрлерінің қамтылуы, оқу мақсаттары қамтылған, бөлімдер мен тақырыптарды меңгеруге жұмсалатын сағат саны көрсетілді, ұзақ мерзімді жоспарға сәйкес бөлімшелерге арналған сағат саны бөлінді , күнтізбелік-тақырыптық жоспарлар , оқу бағдарламаларының мазмұны</w:t>
      </w:r>
      <w:r>
        <w:rPr>
          <w:rStyle w:val="a5"/>
          <w:rFonts w:ascii="Times New Roman" w:hAnsi="Times New Roman"/>
          <w:b w:val="0"/>
          <w:sz w:val="24"/>
          <w:szCs w:val="24"/>
          <w:lang w:val="kk-KZ" w:eastAsia="en-US"/>
        </w:rPr>
        <w:t xml:space="preserve"> пәндер бойынша негізгі дағдыны үйренуге  бағытталып жасалған,  талдау, бағалау және шығармашылық ойлауын дамытуға ықпал ететін түрлі тапсырмалардың пәнге сәйкес көрсетілген, бөлімдер мен бөлімшелердің атаулары нақтыланып, оқыту мақсаттары  айқындалған.</w:t>
      </w: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 xml:space="preserve">  </w:t>
      </w:r>
      <w:r>
        <w:rPr>
          <w:rStyle w:val="a5"/>
          <w:rFonts w:ascii="Times New Roman" w:hAnsi="Times New Roman" w:cs="Times New Roman"/>
          <w:b w:val="0"/>
          <w:sz w:val="24"/>
          <w:szCs w:val="24"/>
          <w:lang w:val="kk-KZ" w:eastAsia="en-US"/>
        </w:rPr>
        <w:t>Оқу бағдарламаларында білім алушылардың зерттеушілік дағдыларын қалыптастыруға бағытталған зертханалық және практикалық жұмыстар орындалады,   бағдарламаларда  анықталған бөлімдерді оқытудың бірізділігі сақталып, үлгілік оқу бағдарламаға сәйкес  электронды</w:t>
      </w:r>
      <w:r>
        <w:rPr>
          <w:rStyle w:val="a5"/>
          <w:rFonts w:ascii="Times New Roman" w:hAnsi="Times New Roman" w:cs="Times New Roman"/>
          <w:b w:val="0"/>
          <w:sz w:val="24"/>
          <w:szCs w:val="24"/>
          <w:lang w:val="kk-KZ" w:eastAsia="en-US"/>
        </w:rPr>
        <w:t xml:space="preserve"> журнал арқылы жүзеге асырылады.</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Cs w:val="0"/>
          <w:sz w:val="24"/>
          <w:szCs w:val="24"/>
          <w:lang w:val="kk-KZ" w:eastAsia="en-US"/>
        </w:rPr>
      </w:pPr>
    </w:p>
    <w:p w:rsidR="00797EF7" w:rsidRDefault="00626C73">
      <w:pPr>
        <w:spacing w:after="0"/>
        <w:jc w:val="both"/>
        <w:rPr>
          <w:rStyle w:val="a5"/>
          <w:rFonts w:ascii="Times New Roman" w:hAnsi="Times New Roman" w:cs="Times New Roman"/>
          <w:bCs w:val="0"/>
          <w:i/>
          <w:iCs/>
          <w:sz w:val="44"/>
          <w:szCs w:val="44"/>
          <w:lang w:val="kk-KZ" w:eastAsia="en-US"/>
        </w:rPr>
      </w:pPr>
      <w:r>
        <w:rPr>
          <w:rStyle w:val="a5"/>
          <w:rFonts w:ascii="Times New Roman" w:hAnsi="Times New Roman" w:cs="Times New Roman"/>
          <w:bCs w:val="0"/>
          <w:i/>
          <w:iCs/>
          <w:sz w:val="44"/>
          <w:szCs w:val="44"/>
          <w:lang w:val="kk-KZ" w:eastAsia="en-US"/>
        </w:rPr>
        <w:t>13-4</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pStyle w:val="aa"/>
        <w:jc w:val="center"/>
        <w:rPr>
          <w:rFonts w:ascii="Times New Roman" w:hAnsi="Times New Roman"/>
          <w:b/>
          <w:lang w:val="kk-KZ"/>
        </w:rPr>
      </w:pPr>
      <w:r>
        <w:rPr>
          <w:rFonts w:ascii="Times New Roman" w:hAnsi="Times New Roman"/>
          <w:b/>
          <w:lang w:val="kk-KZ"/>
        </w:rPr>
        <w:t xml:space="preserve">“№22 орта мектебі”  КММ  тәрбие бойынша 2021-2022 оқу жылындағы </w:t>
      </w:r>
    </w:p>
    <w:p w:rsidR="00797EF7" w:rsidRDefault="00626C73">
      <w:pPr>
        <w:pStyle w:val="aa"/>
        <w:jc w:val="center"/>
        <w:rPr>
          <w:rFonts w:ascii="Times New Roman" w:hAnsi="Times New Roman"/>
          <w:b/>
          <w:lang w:val="kk-KZ"/>
        </w:rPr>
      </w:pPr>
      <w:r>
        <w:rPr>
          <w:rFonts w:ascii="Times New Roman" w:hAnsi="Times New Roman"/>
          <w:b/>
          <w:lang w:val="kk-KZ"/>
        </w:rPr>
        <w:t>тәрбие жұмысының талдауы</w:t>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lang w:val="kk-KZ"/>
        </w:rPr>
        <w:t>Қыркүйек</w:t>
      </w:r>
      <w:r>
        <w:rPr>
          <w:rFonts w:ascii="Times New Roman" w:hAnsi="Times New Roman" w:cs="Times New Roman"/>
          <w:i/>
          <w:iCs/>
          <w:lang w:val="kk-KZ"/>
        </w:rPr>
        <w:t xml:space="preserve"> айының екінші аптасында  </w:t>
      </w:r>
      <w:r>
        <w:rPr>
          <w:rFonts w:ascii="Times New Roman" w:hAnsi="Times New Roman" w:cs="Times New Roman"/>
          <w:b/>
          <w:i/>
          <w:iCs/>
          <w:lang w:val="kk-KZ"/>
        </w:rPr>
        <w:t>«Отбасым-бақыт мекені»</w:t>
      </w:r>
      <w:r>
        <w:rPr>
          <w:rFonts w:ascii="Times New Roman" w:hAnsi="Times New Roman" w:cs="Times New Roman"/>
          <w:i/>
          <w:iCs/>
          <w:lang w:val="kk-KZ"/>
        </w:rPr>
        <w:t xml:space="preserve"> атты республикалық апталық аясында отбасы күніне арнап он күндік ұйымдастырылды. Апталық жоспары бойынша «Менің бақытты отбасым» тақырыбында  </w:t>
      </w:r>
      <w:r>
        <w:rPr>
          <w:rFonts w:ascii="Times New Roman" w:hAnsi="Times New Roman" w:cs="Times New Roman"/>
          <w:i/>
          <w:iCs/>
          <w:lang w:val="kk-KZ"/>
        </w:rPr>
        <w:t>08.09 -15.09 аралығында мектебімізде Халықаралық отбасы күніне орай “Отбасым - бақыт мекенім!” атты 2-4 кластар а</w:t>
      </w:r>
      <w:r>
        <w:rPr>
          <w:rFonts w:ascii="Times New Roman" w:hAnsi="Times New Roman" w:cs="Times New Roman"/>
          <w:i/>
          <w:iCs/>
          <w:lang w:val="kk-KZ"/>
        </w:rPr>
        <w:t>расында суреттер байқауы өтті. Мақсаты:отбасымен тығыз байланысты арттыру, сүйіспеншілік,ата- анаға деген құрмет. Қатысқан оқушылар саны 35. Кластар: 2 “г”,2 “в”,2 “б”,3 “г”,3 “б”,4 “а”,4 “в”.</w:t>
      </w:r>
    </w:p>
    <w:p w:rsidR="00797EF7" w:rsidRDefault="00626C73">
      <w:pPr>
        <w:rPr>
          <w:rFonts w:ascii="Times New Roman" w:hAnsi="Times New Roman" w:cs="Times New Roman"/>
          <w:i/>
          <w:iCs/>
          <w:lang w:val="kk-KZ"/>
        </w:rPr>
      </w:pPr>
      <w:r>
        <w:rPr>
          <w:rFonts w:ascii="Times New Roman" w:hAnsi="Times New Roman" w:cs="Times New Roman"/>
          <w:i/>
          <w:iCs/>
          <w:lang w:val="kk-KZ"/>
        </w:rPr>
        <w:t>Белсенділік танытып, тақырыпты жан-жақты аша білген,оқушылар ор</w:t>
      </w:r>
      <w:r>
        <w:rPr>
          <w:rFonts w:ascii="Times New Roman" w:hAnsi="Times New Roman" w:cs="Times New Roman"/>
          <w:i/>
          <w:iCs/>
          <w:lang w:val="kk-KZ"/>
        </w:rPr>
        <w:t>ындармен,грамоталармен марапатталды.</w:t>
      </w:r>
    </w:p>
    <w:p w:rsidR="00797EF7" w:rsidRDefault="00626C73">
      <w:pPr>
        <w:rPr>
          <w:rFonts w:ascii="Times New Roman" w:hAnsi="Times New Roman" w:cs="Times New Roman"/>
          <w:i/>
          <w:iCs/>
          <w:lang w:val="kk-KZ"/>
        </w:rPr>
      </w:pPr>
      <w:r>
        <w:rPr>
          <w:rFonts w:ascii="Times New Roman" w:hAnsi="Times New Roman" w:cs="Times New Roman"/>
          <w:i/>
          <w:iCs/>
          <w:lang w:val="kk-KZ"/>
        </w:rPr>
        <w:t>1 орын -2“г” класс оқушысы Музафар Али,2 орын- 4“в” класс оқушысы Акмниязова  Ясмин,3- орын 3“б” класс оқушысы Хорольская Мария марапатталды.</w:t>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5460365" cy="3018155"/>
            <wp:effectExtent l="0" t="0" r="6985" b="10795"/>
            <wp:docPr id="235" name="Изображение 104" descr="117de02c-16f9-4943-9743-b06cc9f3f9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Изображение 104" descr="117de02c-16f9-4943-9743-b06cc9f3f9b7"/>
                    <pic:cNvPicPr>
                      <a:picLocks noChangeAspect="1"/>
                    </pic:cNvPicPr>
                  </pic:nvPicPr>
                  <pic:blipFill>
                    <a:blip r:embed="rId27"/>
                    <a:stretch>
                      <a:fillRect/>
                    </a:stretch>
                  </pic:blipFill>
                  <pic:spPr>
                    <a:xfrm>
                      <a:off x="0" y="0"/>
                      <a:ext cx="5460365" cy="3018155"/>
                    </a:xfrm>
                    <a:prstGeom prst="rect">
                      <a:avLst/>
                    </a:prstGeom>
                    <a:noFill/>
                    <a:ln>
                      <a:noFill/>
                    </a:ln>
                  </pic:spPr>
                </pic:pic>
              </a:graphicData>
            </a:graphic>
          </wp:inline>
        </w:drawing>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lang w:val="kk-KZ"/>
        </w:rPr>
        <w:lastRenderedPageBreak/>
        <w:t>8-15 қыркүйек аралығында 5-7 класс оқушыларының ата- аналарымен бірге “Отб</w:t>
      </w:r>
      <w:r>
        <w:rPr>
          <w:rFonts w:ascii="Times New Roman" w:hAnsi="Times New Roman" w:cs="Times New Roman"/>
          <w:i/>
          <w:iCs/>
          <w:lang w:val="kk-KZ"/>
        </w:rPr>
        <w:t>асылық таңғы жаттығулар” бейнеролигін дайындады. Мақсаты: оқушылардың ата-анамен тығыз байланысын арттыру.Денсаулықтарын бірге нығайтып, салауатты өмір салтын біріге отырып, сақтау. Осы аталған шараға белсене қатысқан кластар : 5 “а”, 5 “в”,7 “в”.Мектебімі</w:t>
      </w:r>
      <w:r>
        <w:rPr>
          <w:rFonts w:ascii="Times New Roman" w:hAnsi="Times New Roman" w:cs="Times New Roman"/>
          <w:i/>
          <w:iCs/>
          <w:lang w:val="kk-KZ"/>
        </w:rPr>
        <w:t>здің әлеуметтік желісі (инстаграмға)жарияланды.</w:t>
      </w:r>
    </w:p>
    <w:p w:rsidR="00797EF7" w:rsidRDefault="00626C73">
      <w:pPr>
        <w:rPr>
          <w:rFonts w:ascii="Times New Roman" w:hAnsi="Times New Roman" w:cs="Times New Roman"/>
          <w:i/>
          <w:iCs/>
        </w:rPr>
      </w:pPr>
      <w:r>
        <w:rPr>
          <w:rFonts w:ascii="Times New Roman" w:hAnsi="Times New Roman" w:cs="Times New Roman"/>
          <w:i/>
          <w:iCs/>
          <w:noProof/>
        </w:rPr>
        <w:drawing>
          <wp:inline distT="0" distB="0" distL="114300" distR="114300">
            <wp:extent cx="1605915" cy="2104390"/>
            <wp:effectExtent l="0" t="0" r="13335" b="10160"/>
            <wp:docPr id="225" name="Изображение 105" descr="7cd7ffb9-3ff8-45fa-b348-fa241934b7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Изображение 105" descr="7cd7ffb9-3ff8-45fa-b348-fa241934b7e8"/>
                    <pic:cNvPicPr>
                      <a:picLocks noChangeAspect="1"/>
                    </pic:cNvPicPr>
                  </pic:nvPicPr>
                  <pic:blipFill>
                    <a:blip r:embed="rId28"/>
                    <a:stretch>
                      <a:fillRect/>
                    </a:stretch>
                  </pic:blipFill>
                  <pic:spPr>
                    <a:xfrm>
                      <a:off x="0" y="0"/>
                      <a:ext cx="1605915" cy="210439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1768475" cy="2087880"/>
            <wp:effectExtent l="0" t="0" r="3175" b="7620"/>
            <wp:docPr id="234" name="Изображение 106" descr="4673ad6a-bba3-42c2-bc9b-495b7e4b54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Изображение 106" descr="4673ad6a-bba3-42c2-bc9b-495b7e4b54fc"/>
                    <pic:cNvPicPr>
                      <a:picLocks noChangeAspect="1"/>
                    </pic:cNvPicPr>
                  </pic:nvPicPr>
                  <pic:blipFill>
                    <a:blip r:embed="rId29"/>
                    <a:stretch>
                      <a:fillRect/>
                    </a:stretch>
                  </pic:blipFill>
                  <pic:spPr>
                    <a:xfrm>
                      <a:off x="0" y="0"/>
                      <a:ext cx="1768475" cy="208788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1862455" cy="2107565"/>
            <wp:effectExtent l="0" t="0" r="4445" b="6985"/>
            <wp:docPr id="231" name="Изображение 107" descr="38dc60da-74bd-4e5e-8efc-8165de23b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Изображение 107" descr="38dc60da-74bd-4e5e-8efc-8165de23bd49"/>
                    <pic:cNvPicPr>
                      <a:picLocks noChangeAspect="1"/>
                    </pic:cNvPicPr>
                  </pic:nvPicPr>
                  <pic:blipFill>
                    <a:blip r:embed="rId30"/>
                    <a:stretch>
                      <a:fillRect/>
                    </a:stretch>
                  </pic:blipFill>
                  <pic:spPr>
                    <a:xfrm>
                      <a:off x="0" y="0"/>
                      <a:ext cx="1862455" cy="210756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24 - ші қыркүйек №22 орта мектебінде Ұланбасы сайлауы өтті. Ұланбасылыққа үміткер көшбасшылармызға 8-10 класс оқушылары ұстаздар дауыс беріп, өз таңдауларын жасады. Ұланбасын сайлаудағы мақсат өскелең жас</w:t>
      </w:r>
      <w:r>
        <w:rPr>
          <w:rFonts w:ascii="Times New Roman" w:hAnsi="Times New Roman" w:cs="Times New Roman"/>
          <w:i/>
          <w:iCs/>
          <w:lang w:val="kk-KZ"/>
        </w:rPr>
        <w:t xml:space="preserve"> ұрпақтың бойында патриоттық, білім мен өзін-өзі жетілдіруге деген құштарлық, Отанға деген сүйіспеншілікті арттырып, Тәуелсіз Қазақстанның бүгіні мен болашағына деген жауапкершілікке тәрбиелеу болып табылды. Оның ішінде қазақ халқының тілін, мәдениетін, та</w:t>
      </w:r>
      <w:r>
        <w:rPr>
          <w:rFonts w:ascii="Times New Roman" w:hAnsi="Times New Roman" w:cs="Times New Roman"/>
          <w:i/>
          <w:iCs/>
          <w:lang w:val="kk-KZ"/>
        </w:rPr>
        <w:t>рихын білу негізінде өскелең жас ұрпақтың бойында рухани-адамгершілікті қалыптастыру, танымдық жұмыстарды ынталандыру, балалар мен жасөспірімдердің зияткерлік, шығармашылық және әлеуметтік дамуы үшін жағдай жасау, жауапкершілік пен еңбексүйгіштікті қалыпта</w:t>
      </w:r>
      <w:r>
        <w:rPr>
          <w:rFonts w:ascii="Times New Roman" w:hAnsi="Times New Roman" w:cs="Times New Roman"/>
          <w:i/>
          <w:iCs/>
          <w:lang w:val="kk-KZ"/>
        </w:rPr>
        <w:t>стыруға, көшбасшылық және ұйымдастырушылық қабілеттерін дамытуға бағытталған баланың жеке тұлғалық қасиеттерін дамыту міндеттелді. Сайлау комиссиясы 2 адамнан құрылды. Сайлаудың басты мақсаты- "Жас Ұлан" ұйымының жұмысын жан - жақты жүргізетін жауапкершілі</w:t>
      </w:r>
      <w:r>
        <w:rPr>
          <w:rFonts w:ascii="Times New Roman" w:hAnsi="Times New Roman" w:cs="Times New Roman"/>
          <w:i/>
          <w:iCs/>
          <w:lang w:val="kk-KZ"/>
        </w:rPr>
        <w:t>гі мол, белсенді оқушыны сайлау. Сайлауға 3 үміткер қатысты. Сайлау қорытындысы бойынша 153 адам дауыс берді. Сайлаудың  нәтижесі бойынша үміткерлердің жинаған дауыстары төмендегідей болды: Сайлауға жалпы 153 адам қатысты. Үміткер 8 "Б" класс оқушысы Шебек</w:t>
      </w:r>
      <w:r>
        <w:rPr>
          <w:rFonts w:ascii="Times New Roman" w:hAnsi="Times New Roman" w:cs="Times New Roman"/>
          <w:i/>
          <w:iCs/>
          <w:lang w:val="kk-KZ"/>
        </w:rPr>
        <w:t>о Арина  58 дауыс, 8 "Ә" класс оқушысы Сәбит Айым 58 дауыс, 10 "Ә" класс оқушысы Кушкимбаева Дильназ 37 дауыс жинады. Сайлау аяқталысымен комиссия мүшелері дауыстарды санап, сайлау қорытындысы бойынша екі үміткердің жинаған дауысы бірдей болғандықтан екі ү</w:t>
      </w:r>
      <w:r>
        <w:rPr>
          <w:rFonts w:ascii="Times New Roman" w:hAnsi="Times New Roman" w:cs="Times New Roman"/>
          <w:i/>
          <w:iCs/>
          <w:lang w:val="kk-KZ"/>
        </w:rPr>
        <w:t>міткерге "Тәуелсіздіктің 30 жылдығына" байланысты тест сұрақтары алынды. Нәтижесінде 8 "Б" класс оқушысы Шебеко Арина жеңіске жетіп, "Жас Ұлан" балалар мен жасөспірімдер ұйымының Ұланбасы атанды.</w:t>
      </w: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1736090" cy="1882140"/>
            <wp:effectExtent l="0" t="0" r="16510" b="3810"/>
            <wp:docPr id="227" name="Изображение 108" descr="5ad3c2e9-6e6d-443d-a8b4-312b97b9d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Изображение 108" descr="5ad3c2e9-6e6d-443d-a8b4-312b97b9de92"/>
                    <pic:cNvPicPr>
                      <a:picLocks noChangeAspect="1"/>
                    </pic:cNvPicPr>
                  </pic:nvPicPr>
                  <pic:blipFill>
                    <a:blip r:embed="rId31"/>
                    <a:stretch>
                      <a:fillRect/>
                    </a:stretch>
                  </pic:blipFill>
                  <pic:spPr>
                    <a:xfrm>
                      <a:off x="0" y="0"/>
                      <a:ext cx="1736090" cy="188214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1583055" cy="1896110"/>
            <wp:effectExtent l="0" t="0" r="17145" b="8890"/>
            <wp:docPr id="222" name="Изображение 109" descr="606223ee-b910-48b3-bde1-b27da510e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Изображение 109" descr="606223ee-b910-48b3-bde1-b27da510e0eb"/>
                    <pic:cNvPicPr>
                      <a:picLocks noChangeAspect="1"/>
                    </pic:cNvPicPr>
                  </pic:nvPicPr>
                  <pic:blipFill>
                    <a:blip r:embed="rId32"/>
                    <a:stretch>
                      <a:fillRect/>
                    </a:stretch>
                  </pic:blipFill>
                  <pic:spPr>
                    <a:xfrm>
                      <a:off x="0" y="0"/>
                      <a:ext cx="1583055" cy="189611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1739265" cy="1876425"/>
            <wp:effectExtent l="0" t="0" r="13335" b="9525"/>
            <wp:docPr id="215" name="Изображение 110" descr="a64e8057-e81a-4030-ba0a-ee6cd0480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Изображение 110" descr="a64e8057-e81a-4030-ba0a-ee6cd0480da2"/>
                    <pic:cNvPicPr>
                      <a:picLocks noChangeAspect="1"/>
                    </pic:cNvPicPr>
                  </pic:nvPicPr>
                  <pic:blipFill>
                    <a:blip r:embed="rId33"/>
                    <a:stretch>
                      <a:fillRect/>
                    </a:stretch>
                  </pic:blipFill>
                  <pic:spPr>
                    <a:xfrm>
                      <a:off x="0" y="0"/>
                      <a:ext cx="1739265" cy="187642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535555" cy="2177415"/>
            <wp:effectExtent l="0" t="0" r="17145" b="13335"/>
            <wp:docPr id="220" name="Изображение 111" descr="580e64bc-8758-44b8-bcc8-2073ca344e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Изображение 111" descr="580e64bc-8758-44b8-bcc8-2073ca344eb0"/>
                    <pic:cNvPicPr>
                      <a:picLocks noChangeAspect="1"/>
                    </pic:cNvPicPr>
                  </pic:nvPicPr>
                  <pic:blipFill>
                    <a:blip r:embed="rId34"/>
                    <a:stretch>
                      <a:fillRect/>
                    </a:stretch>
                  </pic:blipFill>
                  <pic:spPr>
                    <a:xfrm>
                      <a:off x="0" y="0"/>
                      <a:ext cx="2535555" cy="217741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635250" cy="2163445"/>
            <wp:effectExtent l="0" t="0" r="12700" b="8255"/>
            <wp:docPr id="237" name="Изображение 112" descr="2f542ed0-6a21-4468-92ca-9ea8cb13e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Изображение 112" descr="2f542ed0-6a21-4468-92ca-9ea8cb13e39c"/>
                    <pic:cNvPicPr>
                      <a:picLocks noChangeAspect="1"/>
                    </pic:cNvPicPr>
                  </pic:nvPicPr>
                  <pic:blipFill>
                    <a:blip r:embed="rId35"/>
                    <a:stretch>
                      <a:fillRect/>
                    </a:stretch>
                  </pic:blipFill>
                  <pic:spPr>
                    <a:xfrm>
                      <a:off x="0" y="0"/>
                      <a:ext cx="2635250" cy="2163445"/>
                    </a:xfrm>
                    <a:prstGeom prst="rect">
                      <a:avLst/>
                    </a:prstGeom>
                    <a:noFill/>
                    <a:ln>
                      <a:noFill/>
                    </a:ln>
                  </pic:spPr>
                </pic:pic>
              </a:graphicData>
            </a:graphic>
          </wp:inline>
        </w:drawing>
      </w:r>
    </w:p>
    <w:p w:rsidR="00797EF7" w:rsidRDefault="00626C73">
      <w:pPr>
        <w:rPr>
          <w:rFonts w:ascii="Times New Roman" w:hAnsi="Times New Roman" w:cs="Times New Roman"/>
          <w:i/>
          <w:iCs/>
          <w:u w:val="single"/>
          <w:lang w:val="kk-KZ"/>
        </w:rPr>
      </w:pPr>
      <w:r>
        <w:rPr>
          <w:rFonts w:ascii="Times New Roman" w:hAnsi="Times New Roman" w:cs="Times New Roman"/>
          <w:i/>
          <w:iCs/>
          <w:noProof/>
          <w:u w:val="single"/>
        </w:rPr>
        <w:lastRenderedPageBreak/>
        <w:drawing>
          <wp:inline distT="0" distB="0" distL="114300" distR="114300">
            <wp:extent cx="2165350" cy="2089785"/>
            <wp:effectExtent l="0" t="0" r="6350" b="5715"/>
            <wp:docPr id="221" name="Изображение 113" descr="43fa275a-a7ab-4e25-bcad-ce73f59f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 113" descr="43fa275a-a7ab-4e25-bcad-ce73f59f9519"/>
                    <pic:cNvPicPr>
                      <a:picLocks noChangeAspect="1"/>
                    </pic:cNvPicPr>
                  </pic:nvPicPr>
                  <pic:blipFill>
                    <a:blip r:embed="rId36"/>
                    <a:stretch>
                      <a:fillRect/>
                    </a:stretch>
                  </pic:blipFill>
                  <pic:spPr>
                    <a:xfrm>
                      <a:off x="0" y="0"/>
                      <a:ext cx="2165350" cy="208978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20.09 Халықаралық Денсаулық күніне орай мектебімізд</w:t>
      </w:r>
      <w:r>
        <w:rPr>
          <w:rFonts w:ascii="Times New Roman" w:hAnsi="Times New Roman" w:cs="Times New Roman"/>
          <w:i/>
          <w:iCs/>
          <w:lang w:val="kk-KZ"/>
        </w:rPr>
        <w:t>е денсаулық сағаты өткізілді. Мақсаты: оқушылардың үзіліс уақытын тиімді өткізу,спортқа деген қызығушылығын арттыру және де дені саудың - жаны сау ұстанымын ұстау. Денсаулық сағатын дене тәрбиесінің мұғалімдерінің қатысуымен таңғы жаттығулар жүргізілді.Қат</w:t>
      </w:r>
      <w:r>
        <w:rPr>
          <w:rFonts w:ascii="Times New Roman" w:hAnsi="Times New Roman" w:cs="Times New Roman"/>
          <w:i/>
          <w:iCs/>
          <w:lang w:val="kk-KZ"/>
        </w:rPr>
        <w:t>ысқан оқушылар саны- 60</w:t>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538095" cy="2583815"/>
            <wp:effectExtent l="0" t="0" r="14605" b="6985"/>
            <wp:docPr id="224" name="Изображение 114" descr="c393c65d-c6e2-43f5-b09b-fde7fea0aa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Изображение 114" descr="c393c65d-c6e2-43f5-b09b-fde7fea0aaa9"/>
                    <pic:cNvPicPr>
                      <a:picLocks noChangeAspect="1"/>
                    </pic:cNvPicPr>
                  </pic:nvPicPr>
                  <pic:blipFill>
                    <a:blip r:embed="rId37"/>
                    <a:stretch>
                      <a:fillRect/>
                    </a:stretch>
                  </pic:blipFill>
                  <pic:spPr>
                    <a:xfrm>
                      <a:off x="0" y="0"/>
                      <a:ext cx="2538095" cy="258381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618105" cy="2555240"/>
            <wp:effectExtent l="0" t="0" r="10795" b="16510"/>
            <wp:docPr id="230" name="Изображение 115" descr="d07896fa-38cc-4591-b0b6-81b7b7fb53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Изображение 115" descr="d07896fa-38cc-4591-b0b6-81b7b7fb534e"/>
                    <pic:cNvPicPr>
                      <a:picLocks noChangeAspect="1"/>
                    </pic:cNvPicPr>
                  </pic:nvPicPr>
                  <pic:blipFill>
                    <a:blip r:embed="rId38"/>
                    <a:stretch>
                      <a:fillRect/>
                    </a:stretch>
                  </pic:blipFill>
                  <pic:spPr>
                    <a:xfrm>
                      <a:off x="0" y="0"/>
                      <a:ext cx="2618105" cy="2555240"/>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4968240" cy="2364105"/>
            <wp:effectExtent l="0" t="0" r="3810" b="17145"/>
            <wp:docPr id="216" name="Изображение 116" descr="de85d0f5-75d5-4b2b-94a2-0da315f9a1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Изображение 116" descr="de85d0f5-75d5-4b2b-94a2-0da315f9a1f7"/>
                    <pic:cNvPicPr>
                      <a:picLocks noChangeAspect="1"/>
                    </pic:cNvPicPr>
                  </pic:nvPicPr>
                  <pic:blipFill>
                    <a:blip r:embed="rId39"/>
                    <a:stretch>
                      <a:fillRect/>
                    </a:stretch>
                  </pic:blipFill>
                  <pic:spPr>
                    <a:xfrm>
                      <a:off x="0" y="0"/>
                      <a:ext cx="4968240" cy="236410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01.10 Халықаралық Қарттар күніне орай мектебіміздің 1-4 класс оқушылары “Менің ата-әжем”тақырыбында суреттер көрмесін жасады. Мақсаты: Оқушыларымызға үлкенге құрмет, ата-әжелеріміздің еңбегін бағалау,сүйіспеншілік және сыйласты</w:t>
      </w:r>
      <w:r>
        <w:rPr>
          <w:rFonts w:ascii="Times New Roman" w:hAnsi="Times New Roman" w:cs="Times New Roman"/>
          <w:i/>
          <w:iCs/>
          <w:lang w:val="kk-KZ"/>
        </w:rPr>
        <w:t>қ</w:t>
      </w:r>
      <w:r>
        <w:rPr>
          <w:rFonts w:ascii="Times New Roman" w:hAnsi="Times New Roman" w:cs="Times New Roman"/>
          <w:i/>
          <w:iCs/>
          <w:lang w:val="kk-KZ"/>
        </w:rPr>
        <w:t xml:space="preserve"> секілді асыл қасиеттерді бойына қалыптастыру.Суреттер көрмесіне барлық аталған кластар белсенділік танытты. Халықаралық Қарттар күніне орай 5-6 -7 класс оқушылар “Қарттарым - асыл қазынам” тақырыбына арнап құттықтау бейнематериалын дайындады.Мақсаты: “Үл</w:t>
      </w:r>
      <w:r>
        <w:rPr>
          <w:rFonts w:ascii="Times New Roman" w:hAnsi="Times New Roman" w:cs="Times New Roman"/>
          <w:i/>
          <w:iCs/>
          <w:lang w:val="kk-KZ"/>
        </w:rPr>
        <w:t>кенге - құрмет,кішіге-ізет”.Белсене қатысқан кластар - 5 “а”,6 “а”.</w:t>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326640" cy="2427605"/>
            <wp:effectExtent l="0" t="0" r="16510" b="10795"/>
            <wp:docPr id="233" name="Изображение 117" descr="8cb68d53-a312-4277-a725-31e0ed047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Изображение 117" descr="8cb68d53-a312-4277-a725-31e0ed04713a"/>
                    <pic:cNvPicPr>
                      <a:picLocks noChangeAspect="1"/>
                    </pic:cNvPicPr>
                  </pic:nvPicPr>
                  <pic:blipFill>
                    <a:blip r:embed="rId40"/>
                    <a:stretch>
                      <a:fillRect/>
                    </a:stretch>
                  </pic:blipFill>
                  <pic:spPr>
                    <a:xfrm>
                      <a:off x="0" y="0"/>
                      <a:ext cx="2326640" cy="242760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514600" cy="2422525"/>
            <wp:effectExtent l="0" t="0" r="0" b="15875"/>
            <wp:docPr id="223" name="Изображение 118" descr="e3b97c0e-c79e-4244-bdb6-66395e02a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Изображение 118" descr="e3b97c0e-c79e-4244-bdb6-66395e02a93f"/>
                    <pic:cNvPicPr>
                      <a:picLocks noChangeAspect="1"/>
                    </pic:cNvPicPr>
                  </pic:nvPicPr>
                  <pic:blipFill>
                    <a:blip r:embed="rId41"/>
                    <a:stretch>
                      <a:fillRect/>
                    </a:stretch>
                  </pic:blipFill>
                  <pic:spPr>
                    <a:xfrm>
                      <a:off x="0" y="0"/>
                      <a:ext cx="2514600" cy="2422525"/>
                    </a:xfrm>
                    <a:prstGeom prst="rect">
                      <a:avLst/>
                    </a:prstGeom>
                    <a:noFill/>
                    <a:ln>
                      <a:noFill/>
                    </a:ln>
                  </pic:spPr>
                </pic:pic>
              </a:graphicData>
            </a:graphic>
          </wp:inline>
        </w:drawing>
      </w:r>
    </w:p>
    <w:p w:rsidR="00797EF7" w:rsidRDefault="00626C73">
      <w:pPr>
        <w:rPr>
          <w:rFonts w:ascii="Times New Roman" w:hAnsi="Times New Roman" w:cs="Times New Roman"/>
          <w:i/>
          <w:iCs/>
        </w:rPr>
      </w:pPr>
      <w:r>
        <w:rPr>
          <w:rFonts w:ascii="Times New Roman" w:hAnsi="Times New Roman" w:cs="Times New Roman"/>
          <w:i/>
          <w:iCs/>
          <w:noProof/>
        </w:rPr>
        <w:lastRenderedPageBreak/>
        <w:drawing>
          <wp:inline distT="0" distB="0" distL="114300" distR="114300">
            <wp:extent cx="2363470" cy="2360295"/>
            <wp:effectExtent l="0" t="0" r="17780" b="1905"/>
            <wp:docPr id="226" name="Изображение 119" descr="cb19a1da-3b3e-4e8e-9036-e2c393ea6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Изображение 119" descr="cb19a1da-3b3e-4e8e-9036-e2c393ea65bb"/>
                    <pic:cNvPicPr>
                      <a:picLocks noChangeAspect="1"/>
                    </pic:cNvPicPr>
                  </pic:nvPicPr>
                  <pic:blipFill>
                    <a:blip r:embed="rId42"/>
                    <a:stretch>
                      <a:fillRect/>
                    </a:stretch>
                  </pic:blipFill>
                  <pic:spPr>
                    <a:xfrm>
                      <a:off x="0" y="0"/>
                      <a:ext cx="2363470" cy="236029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425065" cy="2355215"/>
            <wp:effectExtent l="0" t="0" r="13335" b="6985"/>
            <wp:docPr id="236" name="Изображение 120" descr="90bb0638-e3ba-4d80-bc2a-5de4892e4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Изображение 120" descr="90bb0638-e3ba-4d80-bc2a-5de4892e4ad0"/>
                    <pic:cNvPicPr>
                      <a:picLocks noChangeAspect="1"/>
                    </pic:cNvPicPr>
                  </pic:nvPicPr>
                  <pic:blipFill>
                    <a:blip r:embed="rId43"/>
                    <a:stretch>
                      <a:fillRect/>
                    </a:stretch>
                  </pic:blipFill>
                  <pic:spPr>
                    <a:xfrm>
                      <a:off x="0" y="0"/>
                      <a:ext cx="2425065" cy="235521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03.10 Ұстаздар күніне орай 2-4 класс оқушылары “Ұстазым кәусар - бұлағым”тақырыбында мәнерлеп өлеңдер оқыды.Мақсаты: ұстазды құрметтеу,сүйіспеншілік,адамгершілік секілді асыл қасиетт</w:t>
      </w:r>
      <w:r>
        <w:rPr>
          <w:rFonts w:ascii="Times New Roman" w:hAnsi="Times New Roman" w:cs="Times New Roman"/>
          <w:i/>
          <w:iCs/>
          <w:lang w:val="kk-KZ"/>
        </w:rPr>
        <w:t>ерді бойына қалыптастыру.Қатысқан кластар:3 “Б”,4 “В”,4 “Б”,1 “Б”,3 “В”,3 “А”,2 “А”,3 “А”.</w:t>
      </w:r>
    </w:p>
    <w:p w:rsidR="00797EF7" w:rsidRDefault="00626C73">
      <w:pPr>
        <w:rPr>
          <w:rFonts w:ascii="Times New Roman" w:hAnsi="Times New Roman" w:cs="Times New Roman"/>
          <w:i/>
          <w:iCs/>
          <w:lang w:val="kk-KZ"/>
        </w:rPr>
      </w:pPr>
      <w:r>
        <w:rPr>
          <w:rFonts w:ascii="Times New Roman" w:hAnsi="Times New Roman" w:cs="Times New Roman"/>
          <w:i/>
          <w:iCs/>
          <w:lang w:val="kk-KZ"/>
        </w:rPr>
        <w:t>Оқушылардың оқыған өлеңдері мектеп инстапарақшасына жарияланды.</w:t>
      </w:r>
      <w:r>
        <w:rPr>
          <w:rFonts w:ascii="Times New Roman" w:hAnsi="Times New Roman" w:cs="Times New Roman"/>
          <w:i/>
          <w:iCs/>
          <w:lang w:val="kk-KZ"/>
        </w:rPr>
        <w:br/>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311400" cy="2006600"/>
            <wp:effectExtent l="0" t="0" r="12700" b="12700"/>
            <wp:docPr id="228" name="Изображение 121" descr="08be1536-3018-4c5e-8d87-e1547ecea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Изображение 121" descr="08be1536-3018-4c5e-8d87-e1547eceaf7c"/>
                    <pic:cNvPicPr>
                      <a:picLocks noChangeAspect="1"/>
                    </pic:cNvPicPr>
                  </pic:nvPicPr>
                  <pic:blipFill>
                    <a:blip r:embed="rId44"/>
                    <a:stretch>
                      <a:fillRect/>
                    </a:stretch>
                  </pic:blipFill>
                  <pic:spPr>
                    <a:xfrm>
                      <a:off x="0" y="0"/>
                      <a:ext cx="2311400" cy="200660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319655" cy="2014855"/>
            <wp:effectExtent l="0" t="0" r="4445" b="4445"/>
            <wp:docPr id="229" name="Изображение 122" descr="97e14d6f-1d93-4335-b95d-10273e211f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Изображение 122" descr="97e14d6f-1d93-4335-b95d-10273e211ffb"/>
                    <pic:cNvPicPr>
                      <a:picLocks noChangeAspect="1"/>
                    </pic:cNvPicPr>
                  </pic:nvPicPr>
                  <pic:blipFill>
                    <a:blip r:embed="rId45"/>
                    <a:stretch>
                      <a:fillRect/>
                    </a:stretch>
                  </pic:blipFill>
                  <pic:spPr>
                    <a:xfrm>
                      <a:off x="0" y="0"/>
                      <a:ext cx="2319655" cy="201485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 xml:space="preserve"> 5-6-7 класс оқушылары “Ұстазыма сыйлық” көрмесін ұйымдастырды. Күз мезгіліндегі материалдармен, әртүрлі құралдармен гүлдер,картиналар жасады. Мақсаты: еңбексүйгіштікке,сыйластыққа,адамгершілікке баулу.Қатысқан кластар: 5 “а”,5 “г”,5 “в”,7 “а”,7 “б”,7 “в”,</w:t>
      </w:r>
      <w:r>
        <w:rPr>
          <w:rFonts w:ascii="Times New Roman" w:hAnsi="Times New Roman" w:cs="Times New Roman"/>
          <w:i/>
          <w:iCs/>
          <w:lang w:val="kk-KZ"/>
        </w:rPr>
        <w:t>6 “а”,6 “б”,6 “в”.</w:t>
      </w: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2453640" cy="2428875"/>
            <wp:effectExtent l="0" t="0" r="3810" b="9525"/>
            <wp:docPr id="232" name="Изображение 123" descr="907ae2f2-ce50-4055-9ad1-fa3c6781d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Изображение 123" descr="907ae2f2-ce50-4055-9ad1-fa3c6781d337"/>
                    <pic:cNvPicPr>
                      <a:picLocks noChangeAspect="1"/>
                    </pic:cNvPicPr>
                  </pic:nvPicPr>
                  <pic:blipFill>
                    <a:blip r:embed="rId46"/>
                    <a:stretch>
                      <a:fillRect/>
                    </a:stretch>
                  </pic:blipFill>
                  <pic:spPr>
                    <a:xfrm>
                      <a:off x="0" y="0"/>
                      <a:ext cx="2453640" cy="2428875"/>
                    </a:xfrm>
                    <a:prstGeom prst="rect">
                      <a:avLst/>
                    </a:prstGeom>
                    <a:noFill/>
                    <a:ln>
                      <a:noFill/>
                    </a:ln>
                  </pic:spPr>
                </pic:pic>
              </a:graphicData>
            </a:graphic>
          </wp:inline>
        </w:drawing>
      </w:r>
      <w:r>
        <w:rPr>
          <w:rFonts w:ascii="Times New Roman" w:hAnsi="Times New Roman" w:cs="Times New Roman"/>
          <w:i/>
          <w:iCs/>
          <w:noProof/>
        </w:rPr>
        <w:drawing>
          <wp:anchor distT="0" distB="0" distL="114300" distR="114300" simplePos="0" relativeHeight="251695104" behindDoc="0" locked="0" layoutInCell="1" allowOverlap="1">
            <wp:simplePos x="0" y="0"/>
            <wp:positionH relativeFrom="column">
              <wp:posOffset>2457450</wp:posOffset>
            </wp:positionH>
            <wp:positionV relativeFrom="paragraph">
              <wp:posOffset>0</wp:posOffset>
            </wp:positionV>
            <wp:extent cx="2214880" cy="2435860"/>
            <wp:effectExtent l="0" t="0" r="13970" b="2540"/>
            <wp:wrapSquare wrapText="bothSides"/>
            <wp:docPr id="217" name="Изображение 101" descr="611132eb-398e-4da5-bb6b-ce41012be5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Изображение 101" descr="611132eb-398e-4da5-bb6b-ce41012be5d6"/>
                    <pic:cNvPicPr>
                      <a:picLocks noChangeAspect="1"/>
                    </pic:cNvPicPr>
                  </pic:nvPicPr>
                  <pic:blipFill>
                    <a:blip r:embed="rId47"/>
                    <a:stretch>
                      <a:fillRect/>
                    </a:stretch>
                  </pic:blipFill>
                  <pic:spPr>
                    <a:xfrm>
                      <a:off x="0" y="0"/>
                      <a:ext cx="2214880" cy="2435860"/>
                    </a:xfrm>
                    <a:prstGeom prst="rect">
                      <a:avLst/>
                    </a:prstGeom>
                    <a:noFill/>
                    <a:ln>
                      <a:noFill/>
                    </a:ln>
                  </pic:spPr>
                </pic:pic>
              </a:graphicData>
            </a:graphic>
          </wp:anchor>
        </w:drawing>
      </w:r>
    </w:p>
    <w:p w:rsidR="00797EF7" w:rsidRDefault="00626C73">
      <w:pPr>
        <w:rPr>
          <w:rFonts w:ascii="Times New Roman" w:hAnsi="Times New Roman" w:cs="Times New Roman"/>
          <w:i/>
          <w:iCs/>
          <w:lang w:val="kk-KZ"/>
        </w:rPr>
      </w:pPr>
      <w:r>
        <w:rPr>
          <w:rFonts w:ascii="Times New Roman" w:hAnsi="Times New Roman" w:cs="Times New Roman"/>
          <w:i/>
          <w:iCs/>
          <w:lang w:val="kk-KZ"/>
        </w:rPr>
        <w:t>“Ұстазым сізге мың алғыс” тақырыбына байланысты 8-9-10 класс оқушылары мерекелік көңіл күй сыйлап концерт ұйымдастырып, мектеп қабырғаларына плакаттар ілді. Тілектер ағашы жасалынып, барлық ұстаздар қауымына тәтті тілектер жолдады.</w:t>
      </w: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2559685" cy="1936750"/>
            <wp:effectExtent l="0" t="0" r="12065" b="6350"/>
            <wp:docPr id="218" name="Изображение 124" descr="f51af0a5-a21c-4603-941a-e0201b91a1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Изображение 124" descr="f51af0a5-a21c-4603-941a-e0201b91a1c6"/>
                    <pic:cNvPicPr>
                      <a:picLocks noChangeAspect="1"/>
                    </pic:cNvPicPr>
                  </pic:nvPicPr>
                  <pic:blipFill>
                    <a:blip r:embed="rId48"/>
                    <a:stretch>
                      <a:fillRect/>
                    </a:stretch>
                  </pic:blipFill>
                  <pic:spPr>
                    <a:xfrm>
                      <a:off x="0" y="0"/>
                      <a:ext cx="2559685" cy="193675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3195955" cy="1930400"/>
            <wp:effectExtent l="0" t="0" r="4445" b="12700"/>
            <wp:docPr id="219" name="Изображение 125" descr="a084b531-03f7-4cfb-a89c-3f30f1ab3a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Изображение 125" descr="a084b531-03f7-4cfb-a89c-3f30f1ab3ac9"/>
                    <pic:cNvPicPr>
                      <a:picLocks noChangeAspect="1"/>
                    </pic:cNvPicPr>
                  </pic:nvPicPr>
                  <pic:blipFill>
                    <a:blip r:embed="rId49"/>
                    <a:stretch>
                      <a:fillRect/>
                    </a:stretch>
                  </pic:blipFill>
                  <pic:spPr>
                    <a:xfrm>
                      <a:off x="0" y="0"/>
                      <a:ext cx="3195955" cy="193040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346960" cy="2636520"/>
            <wp:effectExtent l="0" t="0" r="15240" b="11430"/>
            <wp:docPr id="238" name="Изображение 126" descr="1f2b0ce2-9802-4197-9154-04a60275f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 126" descr="1f2b0ce2-9802-4197-9154-04a60275f2d3"/>
                    <pic:cNvPicPr>
                      <a:picLocks noChangeAspect="1"/>
                    </pic:cNvPicPr>
                  </pic:nvPicPr>
                  <pic:blipFill>
                    <a:blip r:embed="rId50"/>
                    <a:stretch>
                      <a:fillRect/>
                    </a:stretch>
                  </pic:blipFill>
                  <pic:spPr>
                    <a:xfrm>
                      <a:off x="0" y="0"/>
                      <a:ext cx="2346960" cy="263652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3502025" cy="2626995"/>
            <wp:effectExtent l="0" t="0" r="3175" b="1905"/>
            <wp:docPr id="239" name="Изображение 127" descr="d256a746-a2e7-4102-9750-62df0a5da4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 127" descr="d256a746-a2e7-4102-9750-62df0a5da4ec"/>
                    <pic:cNvPicPr>
                      <a:picLocks noChangeAspect="1"/>
                    </pic:cNvPicPr>
                  </pic:nvPicPr>
                  <pic:blipFill>
                    <a:blip r:embed="rId51"/>
                    <a:stretch>
                      <a:fillRect/>
                    </a:stretch>
                  </pic:blipFill>
                  <pic:spPr>
                    <a:xfrm>
                      <a:off x="0" y="0"/>
                      <a:ext cx="3502025" cy="2626995"/>
                    </a:xfrm>
                    <a:prstGeom prst="rect">
                      <a:avLst/>
                    </a:prstGeom>
                    <a:noFill/>
                    <a:ln>
                      <a:noFill/>
                    </a:ln>
                  </pic:spPr>
                </pic:pic>
              </a:graphicData>
            </a:graphic>
          </wp:inline>
        </w:drawing>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lang w:val="kk-KZ"/>
        </w:rPr>
        <w:t>Қалалық</w:t>
      </w:r>
      <w:r>
        <w:rPr>
          <w:rFonts w:ascii="Times New Roman" w:hAnsi="Times New Roman" w:cs="Times New Roman"/>
          <w:i/>
          <w:iCs/>
          <w:lang w:val="kk-KZ"/>
        </w:rPr>
        <w:t xml:space="preserve"> Оқушылар Сарайының ұйымдастыруымен “Осень в обьективе” атты күзгі фотосессия байқауы өтті. Мектебімізден бірнеше суреттер іріктеліп, 8 “А” класс оқушысы Самойлов Никитаның фотосы жолданып, 3 орынға ие болды.</w:t>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303780" cy="2853690"/>
            <wp:effectExtent l="0" t="0" r="1270" b="3810"/>
            <wp:docPr id="241" name="Изображение 128" descr="7a52a8ca-cd35-40ca-92ed-bffc5ffea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Изображение 128" descr="7a52a8ca-cd35-40ca-92ed-bffc5ffea404"/>
                    <pic:cNvPicPr>
                      <a:picLocks noChangeAspect="1"/>
                    </pic:cNvPicPr>
                  </pic:nvPicPr>
                  <pic:blipFill>
                    <a:blip r:embed="rId52"/>
                    <a:stretch>
                      <a:fillRect/>
                    </a:stretch>
                  </pic:blipFill>
                  <pic:spPr>
                    <a:xfrm>
                      <a:off x="0" y="0"/>
                      <a:ext cx="2303780" cy="2853690"/>
                    </a:xfrm>
                    <a:prstGeom prst="rect">
                      <a:avLst/>
                    </a:prstGeom>
                    <a:noFill/>
                    <a:ln>
                      <a:noFill/>
                    </a:ln>
                  </pic:spPr>
                </pic:pic>
              </a:graphicData>
            </a:graphic>
          </wp:inline>
        </w:drawing>
      </w:r>
      <w:r>
        <w:rPr>
          <w:rFonts w:ascii="Times New Roman" w:hAnsi="Times New Roman" w:cs="Times New Roman"/>
          <w:i/>
          <w:iCs/>
          <w:noProof/>
        </w:rPr>
        <w:drawing>
          <wp:anchor distT="0" distB="0" distL="114300" distR="114300" simplePos="0" relativeHeight="251694080" behindDoc="0" locked="0" layoutInCell="1" allowOverlap="1">
            <wp:simplePos x="0" y="0"/>
            <wp:positionH relativeFrom="column">
              <wp:posOffset>2305050</wp:posOffset>
            </wp:positionH>
            <wp:positionV relativeFrom="paragraph">
              <wp:posOffset>0</wp:posOffset>
            </wp:positionV>
            <wp:extent cx="2223135" cy="2867025"/>
            <wp:effectExtent l="0" t="0" r="5715" b="9525"/>
            <wp:wrapSquare wrapText="bothSides"/>
            <wp:docPr id="240" name="Изображение 112" descr="0b93dcbf-543a-4b0c-b771-7c177869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 112" descr="0b93dcbf-543a-4b0c-b771-7c1778698851"/>
                    <pic:cNvPicPr>
                      <a:picLocks noChangeAspect="1"/>
                    </pic:cNvPicPr>
                  </pic:nvPicPr>
                  <pic:blipFill>
                    <a:blip r:embed="rId53"/>
                    <a:stretch>
                      <a:fillRect/>
                    </a:stretch>
                  </pic:blipFill>
                  <pic:spPr>
                    <a:xfrm>
                      <a:off x="0" y="0"/>
                      <a:ext cx="2223135" cy="2867025"/>
                    </a:xfrm>
                    <a:prstGeom prst="rect">
                      <a:avLst/>
                    </a:prstGeom>
                    <a:noFill/>
                    <a:ln>
                      <a:noFill/>
                    </a:ln>
                  </pic:spPr>
                </pic:pic>
              </a:graphicData>
            </a:graphic>
          </wp:anchor>
        </w:drawing>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drawing>
          <wp:anchor distT="0" distB="0" distL="114300" distR="114300" simplePos="0" relativeHeight="251696128" behindDoc="0" locked="0" layoutInCell="1" allowOverlap="1">
            <wp:simplePos x="0" y="0"/>
            <wp:positionH relativeFrom="column">
              <wp:posOffset>1847850</wp:posOffset>
            </wp:positionH>
            <wp:positionV relativeFrom="paragraph">
              <wp:posOffset>857885</wp:posOffset>
            </wp:positionV>
            <wp:extent cx="1802765" cy="2282825"/>
            <wp:effectExtent l="0" t="0" r="6985" b="3175"/>
            <wp:wrapSquare wrapText="bothSides"/>
            <wp:docPr id="244" name="Изображение 114" descr="7a254e81-baf6-4b52-b58a-7da06c6c8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Изображение 114" descr="7a254e81-baf6-4b52-b58a-7da06c6c877b"/>
                    <pic:cNvPicPr>
                      <a:picLocks noChangeAspect="1"/>
                    </pic:cNvPicPr>
                  </pic:nvPicPr>
                  <pic:blipFill>
                    <a:blip r:embed="rId54"/>
                    <a:stretch>
                      <a:fillRect/>
                    </a:stretch>
                  </pic:blipFill>
                  <pic:spPr>
                    <a:xfrm>
                      <a:off x="0" y="0"/>
                      <a:ext cx="1802765" cy="2282825"/>
                    </a:xfrm>
                    <a:prstGeom prst="rect">
                      <a:avLst/>
                    </a:prstGeom>
                    <a:noFill/>
                    <a:ln>
                      <a:noFill/>
                    </a:ln>
                  </pic:spPr>
                </pic:pic>
              </a:graphicData>
            </a:graphic>
          </wp:anchor>
        </w:drawing>
      </w:r>
      <w:r>
        <w:rPr>
          <w:rFonts w:ascii="Times New Roman" w:hAnsi="Times New Roman" w:cs="Times New Roman"/>
          <w:i/>
          <w:iCs/>
          <w:lang w:val="kk-KZ"/>
        </w:rPr>
        <w:t>18-20 аралығында  мектебімізде</w:t>
      </w:r>
      <w:r>
        <w:rPr>
          <w:rFonts w:ascii="Times New Roman" w:hAnsi="Times New Roman" w:cs="Times New Roman"/>
          <w:i/>
          <w:iCs/>
          <w:lang w:val="kk-KZ"/>
        </w:rPr>
        <w:t xml:space="preserve"> 8-11 оқушылары арасында“Осенняя фотосессия” конкурсы өткізілді. Әр кластан жұптар шығып, күз мезгілі тақырбына сәйкес, табиғат аясында суретке түсіп  түрлі фотолар тапсырды.Мектеп инста парақшасында жарияланып, лайк, коммент арқылы конкурс жеңімпазы анықт</w:t>
      </w:r>
      <w:r>
        <w:rPr>
          <w:rFonts w:ascii="Times New Roman" w:hAnsi="Times New Roman" w:cs="Times New Roman"/>
          <w:i/>
          <w:iCs/>
          <w:lang w:val="kk-KZ"/>
        </w:rPr>
        <w:t>алды.</w:t>
      </w: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1828165" cy="2272665"/>
            <wp:effectExtent l="0" t="0" r="635" b="13335"/>
            <wp:docPr id="256" name="Изображение 129" descr="6d7f087d-b213-4b84-950b-f23e45079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 129" descr="6d7f087d-b213-4b84-950b-f23e450792dd"/>
                    <pic:cNvPicPr>
                      <a:picLocks noChangeAspect="1"/>
                    </pic:cNvPicPr>
                  </pic:nvPicPr>
                  <pic:blipFill>
                    <a:blip r:embed="rId55"/>
                    <a:stretch>
                      <a:fillRect/>
                    </a:stretch>
                  </pic:blipFill>
                  <pic:spPr>
                    <a:xfrm>
                      <a:off x="0" y="0"/>
                      <a:ext cx="1828165" cy="2272665"/>
                    </a:xfrm>
                    <a:prstGeom prst="rect">
                      <a:avLst/>
                    </a:prstGeom>
                    <a:noFill/>
                    <a:ln>
                      <a:noFill/>
                    </a:ln>
                  </pic:spPr>
                </pic:pic>
              </a:graphicData>
            </a:graphic>
          </wp:inline>
        </w:drawing>
      </w:r>
    </w:p>
    <w:p w:rsidR="00797EF7" w:rsidRDefault="00797EF7">
      <w:pPr>
        <w:rPr>
          <w:rFonts w:ascii="Times New Roman" w:hAnsi="Times New Roman" w:cs="Times New Roman"/>
          <w:i/>
          <w:iCs/>
          <w:lang w:val="kk-KZ"/>
        </w:rPr>
      </w:pP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2271395" cy="2639060"/>
            <wp:effectExtent l="0" t="0" r="14605" b="8890"/>
            <wp:docPr id="254" name="Изображение 130" descr="d72b77af-abf8-4963-8eae-8e15dd1d2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Изображение 130" descr="d72b77af-abf8-4963-8eae-8e15dd1d249b"/>
                    <pic:cNvPicPr>
                      <a:picLocks noChangeAspect="1"/>
                    </pic:cNvPicPr>
                  </pic:nvPicPr>
                  <pic:blipFill>
                    <a:blip r:embed="rId56"/>
                    <a:stretch>
                      <a:fillRect/>
                    </a:stretch>
                  </pic:blipFill>
                  <pic:spPr>
                    <a:xfrm>
                      <a:off x="0" y="0"/>
                      <a:ext cx="2271395" cy="2639060"/>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lastRenderedPageBreak/>
        <w:t>ҚР</w:t>
      </w:r>
      <w:r>
        <w:rPr>
          <w:rFonts w:ascii="Times New Roman" w:hAnsi="Times New Roman" w:cs="Times New Roman"/>
          <w:i/>
          <w:iCs/>
          <w:lang w:val="kk-KZ"/>
        </w:rPr>
        <w:t xml:space="preserve"> білім берудегі және ғылымды дамытудың 2020-2025 жылдарға арналған  мемлекеттк бағдарламасын  іске асыру мақсатында “Мектеп парламентін құру” жөнінде бұйрық шығарылып, бекітілді. Мектеп президенті сайланып, оның фракциялары құрылды. Мектеп Пр</w:t>
      </w:r>
      <w:r>
        <w:rPr>
          <w:rFonts w:ascii="Times New Roman" w:hAnsi="Times New Roman" w:cs="Times New Roman"/>
          <w:i/>
          <w:iCs/>
          <w:lang w:val="kk-KZ"/>
        </w:rPr>
        <w:t>езиденті 11 класс оқушысы Сағидолла Гүлшат сайланды.</w:t>
      </w:r>
    </w:p>
    <w:p w:rsidR="00797EF7" w:rsidRPr="00E057CD" w:rsidRDefault="00626C73">
      <w:pPr>
        <w:rPr>
          <w:rFonts w:ascii="Times New Roman" w:hAnsi="Times New Roman" w:cs="Times New Roman"/>
          <w:i/>
          <w:iCs/>
          <w:lang w:val="kk-KZ"/>
        </w:rPr>
      </w:pPr>
      <w:r>
        <w:rPr>
          <w:rFonts w:ascii="Times New Roman" w:hAnsi="Times New Roman" w:cs="Times New Roman"/>
          <w:i/>
          <w:iCs/>
          <w:lang w:val="kk-KZ"/>
        </w:rPr>
        <w:t>Әр</w:t>
      </w:r>
      <w:r>
        <w:rPr>
          <w:rFonts w:ascii="Times New Roman" w:hAnsi="Times New Roman" w:cs="Times New Roman"/>
          <w:i/>
          <w:iCs/>
          <w:lang w:val="kk-KZ"/>
        </w:rPr>
        <w:t xml:space="preserve"> апта сайын жиналыс өткізіліп, мектеп шаралары, алдағы 30 жылдықтың жоспары талқыланып отырды.</w:t>
      </w:r>
    </w:p>
    <w:p w:rsidR="00797EF7" w:rsidRDefault="00626C73">
      <w:pPr>
        <w:rPr>
          <w:rFonts w:ascii="Times New Roman" w:hAnsi="Times New Roman" w:cs="Times New Roman"/>
          <w:i/>
          <w:iCs/>
          <w:lang w:val="kk-KZ"/>
        </w:rPr>
      </w:pPr>
      <w:r>
        <w:rPr>
          <w:rFonts w:ascii="Times New Roman" w:hAnsi="Times New Roman" w:cs="Times New Roman"/>
          <w:i/>
          <w:iCs/>
          <w:noProof/>
        </w:rPr>
        <w:drawing>
          <wp:inline distT="0" distB="0" distL="114300" distR="114300">
            <wp:extent cx="5462905" cy="2511425"/>
            <wp:effectExtent l="0" t="0" r="4445" b="3175"/>
            <wp:docPr id="250" name="Изображение 131" descr="a76e8386-192a-48e1-b5a8-9e5b1de06d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Изображение 131" descr="a76e8386-192a-48e1-b5a8-9e5b1de06db2"/>
                    <pic:cNvPicPr>
                      <a:picLocks noChangeAspect="1"/>
                    </pic:cNvPicPr>
                  </pic:nvPicPr>
                  <pic:blipFill>
                    <a:blip r:embed="rId57"/>
                    <a:stretch>
                      <a:fillRect/>
                    </a:stretch>
                  </pic:blipFill>
                  <pic:spPr>
                    <a:xfrm>
                      <a:off x="0" y="0"/>
                      <a:ext cx="5462905" cy="2511425"/>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 xml:space="preserve">1 -16.12.21 күні ҚР Тұңғыш Елбасы күніне және Тәуелсіздіктің 30 жылдығына  арналған іс - шаралар </w:t>
      </w:r>
      <w:r>
        <w:rPr>
          <w:rFonts w:ascii="Times New Roman" w:hAnsi="Times New Roman" w:cs="Times New Roman"/>
          <w:i/>
          <w:iCs/>
          <w:lang w:val="kk-KZ"/>
        </w:rPr>
        <w:t>ұйымдастырылды</w:t>
      </w:r>
      <w:r>
        <w:rPr>
          <w:rFonts w:ascii="Times New Roman" w:hAnsi="Times New Roman" w:cs="Times New Roman"/>
          <w:i/>
          <w:iCs/>
          <w:lang w:val="kk-KZ"/>
        </w:rPr>
        <w:t>. “Менің Елбасым” атты 1-4 класс оқушыларына арналған мәнерлеп өлеңдер оқу өтті. Мақсаты: жас ұрпаққа Елбасының сан қырлы талант иесі, құдыретті тұлға екенін таныту, елімізге еңсе тіктетіп, мемлекетімізді мығымдап берген, халқымызды әлемге та</w:t>
      </w:r>
      <w:r>
        <w:rPr>
          <w:rFonts w:ascii="Times New Roman" w:hAnsi="Times New Roman" w:cs="Times New Roman"/>
          <w:i/>
          <w:iCs/>
          <w:lang w:val="kk-KZ"/>
        </w:rPr>
        <w:t>нытып, алаш баласының абыройын асқақтатып Елбасының кісілік келбетін меңгерту. Қатысқан кластар - 2 “А”, 3 “Г”,3 “Д”, 4 “Б”.</w:t>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anchor distT="0" distB="0" distL="114300" distR="114300" simplePos="0" relativeHeight="251697152" behindDoc="0" locked="0" layoutInCell="1" allowOverlap="1">
            <wp:simplePos x="0" y="0"/>
            <wp:positionH relativeFrom="column">
              <wp:posOffset>2333625</wp:posOffset>
            </wp:positionH>
            <wp:positionV relativeFrom="paragraph">
              <wp:posOffset>-9525</wp:posOffset>
            </wp:positionV>
            <wp:extent cx="2471420" cy="3465830"/>
            <wp:effectExtent l="0" t="0" r="5080" b="1270"/>
            <wp:wrapSquare wrapText="bothSides"/>
            <wp:docPr id="253" name="Изображение 117" descr="b956065d-2de9-4313-a91e-15c38b1fe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Изображение 117" descr="b956065d-2de9-4313-a91e-15c38b1fe703"/>
                    <pic:cNvPicPr>
                      <a:picLocks noChangeAspect="1"/>
                    </pic:cNvPicPr>
                  </pic:nvPicPr>
                  <pic:blipFill>
                    <a:blip r:embed="rId58"/>
                    <a:stretch>
                      <a:fillRect/>
                    </a:stretch>
                  </pic:blipFill>
                  <pic:spPr>
                    <a:xfrm>
                      <a:off x="0" y="0"/>
                      <a:ext cx="2471420" cy="3465830"/>
                    </a:xfrm>
                    <a:prstGeom prst="rect">
                      <a:avLst/>
                    </a:prstGeom>
                    <a:noFill/>
                    <a:ln>
                      <a:noFill/>
                    </a:ln>
                  </pic:spPr>
                </pic:pic>
              </a:graphicData>
            </a:graphic>
          </wp:anchor>
        </w:drawing>
      </w:r>
      <w:r>
        <w:rPr>
          <w:rFonts w:ascii="Times New Roman" w:hAnsi="Times New Roman" w:cs="Times New Roman"/>
          <w:i/>
          <w:iCs/>
          <w:noProof/>
        </w:rPr>
        <w:drawing>
          <wp:inline distT="0" distB="0" distL="114300" distR="114300">
            <wp:extent cx="2279015" cy="3461385"/>
            <wp:effectExtent l="0" t="0" r="6985" b="5715"/>
            <wp:docPr id="242" name="Изображение 132" descr="79f30246-86ca-4765-b070-7372010bc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Изображение 132" descr="79f30246-86ca-4765-b070-7372010bc029"/>
                    <pic:cNvPicPr>
                      <a:picLocks noChangeAspect="1"/>
                    </pic:cNvPicPr>
                  </pic:nvPicPr>
                  <pic:blipFill>
                    <a:blip r:embed="rId59"/>
                    <a:stretch>
                      <a:fillRect/>
                    </a:stretch>
                  </pic:blipFill>
                  <pic:spPr>
                    <a:xfrm>
                      <a:off x="0" y="0"/>
                      <a:ext cx="2279015" cy="3461385"/>
                    </a:xfrm>
                    <a:prstGeom prst="rect">
                      <a:avLst/>
                    </a:prstGeom>
                    <a:noFill/>
                    <a:ln>
                      <a:noFill/>
                    </a:ln>
                  </pic:spPr>
                </pic:pic>
              </a:graphicData>
            </a:graphic>
          </wp:inline>
        </w:drawing>
      </w:r>
    </w:p>
    <w:p w:rsidR="00797EF7" w:rsidRPr="00E057CD" w:rsidRDefault="00626C73">
      <w:pPr>
        <w:rPr>
          <w:rFonts w:ascii="Times New Roman" w:hAnsi="Times New Roman" w:cs="Times New Roman"/>
          <w:i/>
          <w:iCs/>
          <w:lang w:val="kk-KZ"/>
        </w:rPr>
      </w:pPr>
      <w:r>
        <w:rPr>
          <w:rFonts w:ascii="Times New Roman" w:hAnsi="Times New Roman" w:cs="Times New Roman"/>
          <w:i/>
          <w:iCs/>
          <w:lang w:val="kk-KZ"/>
        </w:rPr>
        <w:t xml:space="preserve">   ҚР Тәуелсіздігінің 30 жылдығы аясында мектебімізде 11.12.21 жылы ұстаздар мен оқушылар арсында “Екі Жұлдыз” ән - байқауы өтт</w:t>
      </w:r>
      <w:r>
        <w:rPr>
          <w:rFonts w:ascii="Times New Roman" w:hAnsi="Times New Roman" w:cs="Times New Roman"/>
          <w:i/>
          <w:iCs/>
          <w:lang w:val="kk-KZ"/>
        </w:rPr>
        <w:t>і. Мектебіміздің  белсенді жастары 6 өнерпаз бақ сынасты. Мақсаты: аталған  іс - шара жас әншілердің Отанға деген сүйіспеншілігін оятып, патриоттық әндерді насихаттау, жастардың қызығушылықтарын арттыру, талант иелерін таныту, орындаушылық шеберліктерін шы</w:t>
      </w:r>
      <w:r>
        <w:rPr>
          <w:rFonts w:ascii="Times New Roman" w:hAnsi="Times New Roman" w:cs="Times New Roman"/>
          <w:i/>
          <w:iCs/>
          <w:lang w:val="kk-KZ"/>
        </w:rPr>
        <w:t>ңдау</w:t>
      </w:r>
      <w:r>
        <w:rPr>
          <w:rFonts w:ascii="Times New Roman" w:hAnsi="Times New Roman" w:cs="Times New Roman"/>
          <w:i/>
          <w:iCs/>
          <w:lang w:val="kk-KZ"/>
        </w:rPr>
        <w:t xml:space="preserve"> мақсатында ұйымдастырылды.</w:t>
      </w:r>
    </w:p>
    <w:p w:rsidR="00797EF7" w:rsidRDefault="00626C73">
      <w:pPr>
        <w:rPr>
          <w:rFonts w:ascii="Times New Roman" w:hAnsi="Times New Roman" w:cs="Times New Roman"/>
          <w:i/>
          <w:iCs/>
        </w:rPr>
      </w:pPr>
      <w:r>
        <w:rPr>
          <w:rFonts w:ascii="Times New Roman" w:hAnsi="Times New Roman" w:cs="Times New Roman"/>
          <w:i/>
          <w:iCs/>
          <w:noProof/>
        </w:rPr>
        <w:lastRenderedPageBreak/>
        <w:drawing>
          <wp:anchor distT="0" distB="0" distL="114300" distR="114300" simplePos="0" relativeHeight="251698176" behindDoc="0" locked="0" layoutInCell="1" allowOverlap="1">
            <wp:simplePos x="0" y="0"/>
            <wp:positionH relativeFrom="column">
              <wp:posOffset>3160395</wp:posOffset>
            </wp:positionH>
            <wp:positionV relativeFrom="paragraph">
              <wp:posOffset>3810</wp:posOffset>
            </wp:positionV>
            <wp:extent cx="2383155" cy="2795270"/>
            <wp:effectExtent l="0" t="0" r="17145" b="5080"/>
            <wp:wrapSquare wrapText="bothSides"/>
            <wp:docPr id="249" name="Изображение 120" descr="397c755c-d122-4efd-ad09-b37ca2c3b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Изображение 120" descr="397c755c-d122-4efd-ad09-b37ca2c3b56c"/>
                    <pic:cNvPicPr>
                      <a:picLocks noChangeAspect="1"/>
                    </pic:cNvPicPr>
                  </pic:nvPicPr>
                  <pic:blipFill>
                    <a:blip r:embed="rId60"/>
                    <a:stretch>
                      <a:fillRect/>
                    </a:stretch>
                  </pic:blipFill>
                  <pic:spPr>
                    <a:xfrm>
                      <a:off x="0" y="0"/>
                      <a:ext cx="2383155" cy="2795270"/>
                    </a:xfrm>
                    <a:prstGeom prst="rect">
                      <a:avLst/>
                    </a:prstGeom>
                    <a:noFill/>
                    <a:ln>
                      <a:noFill/>
                    </a:ln>
                  </pic:spPr>
                </pic:pic>
              </a:graphicData>
            </a:graphic>
          </wp:anchor>
        </w:drawing>
      </w:r>
      <w:r>
        <w:rPr>
          <w:rFonts w:ascii="Times New Roman" w:hAnsi="Times New Roman" w:cs="Times New Roman"/>
          <w:i/>
          <w:iCs/>
          <w:noProof/>
        </w:rPr>
        <w:drawing>
          <wp:inline distT="0" distB="0" distL="114300" distR="114300">
            <wp:extent cx="2877185" cy="2795270"/>
            <wp:effectExtent l="0" t="0" r="18415" b="5080"/>
            <wp:docPr id="252" name="Изображение 133" descr="9d39af62-19a7-462e-a86b-ead53a457c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Изображение 133" descr="9d39af62-19a7-462e-a86b-ead53a457c2f"/>
                    <pic:cNvPicPr>
                      <a:picLocks noChangeAspect="1"/>
                    </pic:cNvPicPr>
                  </pic:nvPicPr>
                  <pic:blipFill>
                    <a:blip r:embed="rId61"/>
                    <a:stretch>
                      <a:fillRect/>
                    </a:stretch>
                  </pic:blipFill>
                  <pic:spPr>
                    <a:xfrm>
                      <a:off x="0" y="0"/>
                      <a:ext cx="2877185" cy="2795270"/>
                    </a:xfrm>
                    <a:prstGeom prst="rect">
                      <a:avLst/>
                    </a:prstGeom>
                    <a:noFill/>
                    <a:ln>
                      <a:noFill/>
                    </a:ln>
                  </pic:spPr>
                </pic:pic>
              </a:graphicData>
            </a:graphic>
          </wp:inline>
        </w:drawing>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rPr>
      </w:pPr>
      <w:r>
        <w:rPr>
          <w:rFonts w:ascii="Times New Roman" w:hAnsi="Times New Roman" w:cs="Times New Roman"/>
          <w:i/>
          <w:iCs/>
          <w:noProof/>
        </w:rPr>
        <w:lastRenderedPageBreak/>
        <w:drawing>
          <wp:anchor distT="0" distB="0" distL="114300" distR="114300" simplePos="0" relativeHeight="251699200" behindDoc="0" locked="0" layoutInCell="1" allowOverlap="1">
            <wp:simplePos x="0" y="0"/>
            <wp:positionH relativeFrom="column">
              <wp:posOffset>2705100</wp:posOffset>
            </wp:positionH>
            <wp:positionV relativeFrom="paragraph">
              <wp:posOffset>-28575</wp:posOffset>
            </wp:positionV>
            <wp:extent cx="2082165" cy="3406140"/>
            <wp:effectExtent l="0" t="0" r="13335" b="3810"/>
            <wp:wrapSquare wrapText="bothSides"/>
            <wp:docPr id="243" name="Изображение 122" descr="b7f18fa9-9e00-41ef-9d09-5b44ce40fb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 122" descr="b7f18fa9-9e00-41ef-9d09-5b44ce40fb2a"/>
                    <pic:cNvPicPr>
                      <a:picLocks noChangeAspect="1"/>
                    </pic:cNvPicPr>
                  </pic:nvPicPr>
                  <pic:blipFill>
                    <a:blip r:embed="rId62"/>
                    <a:stretch>
                      <a:fillRect/>
                    </a:stretch>
                  </pic:blipFill>
                  <pic:spPr>
                    <a:xfrm>
                      <a:off x="0" y="0"/>
                      <a:ext cx="2082165" cy="3406140"/>
                    </a:xfrm>
                    <a:prstGeom prst="rect">
                      <a:avLst/>
                    </a:prstGeom>
                    <a:noFill/>
                    <a:ln>
                      <a:noFill/>
                    </a:ln>
                  </pic:spPr>
                </pic:pic>
              </a:graphicData>
            </a:graphic>
          </wp:anchor>
        </w:drawing>
      </w:r>
      <w:r>
        <w:rPr>
          <w:rFonts w:ascii="Times New Roman" w:hAnsi="Times New Roman" w:cs="Times New Roman"/>
          <w:i/>
          <w:iCs/>
          <w:noProof/>
        </w:rPr>
        <w:drawing>
          <wp:inline distT="0" distB="0" distL="114300" distR="114300">
            <wp:extent cx="2660650" cy="3394710"/>
            <wp:effectExtent l="0" t="0" r="6350" b="15240"/>
            <wp:docPr id="248" name="Изображение 134" descr="1f508d8e-660f-49b8-9463-45489b9704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 134" descr="1f508d8e-660f-49b8-9463-45489b9704cf"/>
                    <pic:cNvPicPr>
                      <a:picLocks noChangeAspect="1"/>
                    </pic:cNvPicPr>
                  </pic:nvPicPr>
                  <pic:blipFill>
                    <a:blip r:embed="rId63"/>
                    <a:stretch>
                      <a:fillRect/>
                    </a:stretch>
                  </pic:blipFill>
                  <pic:spPr>
                    <a:xfrm>
                      <a:off x="0" y="0"/>
                      <a:ext cx="2660650" cy="3394710"/>
                    </a:xfrm>
                    <a:prstGeom prst="rect">
                      <a:avLst/>
                    </a:prstGeom>
                    <a:noFill/>
                    <a:ln>
                      <a:noFill/>
                    </a:ln>
                  </pic:spPr>
                </pic:pic>
              </a:graphicData>
            </a:graphic>
          </wp:inline>
        </w:drawing>
      </w:r>
    </w:p>
    <w:p w:rsidR="00797EF7" w:rsidRDefault="00626C73">
      <w:pPr>
        <w:rPr>
          <w:rFonts w:ascii="Times New Roman" w:hAnsi="Times New Roman" w:cs="Times New Roman"/>
          <w:i/>
          <w:iCs/>
          <w:lang w:val="kk-KZ"/>
        </w:rPr>
      </w:pPr>
      <w:r>
        <w:rPr>
          <w:rFonts w:ascii="Times New Roman" w:hAnsi="Times New Roman" w:cs="Times New Roman"/>
          <w:i/>
          <w:iCs/>
          <w:lang w:val="kk-KZ"/>
        </w:rPr>
        <w:t>ҚР</w:t>
      </w:r>
      <w:r>
        <w:rPr>
          <w:rFonts w:ascii="Times New Roman" w:hAnsi="Times New Roman" w:cs="Times New Roman"/>
          <w:i/>
          <w:iCs/>
          <w:lang w:val="kk-KZ"/>
        </w:rPr>
        <w:t xml:space="preserve"> Тәуелсіздігінің 30 жылдығына арналған 13.12.21 жылы мектебімізде Жас Ұлан бірыңғай балалармен жасөсіпімдер ұйымының қабылдау салтанатты жиынымен  “Тәуелсіздік - тұғырым” атты мерекелік концерт ұйымдастырылды. Салта</w:t>
      </w:r>
      <w:r>
        <w:rPr>
          <w:rFonts w:ascii="Times New Roman" w:hAnsi="Times New Roman" w:cs="Times New Roman"/>
          <w:i/>
          <w:iCs/>
          <w:lang w:val="kk-KZ"/>
        </w:rPr>
        <w:t>натты жиынға 2 және 5 сынып оқушылары “Жас Қыран”, “Жас Ұлан” ұйымына қабылданып, ұйымның  төсбелгілері мен галстуктері тағылды. Респудликалық ұйымның мақсаты: өскелең жас ұрпақтың бойында патриоттық, білім мен өзін-өзі жетілдіруге деген құштарлық, берікті</w:t>
      </w:r>
      <w:r>
        <w:rPr>
          <w:rFonts w:ascii="Times New Roman" w:hAnsi="Times New Roman" w:cs="Times New Roman"/>
          <w:i/>
          <w:iCs/>
          <w:lang w:val="kk-KZ"/>
        </w:rPr>
        <w:t xml:space="preserve">к , Отан тарихына, Тәуелсіз Қазақстанның бүгіні мен болашағына деген жауапкершілікке тәрбиелеу. Шараға қатысқан оқушылар саны- 120. Патриоттық әндер шырқалып, жұлдызды жас мамандар флешмоб билеп, Өзін - өзі басқару ұйымы Жас Ұланның әнұранын шырқап, 6 “Ә” </w:t>
      </w:r>
      <w:r>
        <w:rPr>
          <w:rFonts w:ascii="Times New Roman" w:hAnsi="Times New Roman" w:cs="Times New Roman"/>
          <w:i/>
          <w:iCs/>
          <w:lang w:val="kk-KZ"/>
        </w:rPr>
        <w:t>класс оқушыларның “Мәңгілік ел жастары ”хорымен шараны аяқтады.</w:t>
      </w:r>
    </w:p>
    <w:p w:rsidR="00797EF7" w:rsidRDefault="00797EF7">
      <w:pPr>
        <w:rPr>
          <w:rFonts w:ascii="Times New Roman" w:hAnsi="Times New Roman" w:cs="Times New Roman"/>
          <w:i/>
          <w:iCs/>
          <w:lang w:val="kk-KZ"/>
        </w:rPr>
      </w:pP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anchor distT="0" distB="0" distL="114300" distR="114300" simplePos="0" relativeHeight="251700224" behindDoc="0" locked="0" layoutInCell="1" allowOverlap="1">
            <wp:simplePos x="0" y="0"/>
            <wp:positionH relativeFrom="column">
              <wp:posOffset>2590800</wp:posOffset>
            </wp:positionH>
            <wp:positionV relativeFrom="paragraph">
              <wp:posOffset>19050</wp:posOffset>
            </wp:positionV>
            <wp:extent cx="2550795" cy="2772410"/>
            <wp:effectExtent l="0" t="0" r="1905" b="8890"/>
            <wp:wrapSquare wrapText="bothSides"/>
            <wp:docPr id="251" name="Изображение 125" descr="75db838e-8beb-47ba-8067-4e3759c5a8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Изображение 125" descr="75db838e-8beb-47ba-8067-4e3759c5a81c"/>
                    <pic:cNvPicPr>
                      <a:picLocks noChangeAspect="1"/>
                    </pic:cNvPicPr>
                  </pic:nvPicPr>
                  <pic:blipFill>
                    <a:blip r:embed="rId64"/>
                    <a:stretch>
                      <a:fillRect/>
                    </a:stretch>
                  </pic:blipFill>
                  <pic:spPr>
                    <a:xfrm>
                      <a:off x="0" y="0"/>
                      <a:ext cx="2550795" cy="2772410"/>
                    </a:xfrm>
                    <a:prstGeom prst="rect">
                      <a:avLst/>
                    </a:prstGeom>
                    <a:noFill/>
                    <a:ln>
                      <a:noFill/>
                    </a:ln>
                  </pic:spPr>
                </pic:pic>
              </a:graphicData>
            </a:graphic>
          </wp:anchor>
        </w:drawing>
      </w:r>
      <w:r>
        <w:rPr>
          <w:rFonts w:ascii="Times New Roman" w:hAnsi="Times New Roman" w:cs="Times New Roman"/>
          <w:i/>
          <w:iCs/>
          <w:noProof/>
        </w:rPr>
        <w:drawing>
          <wp:inline distT="0" distB="0" distL="114300" distR="114300">
            <wp:extent cx="2398395" cy="2790190"/>
            <wp:effectExtent l="0" t="0" r="1905" b="10160"/>
            <wp:docPr id="255" name="Изображение 135" descr="da15cf71-fb87-47d8-acb5-229d22603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Изображение 135" descr="da15cf71-fb87-47d8-acb5-229d226031be"/>
                    <pic:cNvPicPr>
                      <a:picLocks noChangeAspect="1"/>
                    </pic:cNvPicPr>
                  </pic:nvPicPr>
                  <pic:blipFill>
                    <a:blip r:embed="rId65"/>
                    <a:stretch>
                      <a:fillRect/>
                    </a:stretch>
                  </pic:blipFill>
                  <pic:spPr>
                    <a:xfrm>
                      <a:off x="0" y="0"/>
                      <a:ext cx="2398395" cy="2790190"/>
                    </a:xfrm>
                    <a:prstGeom prst="rect">
                      <a:avLst/>
                    </a:prstGeom>
                    <a:noFill/>
                    <a:ln>
                      <a:noFill/>
                    </a:ln>
                  </pic:spPr>
                </pic:pic>
              </a:graphicData>
            </a:graphic>
          </wp:inline>
        </w:drawing>
      </w:r>
    </w:p>
    <w:p w:rsidR="00797EF7" w:rsidRDefault="00797EF7">
      <w:pPr>
        <w:rPr>
          <w:rFonts w:ascii="Times New Roman" w:hAnsi="Times New Roman" w:cs="Times New Roman"/>
          <w:i/>
          <w:iCs/>
        </w:rPr>
      </w:pP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2489835" cy="3053080"/>
            <wp:effectExtent l="0" t="0" r="5715" b="13970"/>
            <wp:docPr id="245" name="Изображение 136" descr="94e41c6e-a1b0-47de-9fab-45175db3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Изображение 136" descr="94e41c6e-a1b0-47de-9fab-45175db31186"/>
                    <pic:cNvPicPr>
                      <a:picLocks noChangeAspect="1"/>
                    </pic:cNvPicPr>
                  </pic:nvPicPr>
                  <pic:blipFill>
                    <a:blip r:embed="rId66"/>
                    <a:stretch>
                      <a:fillRect/>
                    </a:stretch>
                  </pic:blipFill>
                  <pic:spPr>
                    <a:xfrm>
                      <a:off x="0" y="0"/>
                      <a:ext cx="2489835" cy="3053080"/>
                    </a:xfrm>
                    <a:prstGeom prst="rect">
                      <a:avLst/>
                    </a:prstGeom>
                    <a:noFill/>
                    <a:ln>
                      <a:noFill/>
                    </a:ln>
                  </pic:spPr>
                </pic:pic>
              </a:graphicData>
            </a:graphic>
          </wp:inline>
        </w:drawing>
      </w:r>
      <w:r>
        <w:rPr>
          <w:rFonts w:ascii="Times New Roman" w:hAnsi="Times New Roman" w:cs="Times New Roman"/>
          <w:i/>
          <w:iCs/>
          <w:noProof/>
        </w:rPr>
        <w:drawing>
          <wp:anchor distT="0" distB="0" distL="114300" distR="114300" simplePos="0" relativeHeight="251701248" behindDoc="0" locked="0" layoutInCell="1" allowOverlap="1">
            <wp:simplePos x="0" y="0"/>
            <wp:positionH relativeFrom="column">
              <wp:posOffset>2495550</wp:posOffset>
            </wp:positionH>
            <wp:positionV relativeFrom="paragraph">
              <wp:posOffset>0</wp:posOffset>
            </wp:positionV>
            <wp:extent cx="3252470" cy="3054985"/>
            <wp:effectExtent l="0" t="0" r="5080" b="12065"/>
            <wp:wrapSquare wrapText="bothSides"/>
            <wp:docPr id="246" name="Изображение 128" descr="e4088ad6-ed54-4e7d-8d12-5628a4795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Изображение 128" descr="e4088ad6-ed54-4e7d-8d12-5628a47951c0"/>
                    <pic:cNvPicPr>
                      <a:picLocks noChangeAspect="1"/>
                    </pic:cNvPicPr>
                  </pic:nvPicPr>
                  <pic:blipFill>
                    <a:blip r:embed="rId67"/>
                    <a:stretch>
                      <a:fillRect/>
                    </a:stretch>
                  </pic:blipFill>
                  <pic:spPr>
                    <a:xfrm>
                      <a:off x="0" y="0"/>
                      <a:ext cx="3252470" cy="3054985"/>
                    </a:xfrm>
                    <a:prstGeom prst="rect">
                      <a:avLst/>
                    </a:prstGeom>
                    <a:noFill/>
                    <a:ln>
                      <a:noFill/>
                    </a:ln>
                  </pic:spPr>
                </pic:pic>
              </a:graphicData>
            </a:graphic>
          </wp:anchor>
        </w:drawing>
      </w:r>
    </w:p>
    <w:p w:rsidR="00797EF7" w:rsidRDefault="00797EF7">
      <w:pPr>
        <w:rPr>
          <w:rFonts w:ascii="Times New Roman" w:hAnsi="Times New Roman" w:cs="Times New Roman"/>
          <w:i/>
          <w:iCs/>
        </w:rPr>
      </w:pPr>
    </w:p>
    <w:p w:rsidR="00797EF7" w:rsidRDefault="00626C73">
      <w:pPr>
        <w:rPr>
          <w:rFonts w:ascii="Times New Roman" w:hAnsi="Times New Roman" w:cs="Times New Roman"/>
          <w:i/>
          <w:iCs/>
          <w:lang w:val="kk-KZ"/>
        </w:rPr>
      </w:pPr>
      <w:r>
        <w:rPr>
          <w:rFonts w:ascii="Times New Roman" w:hAnsi="Times New Roman" w:cs="Times New Roman"/>
          <w:i/>
          <w:iCs/>
          <w:lang w:val="kk-KZ"/>
        </w:rPr>
        <w:t xml:space="preserve"> 01.01.2022 жылы “Видеопоздравление С Новым годом поздравляем и от всей семьи желаем!” тақырыбында  1 класс оқушыларына арналған құттықтау-видео ұйымдастырылды. Мақсаты: сүйіспеншілікке, ауызбіршілікке, татулыққа, жаөсы тілектер жеткізу арқылы баланың бойы</w:t>
      </w:r>
      <w:r>
        <w:rPr>
          <w:rFonts w:ascii="Times New Roman" w:hAnsi="Times New Roman" w:cs="Times New Roman"/>
          <w:i/>
          <w:iCs/>
          <w:lang w:val="kk-KZ"/>
        </w:rPr>
        <w:t>на сыйластық, құрмет, сүйіспеншілік секілді асыл қасиеттерді бойына дарыту.</w:t>
      </w: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noProof/>
        </w:rPr>
        <w:lastRenderedPageBreak/>
        <w:drawing>
          <wp:inline distT="0" distB="0" distL="114300" distR="114300">
            <wp:extent cx="1991995" cy="3476625"/>
            <wp:effectExtent l="0" t="0" r="8255" b="9525"/>
            <wp:docPr id="247" name="Изображение 137" descr="44d427e7-0198-41ac-b2da-1579acd25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Изображение 137" descr="44d427e7-0198-41ac-b2da-1579acd25c14"/>
                    <pic:cNvPicPr>
                      <a:picLocks noChangeAspect="1"/>
                    </pic:cNvPicPr>
                  </pic:nvPicPr>
                  <pic:blipFill>
                    <a:blip r:embed="rId68"/>
                    <a:stretch>
                      <a:fillRect/>
                    </a:stretch>
                  </pic:blipFill>
                  <pic:spPr>
                    <a:xfrm>
                      <a:off x="0" y="0"/>
                      <a:ext cx="1991995" cy="347662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1590675" cy="3505200"/>
            <wp:effectExtent l="0" t="0" r="9525" b="0"/>
            <wp:docPr id="259" name="Изображение 138" descr="f5a67be3-c51b-47d6-89f7-f9d8dac9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Изображение 138" descr="f5a67be3-c51b-47d6-89f7-f9d8dac98743"/>
                    <pic:cNvPicPr>
                      <a:picLocks noChangeAspect="1"/>
                    </pic:cNvPicPr>
                  </pic:nvPicPr>
                  <pic:blipFill>
                    <a:blip r:embed="rId69"/>
                    <a:stretch>
                      <a:fillRect/>
                    </a:stretch>
                  </pic:blipFill>
                  <pic:spPr>
                    <a:xfrm>
                      <a:off x="0" y="0"/>
                      <a:ext cx="1590675" cy="3505200"/>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106295" cy="3482975"/>
            <wp:effectExtent l="0" t="0" r="8255" b="3175"/>
            <wp:docPr id="257" name="Изображение 139" descr="525a7082-bec4-47d0-b206-fac5c6923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зображение 139" descr="525a7082-bec4-47d0-b206-fac5c69233c4"/>
                    <pic:cNvPicPr>
                      <a:picLocks noChangeAspect="1"/>
                    </pic:cNvPicPr>
                  </pic:nvPicPr>
                  <pic:blipFill>
                    <a:blip r:embed="rId70"/>
                    <a:stretch>
                      <a:fillRect/>
                    </a:stretch>
                  </pic:blipFill>
                  <pic:spPr>
                    <a:xfrm>
                      <a:off x="0" y="0"/>
                      <a:ext cx="2106295" cy="3482975"/>
                    </a:xfrm>
                    <a:prstGeom prst="rect">
                      <a:avLst/>
                    </a:prstGeom>
                    <a:noFill/>
                    <a:ln>
                      <a:noFill/>
                    </a:ln>
                  </pic:spPr>
                </pic:pic>
              </a:graphicData>
            </a:graphic>
          </wp:inline>
        </w:drawing>
      </w:r>
    </w:p>
    <w:p w:rsidR="00797EF7" w:rsidRDefault="00797EF7">
      <w:pPr>
        <w:rPr>
          <w:rFonts w:ascii="Times New Roman" w:hAnsi="Times New Roman" w:cs="Times New Roman"/>
          <w:i/>
          <w:iCs/>
          <w:lang w:val="kk-KZ"/>
        </w:rPr>
      </w:pPr>
    </w:p>
    <w:p w:rsidR="00797EF7" w:rsidRDefault="00797EF7">
      <w:pPr>
        <w:rPr>
          <w:rFonts w:ascii="Times New Roman" w:hAnsi="Times New Roman" w:cs="Times New Roman"/>
          <w:i/>
          <w:iCs/>
          <w:lang w:val="kk-KZ"/>
        </w:rPr>
      </w:pPr>
    </w:p>
    <w:p w:rsidR="00797EF7" w:rsidRDefault="00626C73">
      <w:pPr>
        <w:rPr>
          <w:rFonts w:ascii="Times New Roman" w:hAnsi="Times New Roman" w:cs="Times New Roman"/>
          <w:i/>
          <w:iCs/>
          <w:lang w:val="kk-KZ"/>
        </w:rPr>
      </w:pPr>
      <w:r>
        <w:rPr>
          <w:rFonts w:ascii="Times New Roman" w:hAnsi="Times New Roman" w:cs="Times New Roman"/>
          <w:i/>
          <w:iCs/>
          <w:lang w:val="kk-KZ"/>
        </w:rPr>
        <w:t>Қаңтар</w:t>
      </w:r>
      <w:r>
        <w:rPr>
          <w:rFonts w:ascii="Times New Roman" w:hAnsi="Times New Roman" w:cs="Times New Roman"/>
          <w:i/>
          <w:iCs/>
          <w:lang w:val="kk-KZ"/>
        </w:rPr>
        <w:t xml:space="preserve"> айының 10 күні 11 кластардан “Мамандық таңдау - маңызды шешім!” тақырыбында эссе алынды.Эссенің мақсаты: оқушылардың мамандықтың маңыздылығын, болашағына қажеттілігін</w:t>
      </w:r>
      <w:r>
        <w:rPr>
          <w:rFonts w:ascii="Times New Roman" w:hAnsi="Times New Roman" w:cs="Times New Roman"/>
          <w:i/>
          <w:iCs/>
          <w:lang w:val="kk-KZ"/>
        </w:rPr>
        <w:t xml:space="preserve"> айқындау, ұғындыру. Өмірдегі екі нәрседен қателеспей, бірі жар таңдау болса, ал екінші әрине мамандық таңдау.Сол мамандықпен алдағы өмірінде мол табысқа жетіп, беделін арттыруына ықпал ету.</w:t>
      </w:r>
    </w:p>
    <w:p w:rsidR="00797EF7" w:rsidRDefault="00626C73">
      <w:pPr>
        <w:rPr>
          <w:rFonts w:ascii="Times New Roman" w:hAnsi="Times New Roman" w:cs="Times New Roman"/>
          <w:i/>
          <w:iCs/>
          <w:lang w:val="kk-KZ"/>
        </w:rPr>
      </w:pPr>
      <w:r>
        <w:rPr>
          <w:rFonts w:ascii="Times New Roman" w:hAnsi="Times New Roman" w:cs="Times New Roman"/>
          <w:i/>
          <w:iCs/>
          <w:lang w:val="kk-KZ"/>
        </w:rPr>
        <w:t>Мектебімізде түгелдей дерлік 11 “А”,11 “Ә” кластарынан алынды.</w:t>
      </w:r>
    </w:p>
    <w:p w:rsidR="00797EF7" w:rsidRDefault="00626C73">
      <w:pPr>
        <w:spacing w:line="360" w:lineRule="auto"/>
        <w:jc w:val="both"/>
        <w:rPr>
          <w:rFonts w:ascii="Times New Roman" w:hAnsi="Times New Roman" w:cs="Times New Roman"/>
          <w:i/>
          <w:iCs/>
          <w:lang w:val="kk-KZ"/>
        </w:rPr>
      </w:pPr>
      <w:r>
        <w:rPr>
          <w:rFonts w:ascii="Times New Roman" w:hAnsi="Times New Roman" w:cs="Times New Roman"/>
          <w:i/>
          <w:iCs/>
          <w:lang w:val="kk-KZ"/>
        </w:rPr>
        <w:t>Қа</w:t>
      </w:r>
      <w:r>
        <w:rPr>
          <w:rFonts w:ascii="Times New Roman" w:hAnsi="Times New Roman" w:cs="Times New Roman"/>
          <w:i/>
          <w:iCs/>
          <w:lang w:val="kk-KZ"/>
        </w:rPr>
        <w:t>ңтар</w:t>
      </w:r>
      <w:r>
        <w:rPr>
          <w:rFonts w:ascii="Times New Roman" w:hAnsi="Times New Roman" w:cs="Times New Roman"/>
          <w:i/>
          <w:iCs/>
          <w:lang w:val="kk-KZ"/>
        </w:rPr>
        <w:t xml:space="preserve"> айының 11 күні 5-11 кластар </w:t>
      </w:r>
      <w:r w:rsidRPr="00E057CD">
        <w:rPr>
          <w:rFonts w:ascii="Times New Roman" w:hAnsi="Times New Roman" w:cs="Times New Roman"/>
          <w:i/>
          <w:iCs/>
          <w:lang w:val="kk-KZ"/>
        </w:rPr>
        <w:t xml:space="preserve">күні онкүндік жоспарына сай "Мейірімді жүректер ынтымақтастығы” атты 5,10-11 сынып оқушыларының қатысуымен  қайырымдылық жәрмеңкесі ұйымдастырылды. </w:t>
      </w:r>
      <w:r>
        <w:rPr>
          <w:rFonts w:ascii="Times New Roman" w:hAnsi="Times New Roman" w:cs="Times New Roman"/>
          <w:i/>
          <w:iCs/>
          <w:lang w:val="kk-KZ"/>
        </w:rPr>
        <w:t>Мақсаты:оқушылардың бойына адамгершілік,қайырымдылық, имандылық қасиеттерді</w:t>
      </w:r>
      <w:r>
        <w:rPr>
          <w:rFonts w:ascii="Times New Roman" w:hAnsi="Times New Roman" w:cs="Times New Roman"/>
          <w:i/>
          <w:iCs/>
          <w:lang w:val="kk-KZ"/>
        </w:rPr>
        <w:t xml:space="preserve"> бойына дарыту. Игі істердің көп өткізілуіне өз үлесін қосу.</w:t>
      </w:r>
    </w:p>
    <w:p w:rsidR="00797EF7" w:rsidRDefault="00626C73">
      <w:pPr>
        <w:spacing w:line="360" w:lineRule="auto"/>
        <w:ind w:firstLine="720"/>
        <w:jc w:val="both"/>
        <w:rPr>
          <w:rFonts w:ascii="Times New Roman" w:hAnsi="Times New Roman" w:cs="Times New Roman"/>
          <w:i/>
          <w:iCs/>
          <w:lang w:val="kk-KZ"/>
        </w:rPr>
      </w:pPr>
      <w:r w:rsidRPr="00E057CD">
        <w:rPr>
          <w:rFonts w:ascii="Times New Roman" w:hAnsi="Times New Roman" w:cs="Times New Roman"/>
          <w:i/>
          <w:iCs/>
          <w:lang w:val="kk-KZ"/>
        </w:rPr>
        <w:lastRenderedPageBreak/>
        <w:t xml:space="preserve">Оқушылар жәрмеңкеге белсене қатысты. Жиналған ақша қоры қайырымдылыққа ұсынылды. </w:t>
      </w:r>
      <w:r>
        <w:rPr>
          <w:rFonts w:ascii="Times New Roman" w:hAnsi="Times New Roman" w:cs="Times New Roman"/>
          <w:i/>
          <w:iCs/>
        </w:rPr>
        <w:t xml:space="preserve">Мектебіміздегі </w:t>
      </w:r>
      <w:r>
        <w:rPr>
          <w:rFonts w:ascii="Times New Roman" w:hAnsi="Times New Roman" w:cs="Times New Roman"/>
          <w:i/>
          <w:iCs/>
          <w:lang w:val="kk-KZ"/>
        </w:rPr>
        <w:t>қамқоршылықтағы</w:t>
      </w:r>
      <w:r>
        <w:rPr>
          <w:rFonts w:ascii="Times New Roman" w:hAnsi="Times New Roman" w:cs="Times New Roman"/>
          <w:i/>
          <w:iCs/>
          <w:lang w:val="kk-KZ"/>
        </w:rPr>
        <w:t xml:space="preserve"> балалардың“Тұрғын үй жинақ банк”шотына аударылды.</w:t>
      </w:r>
    </w:p>
    <w:p w:rsidR="00797EF7" w:rsidRDefault="00626C73">
      <w:pPr>
        <w:spacing w:line="360" w:lineRule="auto"/>
        <w:ind w:firstLine="720"/>
        <w:jc w:val="both"/>
        <w:rPr>
          <w:rFonts w:ascii="Times New Roman" w:hAnsi="Times New Roman" w:cs="Times New Roman"/>
          <w:i/>
          <w:iCs/>
          <w:lang w:val="kk-KZ"/>
        </w:rPr>
      </w:pPr>
      <w:r>
        <w:rPr>
          <w:rFonts w:ascii="Times New Roman" w:hAnsi="Times New Roman" w:cs="Times New Roman"/>
          <w:i/>
          <w:iCs/>
          <w:noProof/>
        </w:rPr>
        <w:drawing>
          <wp:inline distT="0" distB="0" distL="114300" distR="114300">
            <wp:extent cx="4225925" cy="2592705"/>
            <wp:effectExtent l="0" t="0" r="3175" b="17145"/>
            <wp:docPr id="258" name="Изображение 140" descr="c63db6fd-bfde-4f61-8bb0-b6437aec82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зображение 140" descr="c63db6fd-bfde-4f61-8bb0-b6437aec82de"/>
                    <pic:cNvPicPr>
                      <a:picLocks noChangeAspect="1"/>
                    </pic:cNvPicPr>
                  </pic:nvPicPr>
                  <pic:blipFill>
                    <a:blip r:embed="rId71"/>
                    <a:stretch>
                      <a:fillRect/>
                    </a:stretch>
                  </pic:blipFill>
                  <pic:spPr>
                    <a:xfrm>
                      <a:off x="0" y="0"/>
                      <a:ext cx="4225925" cy="2592705"/>
                    </a:xfrm>
                    <a:prstGeom prst="rect">
                      <a:avLst/>
                    </a:prstGeom>
                    <a:noFill/>
                    <a:ln>
                      <a:noFill/>
                    </a:ln>
                  </pic:spPr>
                </pic:pic>
              </a:graphicData>
            </a:graphic>
          </wp:inline>
        </w:drawing>
      </w:r>
    </w:p>
    <w:p w:rsidR="00797EF7" w:rsidRDefault="00797EF7">
      <w:pPr>
        <w:spacing w:line="360" w:lineRule="auto"/>
        <w:ind w:firstLine="720"/>
        <w:jc w:val="both"/>
        <w:rPr>
          <w:rFonts w:ascii="Times New Roman" w:hAnsi="Times New Roman" w:cs="Times New Roman"/>
          <w:i/>
          <w:iCs/>
          <w:lang w:val="kk-KZ"/>
        </w:rPr>
      </w:pPr>
    </w:p>
    <w:p w:rsidR="00797EF7" w:rsidRDefault="00626C73">
      <w:pPr>
        <w:spacing w:after="160" w:line="259" w:lineRule="auto"/>
        <w:rPr>
          <w:rFonts w:ascii="Times New Roman" w:eastAsia="Calibri" w:hAnsi="Times New Roman" w:cs="Times New Roman"/>
          <w:i/>
          <w:lang w:val="kk-KZ"/>
        </w:rPr>
      </w:pPr>
      <w:r>
        <w:rPr>
          <w:rFonts w:ascii="Times New Roman" w:eastAsia="Calibri" w:hAnsi="Times New Roman" w:cs="Times New Roman"/>
          <w:i/>
          <w:lang w:val="kk-KZ"/>
        </w:rPr>
        <w:t>15.02  №22 орта мектебінде «Га</w:t>
      </w:r>
      <w:r>
        <w:rPr>
          <w:rFonts w:ascii="Times New Roman" w:eastAsia="Calibri" w:hAnsi="Times New Roman" w:cs="Times New Roman"/>
          <w:i/>
          <w:lang w:val="kk-KZ"/>
        </w:rPr>
        <w:t>латея» қыздар ұйымының кезекті отырысы «Қыз қылығымен...» тақырыбында өтті. Қыздар ұйымының барлық мүшелері жиналып, жетекшілер отырыстың негізгі мәселесі етіп, қыздарымыздың мектепте және сыртқы тәрбібі туралы әңгіме қозғады. Мектепте ұқыптылықты, мәдение</w:t>
      </w:r>
      <w:r>
        <w:rPr>
          <w:rFonts w:ascii="Times New Roman" w:eastAsia="Calibri" w:hAnsi="Times New Roman" w:cs="Times New Roman"/>
          <w:i/>
          <w:lang w:val="kk-KZ"/>
        </w:rPr>
        <w:t>ттілікті тілге тиек етіп, қыз қылықтарының әбестігі мен сүйкімділігі туралы сөз қозғалды. Қыз балалар өз пікірлерімен бөлісіп, ұстаздарынан керекті ақыл-кеңестірін алды. Қылықты қыздың сүйкімділігімен мінез үйлесімділігімен тартымды болатындығын, сыртта жү</w:t>
      </w:r>
      <w:r>
        <w:rPr>
          <w:rFonts w:ascii="Times New Roman" w:eastAsia="Calibri" w:hAnsi="Times New Roman" w:cs="Times New Roman"/>
          <w:i/>
          <w:lang w:val="kk-KZ"/>
        </w:rPr>
        <w:t>ргенде әбес қылықтардан аулақ болып, түрлі анайы қылықтардан аулақ болып, мәдениетті болуды айтып, сырт ортада өз-өздерін ұстау, мәнерлі,әдепті сөйлеу, ұқыпты киініп, қыз бала болмысының маңыздылықтары туралы айтылып, кеңестер беріліп, тақырып боынша бейне</w:t>
      </w:r>
      <w:r>
        <w:rPr>
          <w:rFonts w:ascii="Times New Roman" w:eastAsia="Calibri" w:hAnsi="Times New Roman" w:cs="Times New Roman"/>
          <w:i/>
          <w:lang w:val="kk-KZ"/>
        </w:rPr>
        <w:t>материалдар көрсетілді.</w:t>
      </w:r>
    </w:p>
    <w:p w:rsidR="00797EF7" w:rsidRDefault="00626C73">
      <w:pPr>
        <w:spacing w:after="160" w:line="259" w:lineRule="auto"/>
        <w:rPr>
          <w:rFonts w:ascii="Times New Roman" w:eastAsia="Calibri" w:hAnsi="Times New Roman" w:cs="Times New Roman"/>
          <w:i/>
          <w:lang w:val="kk-KZ"/>
        </w:rPr>
      </w:pPr>
      <w:r>
        <w:rPr>
          <w:rFonts w:ascii="Times New Roman" w:eastAsia="Calibri" w:hAnsi="Times New Roman" w:cs="Times New Roman"/>
          <w:i/>
          <w:noProof/>
        </w:rPr>
        <w:lastRenderedPageBreak/>
        <w:drawing>
          <wp:inline distT="0" distB="0" distL="114300" distR="114300">
            <wp:extent cx="5057140" cy="1935480"/>
            <wp:effectExtent l="0" t="0" r="10160" b="7620"/>
            <wp:docPr id="291" name="Изображение 141" descr="975a31e3-2d00-44db-8412-656afbcd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Изображение 141" descr="975a31e3-2d00-44db-8412-656afbcd5727"/>
                    <pic:cNvPicPr>
                      <a:picLocks noChangeAspect="1"/>
                    </pic:cNvPicPr>
                  </pic:nvPicPr>
                  <pic:blipFill>
                    <a:blip r:embed="rId72"/>
                    <a:stretch>
                      <a:fillRect/>
                    </a:stretch>
                  </pic:blipFill>
                  <pic:spPr>
                    <a:xfrm>
                      <a:off x="0" y="0"/>
                      <a:ext cx="5057140" cy="1935480"/>
                    </a:xfrm>
                    <a:prstGeom prst="rect">
                      <a:avLst/>
                    </a:prstGeom>
                    <a:noFill/>
                    <a:ln>
                      <a:noFill/>
                    </a:ln>
                  </pic:spPr>
                </pic:pic>
              </a:graphicData>
            </a:graphic>
          </wp:inline>
        </w:drawing>
      </w:r>
      <w:r>
        <w:rPr>
          <w:rFonts w:ascii="Times New Roman" w:eastAsia="Calibri" w:hAnsi="Times New Roman" w:cs="Times New Roman"/>
          <w:i/>
          <w:noProof/>
        </w:rPr>
        <w:drawing>
          <wp:inline distT="0" distB="0" distL="114300" distR="114300">
            <wp:extent cx="4923790" cy="1919605"/>
            <wp:effectExtent l="0" t="0" r="10160" b="4445"/>
            <wp:docPr id="287" name="Изображение 142" descr="1cdc7e0d-ac0e-4575-919c-6c9946a9c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Изображение 142" descr="1cdc7e0d-ac0e-4575-919c-6c9946a9c56f"/>
                    <pic:cNvPicPr>
                      <a:picLocks noChangeAspect="1"/>
                    </pic:cNvPicPr>
                  </pic:nvPicPr>
                  <pic:blipFill>
                    <a:blip r:embed="rId73"/>
                    <a:stretch>
                      <a:fillRect/>
                    </a:stretch>
                  </pic:blipFill>
                  <pic:spPr>
                    <a:xfrm>
                      <a:off x="0" y="0"/>
                      <a:ext cx="4923790" cy="1919605"/>
                    </a:xfrm>
                    <a:prstGeom prst="rect">
                      <a:avLst/>
                    </a:prstGeom>
                    <a:noFill/>
                    <a:ln>
                      <a:noFill/>
                    </a:ln>
                  </pic:spPr>
                </pic:pic>
              </a:graphicData>
            </a:graphic>
          </wp:inline>
        </w:drawing>
      </w:r>
    </w:p>
    <w:p w:rsidR="00797EF7" w:rsidRDefault="00797EF7">
      <w:pPr>
        <w:spacing w:after="160" w:line="259" w:lineRule="auto"/>
        <w:rPr>
          <w:rFonts w:ascii="Times New Roman" w:eastAsia="Calibri" w:hAnsi="Times New Roman" w:cs="Times New Roman"/>
          <w:i/>
          <w:lang w:val="kk-KZ"/>
        </w:rPr>
      </w:pPr>
    </w:p>
    <w:p w:rsidR="00797EF7" w:rsidRPr="00E057CD" w:rsidRDefault="00626C73">
      <w:pPr>
        <w:pStyle w:val="a6"/>
        <w:shd w:val="clear" w:color="auto" w:fill="FFFFFF"/>
        <w:spacing w:after="0"/>
        <w:rPr>
          <w:rFonts w:eastAsia="Times New Roman"/>
          <w:i/>
          <w:color w:val="000000"/>
          <w:sz w:val="22"/>
          <w:szCs w:val="22"/>
          <w:lang w:val="kk-KZ" w:eastAsia="ru-RU"/>
        </w:rPr>
      </w:pPr>
      <w:r>
        <w:rPr>
          <w:rFonts w:eastAsia="Calibri"/>
          <w:i/>
          <w:sz w:val="22"/>
          <w:szCs w:val="22"/>
          <w:lang w:val="kk-KZ"/>
        </w:rPr>
        <w:t xml:space="preserve">№ 22 орта мектебінде 3 класс оқушылары қатысуымен «Мың бір мақал, жүз бір жұмбақ» атты сайыс өтті. Сайысқа 4 кластан 3 оқушыдан қатысушылар қатысты. </w:t>
      </w:r>
    </w:p>
    <w:p w:rsidR="00797EF7" w:rsidRDefault="00626C73">
      <w:pPr>
        <w:shd w:val="clear" w:color="auto" w:fill="FFFFFF"/>
        <w:spacing w:after="150" w:line="240" w:lineRule="auto"/>
        <w:rPr>
          <w:rFonts w:ascii="Times New Roman" w:eastAsia="Times New Roman" w:hAnsi="Times New Roman" w:cs="Times New Roman"/>
          <w:i/>
          <w:color w:val="000000"/>
          <w:lang w:val="kk-KZ"/>
        </w:rPr>
      </w:pPr>
      <w:r w:rsidRPr="00E057CD">
        <w:rPr>
          <w:rFonts w:ascii="Times New Roman" w:eastAsia="Times New Roman" w:hAnsi="Times New Roman" w:cs="Times New Roman"/>
          <w:b/>
          <w:bCs/>
          <w:i/>
          <w:color w:val="000000"/>
          <w:lang w:val="kk-KZ"/>
        </w:rPr>
        <w:t>Мақсаты:</w:t>
      </w:r>
      <w:r w:rsidRPr="00E057CD">
        <w:rPr>
          <w:rFonts w:ascii="Times New Roman" w:eastAsia="Times New Roman" w:hAnsi="Times New Roman" w:cs="Times New Roman"/>
          <w:i/>
          <w:color w:val="000000"/>
          <w:lang w:val="kk-KZ"/>
        </w:rPr>
        <w:t> Мақал – мәтел, жұмбақтар айту арқылы көркем, ұтымды сөйлеуге, қиыннан</w:t>
      </w:r>
      <w:r w:rsidRPr="00E057CD">
        <w:rPr>
          <w:rFonts w:ascii="Times New Roman" w:eastAsia="Times New Roman" w:hAnsi="Times New Roman" w:cs="Times New Roman"/>
          <w:i/>
          <w:color w:val="000000"/>
          <w:lang w:val="kk-KZ"/>
        </w:rPr>
        <w:t xml:space="preserve"> қиыстыра білуге үйрету.</w:t>
      </w:r>
      <w:r>
        <w:rPr>
          <w:rFonts w:ascii="Times New Roman" w:eastAsia="Times New Roman" w:hAnsi="Times New Roman" w:cs="Times New Roman"/>
          <w:b/>
          <w:bCs/>
          <w:i/>
          <w:color w:val="000000"/>
          <w:lang w:val="kk-KZ"/>
        </w:rPr>
        <w:t>Тәрбиелік мәні:</w:t>
      </w:r>
      <w:r>
        <w:rPr>
          <w:rFonts w:ascii="Times New Roman" w:eastAsia="Times New Roman" w:hAnsi="Times New Roman" w:cs="Times New Roman"/>
          <w:i/>
          <w:color w:val="000000"/>
          <w:lang w:val="kk-KZ"/>
        </w:rPr>
        <w:t xml:space="preserve"> Ата–бабаларымыздың өсиетін қадыр тұтуға, мақал- мәтел, жұмбақ, шешендік өнер арқылы өз елінің тарихи шежіресін білуге, әдет – ғұрып, салт-дәстүрді сыйлауға баулу. </w:t>
      </w:r>
      <w:r>
        <w:rPr>
          <w:rFonts w:ascii="Times New Roman" w:eastAsia="Times New Roman" w:hAnsi="Times New Roman" w:cs="Times New Roman"/>
          <w:b/>
          <w:bCs/>
          <w:i/>
          <w:color w:val="000000"/>
          <w:lang w:val="kk-KZ"/>
        </w:rPr>
        <w:t>Дамытушылық:</w:t>
      </w:r>
      <w:r>
        <w:rPr>
          <w:rFonts w:ascii="Times New Roman" w:eastAsia="Times New Roman" w:hAnsi="Times New Roman" w:cs="Times New Roman"/>
          <w:i/>
          <w:color w:val="000000"/>
          <w:lang w:val="kk-KZ"/>
        </w:rPr>
        <w:t> Сөздік қорын дамыту, өз ойларын кең, маз</w:t>
      </w:r>
      <w:r>
        <w:rPr>
          <w:rFonts w:ascii="Times New Roman" w:eastAsia="Times New Roman" w:hAnsi="Times New Roman" w:cs="Times New Roman"/>
          <w:i/>
          <w:color w:val="000000"/>
          <w:lang w:val="kk-KZ"/>
        </w:rPr>
        <w:t xml:space="preserve">мұнды жеткізе білуге үйрету.Сайыс тартысты өтті. Оқушылар өз білімдері мен шапшаңдықтары арқылы білімдерін көрсетті. Жеңіске 3 «А» класс оқушылары жетті. Оқушылар алғыс хаттармен марапатталып, мақал-мәтел кітабы сыйға берілді. </w:t>
      </w:r>
    </w:p>
    <w:p w:rsidR="00797EF7" w:rsidRDefault="00797EF7">
      <w:pPr>
        <w:spacing w:after="160" w:line="259" w:lineRule="auto"/>
        <w:rPr>
          <w:rFonts w:ascii="Times New Roman" w:eastAsia="Calibri" w:hAnsi="Times New Roman" w:cs="Times New Roman"/>
          <w:i/>
          <w:lang w:val="kk-KZ"/>
        </w:rPr>
      </w:pPr>
    </w:p>
    <w:p w:rsidR="00797EF7" w:rsidRDefault="00626C73">
      <w:pPr>
        <w:spacing w:line="360" w:lineRule="auto"/>
        <w:ind w:firstLine="720"/>
        <w:jc w:val="both"/>
        <w:rPr>
          <w:rFonts w:ascii="Times New Roman" w:eastAsia="Calibri" w:hAnsi="Times New Roman" w:cs="Times New Roman"/>
          <w:i/>
          <w:lang w:val="kk-KZ"/>
        </w:rPr>
      </w:pPr>
      <w:r>
        <w:rPr>
          <w:rFonts w:ascii="Times New Roman" w:eastAsia="Times New Roman" w:hAnsi="Times New Roman" w:cs="Times New Roman"/>
          <w:i/>
          <w:noProof/>
          <w:color w:val="000000"/>
        </w:rPr>
        <w:drawing>
          <wp:inline distT="0" distB="0" distL="114300" distR="114300">
            <wp:extent cx="2790825" cy="1899920"/>
            <wp:effectExtent l="0" t="0" r="9525" b="5080"/>
            <wp:docPr id="288" name="Изображение 143" descr="4c1cf5b3-b712-4c9f-9ec0-239770a8bd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Изображение 143" descr="4c1cf5b3-b712-4c9f-9ec0-239770a8bda6"/>
                    <pic:cNvPicPr>
                      <a:picLocks noChangeAspect="1"/>
                    </pic:cNvPicPr>
                  </pic:nvPicPr>
                  <pic:blipFill>
                    <a:blip r:embed="rId74"/>
                    <a:stretch>
                      <a:fillRect/>
                    </a:stretch>
                  </pic:blipFill>
                  <pic:spPr>
                    <a:xfrm>
                      <a:off x="0" y="0"/>
                      <a:ext cx="2790825" cy="1899920"/>
                    </a:xfrm>
                    <a:prstGeom prst="rect">
                      <a:avLst/>
                    </a:prstGeom>
                    <a:noFill/>
                    <a:ln>
                      <a:noFill/>
                    </a:ln>
                  </pic:spPr>
                </pic:pic>
              </a:graphicData>
            </a:graphic>
          </wp:inline>
        </w:drawing>
      </w:r>
      <w:r>
        <w:rPr>
          <w:rFonts w:ascii="Times New Roman" w:eastAsia="Calibri" w:hAnsi="Times New Roman" w:cs="Times New Roman"/>
          <w:i/>
          <w:noProof/>
        </w:rPr>
        <w:drawing>
          <wp:inline distT="0" distB="0" distL="114300" distR="114300">
            <wp:extent cx="1663065" cy="1987550"/>
            <wp:effectExtent l="0" t="0" r="13335" b="12700"/>
            <wp:docPr id="293" name="Изображение 144" descr="50e2c055-896d-4bdf-a561-d0f7a6dcc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Изображение 144" descr="50e2c055-896d-4bdf-a561-d0f7a6dcc70b"/>
                    <pic:cNvPicPr>
                      <a:picLocks noChangeAspect="1"/>
                    </pic:cNvPicPr>
                  </pic:nvPicPr>
                  <pic:blipFill>
                    <a:blip r:embed="rId75"/>
                    <a:stretch>
                      <a:fillRect/>
                    </a:stretch>
                  </pic:blipFill>
                  <pic:spPr>
                    <a:xfrm>
                      <a:off x="0" y="0"/>
                      <a:ext cx="1663065" cy="1987550"/>
                    </a:xfrm>
                    <a:prstGeom prst="rect">
                      <a:avLst/>
                    </a:prstGeom>
                    <a:noFill/>
                    <a:ln>
                      <a:noFill/>
                    </a:ln>
                  </pic:spPr>
                </pic:pic>
              </a:graphicData>
            </a:graphic>
          </wp:inline>
        </w:drawing>
      </w:r>
    </w:p>
    <w:p w:rsidR="00797EF7" w:rsidRDefault="00797EF7">
      <w:pPr>
        <w:spacing w:line="360" w:lineRule="auto"/>
        <w:ind w:firstLine="720"/>
        <w:jc w:val="both"/>
        <w:rPr>
          <w:rFonts w:ascii="Times New Roman" w:eastAsia="Calibri" w:hAnsi="Times New Roman" w:cs="Times New Roman"/>
          <w:i/>
          <w:lang w:val="kk-KZ"/>
        </w:rPr>
      </w:pP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1 наурыз "Алғыс айту"</w:t>
      </w:r>
      <w:r>
        <w:rPr>
          <w:rFonts w:ascii="Times New Roman" w:eastAsia="Calibri" w:hAnsi="Times New Roman" w:cs="Times New Roman"/>
          <w:bCs/>
          <w:i/>
          <w:lang w:val="kk-KZ"/>
        </w:rPr>
        <w:t xml:space="preserve"> күні мерекесі қарсаңында, мектебіміздің 6 "Ә" сынып оқушылары өздерінің алғысын  Отанына арнап, жыр жолдарымен жеткізді. </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 xml:space="preserve">"Атамекен", "Отан", "Туған жер" сөздері ұлттық құндылығын пір тұтқан ұрпақ үшін өте мағыналы! Жас жеткіншектердің осылай қуана алғыс </w:t>
      </w:r>
      <w:r>
        <w:rPr>
          <w:rFonts w:ascii="Times New Roman" w:eastAsia="Calibri" w:hAnsi="Times New Roman" w:cs="Times New Roman"/>
          <w:bCs/>
          <w:i/>
          <w:lang w:val="kk-KZ"/>
        </w:rPr>
        <w:t xml:space="preserve">білдіруі-жұртшылыққа үлгі. Отанға қанша алғыс айтсаң да артық етпейді. "Отансыз адам-ормансыз бұлбұл" деген қанатты сөздің алар орны ерекше. Әрбір ұрпақ өз Отанын құрметтеуге, сүюге, жырлауға, әрдайым алғыс айтуға міндетті. </w:t>
      </w:r>
    </w:p>
    <w:p w:rsidR="00797EF7" w:rsidRDefault="00626C73">
      <w:pPr>
        <w:spacing w:after="160" w:line="259" w:lineRule="auto"/>
        <w:rPr>
          <w:rFonts w:ascii="Times New Roman" w:eastAsia="Calibri" w:hAnsi="Times New Roman" w:cs="Times New Roman"/>
          <w:i/>
          <w:lang w:val="kk-KZ"/>
        </w:rPr>
      </w:pPr>
      <w:r>
        <w:rPr>
          <w:rFonts w:ascii="Times New Roman" w:eastAsia="Calibri" w:hAnsi="Times New Roman" w:cs="Times New Roman"/>
          <w:i/>
          <w:noProof/>
        </w:rPr>
        <w:drawing>
          <wp:inline distT="0" distB="0" distL="114300" distR="114300">
            <wp:extent cx="4981575" cy="4219575"/>
            <wp:effectExtent l="0" t="0" r="9525" b="9525"/>
            <wp:docPr id="289" name="Изображение 145" descr="рахмет саған ота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Изображение 145" descr="рахмет саған отаным"/>
                    <pic:cNvPicPr>
                      <a:picLocks noChangeAspect="1"/>
                    </pic:cNvPicPr>
                  </pic:nvPicPr>
                  <pic:blipFill>
                    <a:blip r:embed="rId76"/>
                    <a:stretch>
                      <a:fillRect/>
                    </a:stretch>
                  </pic:blipFill>
                  <pic:spPr>
                    <a:xfrm>
                      <a:off x="0" y="0"/>
                      <a:ext cx="4981575" cy="421957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1 наурыз Алғыс айту күніне ор</w:t>
      </w:r>
      <w:r>
        <w:rPr>
          <w:rFonts w:ascii="Times New Roman" w:eastAsia="Calibri" w:hAnsi="Times New Roman" w:cs="Times New Roman"/>
          <w:bCs/>
          <w:i/>
          <w:lang w:val="kk-KZ"/>
        </w:rPr>
        <w:t>ай мектебіміздің 2020 жылғы түлектері өз ұстаздарына арнап өз тілектерін жаудырды. Бәрі жан - жақты салада, шет елдерде білім алуда. Және осындай жетістіктерін ұстаздарының арқасы деп біледі.</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lastRenderedPageBreak/>
        <w:drawing>
          <wp:inline distT="0" distB="0" distL="114300" distR="114300">
            <wp:extent cx="1780540" cy="3408680"/>
            <wp:effectExtent l="0" t="0" r="10160" b="1270"/>
            <wp:docPr id="297" name="Изображение 146" descr="ст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Изображение 146" descr="студ"/>
                    <pic:cNvPicPr>
                      <a:picLocks noChangeAspect="1"/>
                    </pic:cNvPicPr>
                  </pic:nvPicPr>
                  <pic:blipFill>
                    <a:blip r:embed="rId77"/>
                    <a:stretch>
                      <a:fillRect/>
                    </a:stretch>
                  </pic:blipFill>
                  <pic:spPr>
                    <a:xfrm>
                      <a:off x="0" y="0"/>
                      <a:ext cx="1780540" cy="340868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1734820" cy="3756025"/>
            <wp:effectExtent l="0" t="0" r="17780" b="15875"/>
            <wp:docPr id="292" name="Изображение 147" descr="студ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Изображение 147" descr="студент"/>
                    <pic:cNvPicPr>
                      <a:picLocks noChangeAspect="1"/>
                    </pic:cNvPicPr>
                  </pic:nvPicPr>
                  <pic:blipFill>
                    <a:blip r:embed="rId78"/>
                    <a:stretch>
                      <a:fillRect/>
                    </a:stretch>
                  </pic:blipFill>
                  <pic:spPr>
                    <a:xfrm>
                      <a:off x="0" y="0"/>
                      <a:ext cx="1734820" cy="375602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1586230" cy="3484245"/>
            <wp:effectExtent l="0" t="0" r="13970" b="1905"/>
            <wp:docPr id="298" name="Изображение 148" descr="студ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Изображение 148" descr="студен"/>
                    <pic:cNvPicPr>
                      <a:picLocks noChangeAspect="1"/>
                    </pic:cNvPicPr>
                  </pic:nvPicPr>
                  <pic:blipFill>
                    <a:blip r:embed="rId79"/>
                    <a:stretch>
                      <a:fillRect/>
                    </a:stretch>
                  </pic:blipFill>
                  <pic:spPr>
                    <a:xfrm>
                      <a:off x="0" y="0"/>
                      <a:ext cx="1586230" cy="3484245"/>
                    </a:xfrm>
                    <a:prstGeom prst="rect">
                      <a:avLst/>
                    </a:prstGeom>
                    <a:noFill/>
                    <a:ln>
                      <a:noFill/>
                    </a:ln>
                  </pic:spPr>
                </pic:pic>
              </a:graphicData>
            </a:graphic>
          </wp:inline>
        </w:drawing>
      </w:r>
    </w:p>
    <w:p w:rsidR="00797EF7" w:rsidRDefault="00626C73">
      <w:pPr>
        <w:spacing w:after="160" w:line="259" w:lineRule="auto"/>
        <w:rPr>
          <w:rFonts w:ascii="Times New Roman" w:eastAsia="SimSun" w:hAnsi="Times New Roman" w:cs="Times New Roman"/>
          <w:i/>
          <w:color w:val="000000"/>
          <w:shd w:val="clear" w:color="auto" w:fill="FFFFFF"/>
          <w:lang w:val="kk-KZ"/>
        </w:rPr>
      </w:pPr>
      <w:r>
        <w:rPr>
          <w:rFonts w:ascii="Times New Roman" w:eastAsia="Calibri" w:hAnsi="Times New Roman" w:cs="Times New Roman"/>
          <w:bCs/>
          <w:i/>
          <w:lang w:val="kk-KZ"/>
        </w:rPr>
        <w:t>1 наурыз Алғыс айту күніне орай ұйымдастырылған “Ата - анаға</w:t>
      </w:r>
      <w:r>
        <w:rPr>
          <w:rFonts w:ascii="Times New Roman" w:eastAsia="Calibri" w:hAnsi="Times New Roman" w:cs="Times New Roman"/>
          <w:bCs/>
          <w:i/>
          <w:lang w:val="kk-KZ"/>
        </w:rPr>
        <w:t xml:space="preserve"> алғыс!” тақырыбына 1-4 кл оқушылары бейнеролик дайындады. </w:t>
      </w:r>
      <w:r w:rsidRPr="00E057CD">
        <w:rPr>
          <w:rFonts w:ascii="Times New Roman" w:eastAsia="SimSun" w:hAnsi="Times New Roman" w:cs="Times New Roman"/>
          <w:i/>
          <w:color w:val="000000"/>
          <w:shd w:val="clear" w:color="auto" w:fill="FFFFFF"/>
          <w:lang w:val="kk-KZ"/>
        </w:rPr>
        <w:t>Мақсаты: оқушыларға ата - ананы құрметтеу үлкен парыз екенін дәлелдеу.</w:t>
      </w:r>
      <w:r w:rsidRPr="00E057CD">
        <w:rPr>
          <w:rFonts w:ascii="Times New Roman" w:eastAsia="SimSun" w:hAnsi="Times New Roman" w:cs="Times New Roman"/>
          <w:i/>
          <w:color w:val="000000"/>
          <w:shd w:val="clear" w:color="auto" w:fill="FFFFFF"/>
          <w:lang w:val="kk-KZ"/>
        </w:rPr>
        <w:br/>
        <w:t>Ата - ана – отбасының негізгі діңгегі, бастапқы дәнекері. Дәстүрлі қазақ отбасында ата - ананың қадірі ерекше әспеттелген.</w:t>
      </w:r>
      <w:r w:rsidRPr="00E057CD">
        <w:rPr>
          <w:rFonts w:ascii="Times New Roman" w:eastAsia="SimSun" w:hAnsi="Times New Roman" w:cs="Times New Roman"/>
          <w:i/>
          <w:color w:val="000000"/>
          <w:shd w:val="clear" w:color="auto" w:fill="FFFFFF"/>
          <w:lang w:val="kk-KZ"/>
        </w:rPr>
        <w:br/>
        <w:t>Әсі</w:t>
      </w:r>
      <w:r w:rsidRPr="00E057CD">
        <w:rPr>
          <w:rFonts w:ascii="Times New Roman" w:eastAsia="SimSun" w:hAnsi="Times New Roman" w:cs="Times New Roman"/>
          <w:i/>
          <w:color w:val="000000"/>
          <w:shd w:val="clear" w:color="auto" w:fill="FFFFFF"/>
          <w:lang w:val="kk-KZ"/>
        </w:rPr>
        <w:t>ресе, тіршіліктің қайнар көзі, махаббаттың шуақ күні, мейірімнің кәусәр бұлағы – Ана есіміне қатыссыз дүниеде қасиетті ештеңе жоқ. Сондықтан ананы ардақтамайтын халық та жоқ.</w:t>
      </w:r>
      <w:r w:rsidRPr="00E057CD">
        <w:rPr>
          <w:rFonts w:ascii="Times New Roman" w:eastAsia="SimSun" w:hAnsi="Times New Roman" w:cs="Times New Roman"/>
          <w:i/>
          <w:color w:val="000000"/>
          <w:shd w:val="clear" w:color="auto" w:fill="FFFFFF"/>
          <w:lang w:val="kk-KZ"/>
        </w:rPr>
        <w:br/>
        <w:t>Ана баланы тоғыз ай көтеріп, толғатып, дүниеге келтіріп қана қоймайды.</w:t>
      </w:r>
      <w:r w:rsidRPr="00E057CD">
        <w:rPr>
          <w:rFonts w:ascii="Times New Roman" w:eastAsia="SimSun" w:hAnsi="Times New Roman" w:cs="Times New Roman"/>
          <w:i/>
          <w:color w:val="000000"/>
          <w:shd w:val="clear" w:color="auto" w:fill="FFFFFF"/>
          <w:lang w:val="kk-KZ"/>
        </w:rPr>
        <w:br/>
        <w:t>Бала, бала</w:t>
      </w:r>
      <w:r w:rsidRPr="00E057CD">
        <w:rPr>
          <w:rFonts w:ascii="Times New Roman" w:eastAsia="SimSun" w:hAnsi="Times New Roman" w:cs="Times New Roman"/>
          <w:i/>
          <w:color w:val="000000"/>
          <w:shd w:val="clear" w:color="auto" w:fill="FFFFFF"/>
          <w:lang w:val="kk-KZ"/>
        </w:rPr>
        <w:t>, бала деп,</w:t>
      </w:r>
      <w:r w:rsidRPr="00E057CD">
        <w:rPr>
          <w:rFonts w:ascii="Times New Roman" w:eastAsia="SimSun" w:hAnsi="Times New Roman" w:cs="Times New Roman"/>
          <w:i/>
          <w:color w:val="000000"/>
          <w:shd w:val="clear" w:color="auto" w:fill="FFFFFF"/>
          <w:lang w:val="kk-KZ"/>
        </w:rPr>
        <w:br/>
        <w:t>Түнде шошып оянған.</w:t>
      </w:r>
      <w:r w:rsidRPr="00E057CD">
        <w:rPr>
          <w:rFonts w:ascii="Times New Roman" w:eastAsia="SimSun" w:hAnsi="Times New Roman" w:cs="Times New Roman"/>
          <w:i/>
          <w:color w:val="000000"/>
          <w:shd w:val="clear" w:color="auto" w:fill="FFFFFF"/>
          <w:lang w:val="kk-KZ"/>
        </w:rPr>
        <w:br/>
        <w:t>Түн ұйқысын төрт бөліп,</w:t>
      </w:r>
      <w:r w:rsidRPr="00E057CD">
        <w:rPr>
          <w:rFonts w:ascii="Times New Roman" w:eastAsia="SimSun" w:hAnsi="Times New Roman" w:cs="Times New Roman"/>
          <w:i/>
          <w:color w:val="000000"/>
          <w:shd w:val="clear" w:color="auto" w:fill="FFFFFF"/>
          <w:lang w:val="kk-KZ"/>
        </w:rPr>
        <w:br/>
        <w:t>Мұзды бесік таянған, -</w:t>
      </w:r>
      <w:r w:rsidRPr="00E057CD">
        <w:rPr>
          <w:rFonts w:ascii="Times New Roman" w:eastAsia="SimSun" w:hAnsi="Times New Roman" w:cs="Times New Roman"/>
          <w:i/>
          <w:color w:val="000000"/>
          <w:shd w:val="clear" w:color="auto" w:fill="FFFFFF"/>
          <w:lang w:val="kk-KZ"/>
        </w:rPr>
        <w:br/>
        <w:t>да ана, көзінің қарашығындай қорғап, аялап өсіріп, аяғынан тік тұрғызатын да ана. Халықтың халықтығының басты нышаны – туған елінің тілін үйретіп, сазына қандыратын да ана</w:t>
      </w:r>
      <w:r>
        <w:rPr>
          <w:rFonts w:ascii="Times New Roman" w:eastAsia="SimSun" w:hAnsi="Times New Roman" w:cs="Times New Roman"/>
          <w:i/>
          <w:color w:val="000000"/>
          <w:shd w:val="clear" w:color="auto" w:fill="FFFFFF"/>
          <w:lang w:val="kk-KZ"/>
        </w:rPr>
        <w:t>.</w:t>
      </w:r>
    </w:p>
    <w:p w:rsidR="00797EF7" w:rsidRDefault="00626C73">
      <w:pPr>
        <w:spacing w:after="160" w:line="259" w:lineRule="auto"/>
        <w:rPr>
          <w:rFonts w:ascii="Times New Roman" w:hAnsi="Times New Roman" w:cs="Times New Roman"/>
          <w:i/>
          <w:iCs/>
          <w:lang w:val="kk-KZ"/>
        </w:rPr>
      </w:pPr>
      <w:r>
        <w:rPr>
          <w:rFonts w:ascii="Times New Roman" w:eastAsia="SimSun" w:hAnsi="Times New Roman" w:cs="Times New Roman"/>
          <w:i/>
          <w:noProof/>
          <w:color w:val="000000"/>
          <w:shd w:val="clear" w:color="auto" w:fill="FFFFFF"/>
        </w:rPr>
        <w:lastRenderedPageBreak/>
        <w:drawing>
          <wp:inline distT="0" distB="0" distL="114300" distR="114300">
            <wp:extent cx="1498600" cy="2315845"/>
            <wp:effectExtent l="0" t="0" r="6350" b="8255"/>
            <wp:docPr id="296" name="Изображение 149" descr="окуш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Изображение 149" descr="окушы"/>
                    <pic:cNvPicPr>
                      <a:picLocks noChangeAspect="1"/>
                    </pic:cNvPicPr>
                  </pic:nvPicPr>
                  <pic:blipFill>
                    <a:blip r:embed="rId80"/>
                    <a:stretch>
                      <a:fillRect/>
                    </a:stretch>
                  </pic:blipFill>
                  <pic:spPr>
                    <a:xfrm>
                      <a:off x="0" y="0"/>
                      <a:ext cx="1498600" cy="2315845"/>
                    </a:xfrm>
                    <a:prstGeom prst="rect">
                      <a:avLst/>
                    </a:prstGeom>
                    <a:noFill/>
                    <a:ln>
                      <a:noFill/>
                    </a:ln>
                  </pic:spPr>
                </pic:pic>
              </a:graphicData>
            </a:graphic>
          </wp:inline>
        </w:drawing>
      </w:r>
      <w:r>
        <w:rPr>
          <w:rFonts w:ascii="Times New Roman" w:eastAsia="SimSun" w:hAnsi="Times New Roman" w:cs="Times New Roman"/>
          <w:i/>
          <w:noProof/>
          <w:color w:val="000000"/>
          <w:shd w:val="clear" w:color="auto" w:fill="FFFFFF"/>
        </w:rPr>
        <w:drawing>
          <wp:inline distT="0" distB="0" distL="114300" distR="114300">
            <wp:extent cx="1249045" cy="2355215"/>
            <wp:effectExtent l="0" t="0" r="8255" b="6985"/>
            <wp:docPr id="299" name="Изображение 150" descr="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Изображение 150" descr="оку"/>
                    <pic:cNvPicPr>
                      <a:picLocks noChangeAspect="1"/>
                    </pic:cNvPicPr>
                  </pic:nvPicPr>
                  <pic:blipFill>
                    <a:blip r:embed="rId81"/>
                    <a:stretch>
                      <a:fillRect/>
                    </a:stretch>
                  </pic:blipFill>
                  <pic:spPr>
                    <a:xfrm>
                      <a:off x="0" y="0"/>
                      <a:ext cx="1249045" cy="2355215"/>
                    </a:xfrm>
                    <a:prstGeom prst="rect">
                      <a:avLst/>
                    </a:prstGeom>
                    <a:noFill/>
                    <a:ln>
                      <a:noFill/>
                    </a:ln>
                  </pic:spPr>
                </pic:pic>
              </a:graphicData>
            </a:graphic>
          </wp:inline>
        </w:drawing>
      </w:r>
      <w:r>
        <w:rPr>
          <w:rFonts w:ascii="Times New Roman" w:hAnsi="Times New Roman" w:cs="Times New Roman"/>
          <w:i/>
          <w:iCs/>
          <w:noProof/>
        </w:rPr>
        <w:drawing>
          <wp:inline distT="0" distB="0" distL="114300" distR="114300">
            <wp:extent cx="2374900" cy="2383155"/>
            <wp:effectExtent l="0" t="0" r="6350" b="17145"/>
            <wp:docPr id="290" name="Изображение 151" descr="окуу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Изображение 151" descr="окууу"/>
                    <pic:cNvPicPr>
                      <a:picLocks noChangeAspect="1"/>
                    </pic:cNvPicPr>
                  </pic:nvPicPr>
                  <pic:blipFill>
                    <a:blip r:embed="rId82"/>
                    <a:stretch>
                      <a:fillRect/>
                    </a:stretch>
                  </pic:blipFill>
                  <pic:spPr>
                    <a:xfrm>
                      <a:off x="0" y="0"/>
                      <a:ext cx="2374900" cy="238315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 xml:space="preserve">Алғыс айту күні – бұл, ең алдымен елімізде тыныштық пен үндестік, өзара сенімділік пен барлық қазақстандықтарға деген құрметтің орнығуына негіз болған Президенттің бейбітшілік пен келісім саясатының салтанаты күні. Бұл – тағдыр тәлкегімен Қазақстан жеріне </w:t>
      </w:r>
      <w:r>
        <w:rPr>
          <w:rFonts w:ascii="Times New Roman" w:eastAsia="Calibri" w:hAnsi="Times New Roman" w:cs="Times New Roman"/>
          <w:bCs/>
          <w:i/>
          <w:lang w:val="kk-KZ"/>
        </w:rPr>
        <w:t>еріксіз қоныс аударған түрлі этностардың миллиондаған өкілдерінің құтты қонысына айналған қасиетті қазақ жері мен қонақжай қазақ халқына терең тағзымның белгісі. Қазақ халқы қиын-қыстау заманда олардың басына түскен ауыртпалықты қайыспай бірге көтере білді</w:t>
      </w:r>
      <w:r>
        <w:rPr>
          <w:rFonts w:ascii="Times New Roman" w:eastAsia="Calibri" w:hAnsi="Times New Roman" w:cs="Times New Roman"/>
          <w:bCs/>
          <w:i/>
          <w:lang w:val="kk-KZ"/>
        </w:rPr>
        <w:t>, бұл бүгінгі таңда еліміздегі түрлі ұлт өкілдерінің арасындағы адамгершілік қарым-қатынастың өнегелі өлшеміне айналды.</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Мектебіміздің Өзін- өзі басқару ұйымы әр түрлі ұлттың тілімен,1 наурыз - Алғыс Айту күнімен барша ата - аналарды, ұстаздарды, оқушыларды</w:t>
      </w:r>
      <w:r>
        <w:rPr>
          <w:rFonts w:ascii="Times New Roman" w:eastAsia="Calibri" w:hAnsi="Times New Roman" w:cs="Times New Roman"/>
          <w:bCs/>
          <w:i/>
          <w:lang w:val="kk-KZ"/>
        </w:rPr>
        <w:t xml:space="preserve"> шын жүрекпен құттықтады!</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drawing>
          <wp:inline distT="0" distB="0" distL="114300" distR="114300">
            <wp:extent cx="1610995" cy="2161540"/>
            <wp:effectExtent l="0" t="0" r="8255" b="10160"/>
            <wp:docPr id="294" name="Изображение 152" descr="құтты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Изображение 152" descr="құттық"/>
                    <pic:cNvPicPr>
                      <a:picLocks noChangeAspect="1"/>
                    </pic:cNvPicPr>
                  </pic:nvPicPr>
                  <pic:blipFill>
                    <a:blip r:embed="rId83"/>
                    <a:stretch>
                      <a:fillRect/>
                    </a:stretch>
                  </pic:blipFill>
                  <pic:spPr>
                    <a:xfrm>
                      <a:off x="0" y="0"/>
                      <a:ext cx="1610995" cy="216154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1716405" cy="2159635"/>
            <wp:effectExtent l="0" t="0" r="17145" b="12065"/>
            <wp:docPr id="295" name="Изображение 153" descr="поз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Изображение 153" descr="поздр"/>
                    <pic:cNvPicPr>
                      <a:picLocks noChangeAspect="1"/>
                    </pic:cNvPicPr>
                  </pic:nvPicPr>
                  <pic:blipFill>
                    <a:blip r:embed="rId84"/>
                    <a:stretch>
                      <a:fillRect/>
                    </a:stretch>
                  </pic:blipFill>
                  <pic:spPr>
                    <a:xfrm>
                      <a:off x="0" y="0"/>
                      <a:ext cx="1716405" cy="215963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1784985" cy="2165985"/>
            <wp:effectExtent l="0" t="0" r="5715" b="5715"/>
            <wp:docPr id="277" name="Изображение 154" descr="куты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Изображение 154" descr="кутық"/>
                    <pic:cNvPicPr>
                      <a:picLocks noChangeAspect="1"/>
                    </pic:cNvPicPr>
                  </pic:nvPicPr>
                  <pic:blipFill>
                    <a:blip r:embed="rId85"/>
                    <a:stretch>
                      <a:fillRect/>
                    </a:stretch>
                  </pic:blipFill>
                  <pic:spPr>
                    <a:xfrm>
                      <a:off x="0" y="0"/>
                      <a:ext cx="1784985" cy="2165985"/>
                    </a:xfrm>
                    <a:prstGeom prst="rect">
                      <a:avLst/>
                    </a:prstGeom>
                    <a:noFill/>
                    <a:ln>
                      <a:noFill/>
                    </a:ln>
                  </pic:spPr>
                </pic:pic>
              </a:graphicData>
            </a:graphic>
          </wp:inline>
        </w:drawing>
      </w:r>
    </w:p>
    <w:p w:rsidR="00797EF7" w:rsidRDefault="00797EF7">
      <w:pPr>
        <w:spacing w:after="160" w:line="259" w:lineRule="auto"/>
        <w:rPr>
          <w:rFonts w:ascii="Times New Roman" w:eastAsia="Calibri" w:hAnsi="Times New Roman" w:cs="Times New Roman"/>
          <w:bCs/>
          <w:i/>
          <w:lang w:val="kk-KZ"/>
        </w:rPr>
      </w:pPr>
    </w:p>
    <w:p w:rsidR="00797EF7" w:rsidRDefault="00797EF7">
      <w:pPr>
        <w:spacing w:after="160" w:line="259" w:lineRule="auto"/>
        <w:rPr>
          <w:rFonts w:ascii="Times New Roman" w:eastAsia="Calibri" w:hAnsi="Times New Roman" w:cs="Times New Roman"/>
          <w:bCs/>
          <w:i/>
          <w:lang w:val="kk-KZ"/>
        </w:rPr>
      </w:pPr>
    </w:p>
    <w:p w:rsidR="00797EF7" w:rsidRDefault="00797EF7">
      <w:pPr>
        <w:spacing w:after="160" w:line="259" w:lineRule="auto"/>
        <w:rPr>
          <w:rFonts w:ascii="Times New Roman" w:eastAsia="Calibri" w:hAnsi="Times New Roman" w:cs="Times New Roman"/>
          <w:bCs/>
          <w:i/>
          <w:lang w:val="kk-KZ"/>
        </w:rPr>
      </w:pPr>
    </w:p>
    <w:p w:rsidR="00797EF7" w:rsidRDefault="00797EF7">
      <w:pPr>
        <w:spacing w:after="160" w:line="259" w:lineRule="auto"/>
        <w:rPr>
          <w:rFonts w:ascii="Times New Roman" w:eastAsia="Calibri" w:hAnsi="Times New Roman" w:cs="Times New Roman"/>
          <w:bCs/>
          <w:i/>
          <w:lang w:val="kk-KZ"/>
        </w:rPr>
      </w:pPr>
    </w:p>
    <w:p w:rsidR="00797EF7" w:rsidRDefault="00626C73">
      <w:pPr>
        <w:numPr>
          <w:ilvl w:val="0"/>
          <w:numId w:val="14"/>
        </w:num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наурыз Алғыс айту күніне байланысты мектебіміздің Өзін - өзі басқару ұйымы ұстаздарға, оқушыларға жүрекшемен тәтті конфеттер таратты. Мақсаты:оқушылардың бойына адамгершілік, имандылық қасиеттерге баулу.</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drawing>
          <wp:inline distT="0" distB="0" distL="114300" distR="114300">
            <wp:extent cx="2365375" cy="2290445"/>
            <wp:effectExtent l="0" t="0" r="15875" b="14605"/>
            <wp:docPr id="286" name="Изображение 155" descr="жур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Изображение 155" descr="журек"/>
                    <pic:cNvPicPr>
                      <a:picLocks noChangeAspect="1"/>
                    </pic:cNvPicPr>
                  </pic:nvPicPr>
                  <pic:blipFill>
                    <a:blip r:embed="rId86"/>
                    <a:stretch>
                      <a:fillRect/>
                    </a:stretch>
                  </pic:blipFill>
                  <pic:spPr>
                    <a:xfrm>
                      <a:off x="0" y="0"/>
                      <a:ext cx="2365375" cy="229044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413000" cy="2290445"/>
            <wp:effectExtent l="0" t="0" r="6350" b="14605"/>
            <wp:docPr id="269" name="Изображение 156" descr="алғы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Изображение 156" descr="алғыс"/>
                    <pic:cNvPicPr>
                      <a:picLocks noChangeAspect="1"/>
                    </pic:cNvPicPr>
                  </pic:nvPicPr>
                  <pic:blipFill>
                    <a:blip r:embed="rId87"/>
                    <a:stretch>
                      <a:fillRect/>
                    </a:stretch>
                  </pic:blipFill>
                  <pic:spPr>
                    <a:xfrm>
                      <a:off x="0" y="0"/>
                      <a:ext cx="2413000" cy="229044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667000" cy="3863340"/>
            <wp:effectExtent l="0" t="0" r="0" b="3810"/>
            <wp:docPr id="285" name="Изображение 157" descr="жүр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Изображение 157" descr="жүрек"/>
                    <pic:cNvPicPr>
                      <a:picLocks noChangeAspect="1"/>
                    </pic:cNvPicPr>
                  </pic:nvPicPr>
                  <pic:blipFill>
                    <a:blip r:embed="rId88"/>
                    <a:stretch>
                      <a:fillRect/>
                    </a:stretch>
                  </pic:blipFill>
                  <pic:spPr>
                    <a:xfrm>
                      <a:off x="0" y="0"/>
                      <a:ext cx="2667000" cy="386334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176145" cy="3570605"/>
            <wp:effectExtent l="0" t="0" r="14605" b="10795"/>
            <wp:docPr id="260" name="Изображение 158" descr="жүре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Изображение 158" descr="жүрект"/>
                    <pic:cNvPicPr>
                      <a:picLocks noChangeAspect="1"/>
                    </pic:cNvPicPr>
                  </pic:nvPicPr>
                  <pic:blipFill>
                    <a:blip r:embed="rId89"/>
                    <a:stretch>
                      <a:fillRect/>
                    </a:stretch>
                  </pic:blipFill>
                  <pic:spPr>
                    <a:xfrm>
                      <a:off x="0" y="0"/>
                      <a:ext cx="2176145" cy="357060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1.03.2022 ж.#</w:t>
      </w:r>
      <w:r>
        <w:rPr>
          <w:rFonts w:ascii="Times New Roman" w:eastAsia="Calibri" w:hAnsi="Times New Roman" w:cs="Times New Roman"/>
          <w:bCs/>
          <w:i/>
          <w:lang w:val="kk-KZ"/>
        </w:rPr>
        <w:t>22 орта мектебінде "1-наурыз Алғыс айту" күніне орай қайырымдылық жәрмеңкесі және 8-10 класс оқушылары ұстаздарына ақ тілектерін жазып,алғыс тақтасын ұйымдастырды.Жәрмеңкеде 5-9 сынып оқушылары өз қолынан шыққан туындыларын сатуға шығарды. Жиналған қаражат</w:t>
      </w:r>
      <w:r>
        <w:rPr>
          <w:rFonts w:ascii="Times New Roman" w:eastAsia="Calibri" w:hAnsi="Times New Roman" w:cs="Times New Roman"/>
          <w:bCs/>
          <w:i/>
          <w:lang w:val="kk-KZ"/>
        </w:rPr>
        <w:t xml:space="preserve"> науқас баланың еміне жіберіледі.</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lastRenderedPageBreak/>
        <w:drawing>
          <wp:inline distT="0" distB="0" distL="114300" distR="114300">
            <wp:extent cx="2204720" cy="2661920"/>
            <wp:effectExtent l="0" t="0" r="5080" b="5080"/>
            <wp:docPr id="273" name="Изображение 159" descr="f88a0d3d-6879-4e09-b83b-5439b27ea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Изображение 159" descr="f88a0d3d-6879-4e09-b83b-5439b27ea6b4"/>
                    <pic:cNvPicPr>
                      <a:picLocks noChangeAspect="1"/>
                    </pic:cNvPicPr>
                  </pic:nvPicPr>
                  <pic:blipFill>
                    <a:blip r:embed="rId90"/>
                    <a:stretch>
                      <a:fillRect/>
                    </a:stretch>
                  </pic:blipFill>
                  <pic:spPr>
                    <a:xfrm>
                      <a:off x="0" y="0"/>
                      <a:ext cx="2204720" cy="266192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599055" cy="2668270"/>
            <wp:effectExtent l="0" t="0" r="10795" b="17780"/>
            <wp:docPr id="263" name="Изображение 160" descr="325f5f71-c52f-4bfb-a128-91dc35d58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Изображение 160" descr="325f5f71-c52f-4bfb-a128-91dc35d58c07"/>
                    <pic:cNvPicPr>
                      <a:picLocks noChangeAspect="1"/>
                    </pic:cNvPicPr>
                  </pic:nvPicPr>
                  <pic:blipFill>
                    <a:blip r:embed="rId91"/>
                    <a:stretch>
                      <a:fillRect/>
                    </a:stretch>
                  </pic:blipFill>
                  <pic:spPr>
                    <a:xfrm>
                      <a:off x="0" y="0"/>
                      <a:ext cx="2599055" cy="266827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4981575" cy="2167255"/>
            <wp:effectExtent l="0" t="0" r="9525" b="4445"/>
            <wp:docPr id="264" name="Изображение 161" descr="1040a3db-065a-453b-9964-9927cdf3b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Изображение 161" descr="1040a3db-065a-453b-9964-9927cdf3bc01"/>
                    <pic:cNvPicPr>
                      <a:picLocks noChangeAspect="1"/>
                    </pic:cNvPicPr>
                  </pic:nvPicPr>
                  <pic:blipFill>
                    <a:blip r:embed="rId92"/>
                    <a:stretch>
                      <a:fillRect/>
                    </a:stretch>
                  </pic:blipFill>
                  <pic:spPr>
                    <a:xfrm>
                      <a:off x="0" y="0"/>
                      <a:ext cx="4981575" cy="216725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 xml:space="preserve"> Көрісу күніне” орай мектебімізде ұстаздар және оқушылар қауымы, бір - біріне тілек білдіріп, төс қағысып, амандасып, “Жылың құтты болсын”, “Бір жасыңызбен” деп ақ тілектерін жаудырды. 8 “А” класс оқушылары мұғалімдерг</w:t>
      </w:r>
      <w:r>
        <w:rPr>
          <w:rFonts w:ascii="Times New Roman" w:eastAsia="Calibri" w:hAnsi="Times New Roman" w:cs="Times New Roman"/>
          <w:bCs/>
          <w:i/>
          <w:lang w:val="kk-KZ"/>
        </w:rPr>
        <w:t>е, оқушыларға бауырсақ ұсынып, ыстық ықыласына бөленді.</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Мақсаты: Оқушыларды қазағымыздың салт - дәстүрлерінің бірі амал мерекесінің ерекшелігімен таныстыру және үлкенге құрмет, кішіге ізет көрсетуге сыйластыққа баулу.</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drawing>
          <wp:inline distT="0" distB="0" distL="114300" distR="114300">
            <wp:extent cx="1660525" cy="1972310"/>
            <wp:effectExtent l="0" t="0" r="15875" b="8890"/>
            <wp:docPr id="270" name="Изображение 162" descr="9f70df2f-c496-4c2b-bd92-1b12aca897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Изображение 162" descr="9f70df2f-c496-4c2b-bd92-1b12aca897a7"/>
                    <pic:cNvPicPr>
                      <a:picLocks noChangeAspect="1"/>
                    </pic:cNvPicPr>
                  </pic:nvPicPr>
                  <pic:blipFill>
                    <a:blip r:embed="rId93"/>
                    <a:stretch>
                      <a:fillRect/>
                    </a:stretch>
                  </pic:blipFill>
                  <pic:spPr>
                    <a:xfrm>
                      <a:off x="0" y="0"/>
                      <a:ext cx="1660525" cy="197231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1938655" cy="1956435"/>
            <wp:effectExtent l="0" t="0" r="4445" b="5715"/>
            <wp:docPr id="274" name="Изображение 163" descr="e16ea09a-3e3d-43be-9a07-aa47d3cd3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Изображение 163" descr="e16ea09a-3e3d-43be-9a07-aa47d3cd3ee4"/>
                    <pic:cNvPicPr>
                      <a:picLocks noChangeAspect="1"/>
                    </pic:cNvPicPr>
                  </pic:nvPicPr>
                  <pic:blipFill>
                    <a:blip r:embed="rId94"/>
                    <a:stretch>
                      <a:fillRect/>
                    </a:stretch>
                  </pic:blipFill>
                  <pic:spPr>
                    <a:xfrm>
                      <a:off x="0" y="0"/>
                      <a:ext cx="1938655" cy="195643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181860" cy="2159000"/>
            <wp:effectExtent l="0" t="0" r="8890" b="12700"/>
            <wp:docPr id="261" name="Изображение 164" descr="9f5b06de-850a-4fa2-a234-8d993ef9c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Изображение 164" descr="9f5b06de-850a-4fa2-a234-8d993ef9cdee"/>
                    <pic:cNvPicPr>
                      <a:picLocks noChangeAspect="1"/>
                    </pic:cNvPicPr>
                  </pic:nvPicPr>
                  <pic:blipFill>
                    <a:blip r:embed="rId95"/>
                    <a:stretch>
                      <a:fillRect/>
                    </a:stretch>
                  </pic:blipFill>
                  <pic:spPr>
                    <a:xfrm>
                      <a:off x="0" y="0"/>
                      <a:ext cx="2181860" cy="2159000"/>
                    </a:xfrm>
                    <a:prstGeom prst="rect">
                      <a:avLst/>
                    </a:prstGeom>
                    <a:noFill/>
                    <a:ln>
                      <a:noFill/>
                    </a:ln>
                  </pic:spPr>
                </pic:pic>
              </a:graphicData>
            </a:graphic>
          </wp:inline>
        </w:drawing>
      </w:r>
    </w:p>
    <w:p w:rsidR="00797EF7" w:rsidRDefault="00797EF7">
      <w:pPr>
        <w:spacing w:after="160" w:line="259" w:lineRule="auto"/>
        <w:rPr>
          <w:rFonts w:ascii="Times New Roman" w:eastAsia="Calibri" w:hAnsi="Times New Roman" w:cs="Times New Roman"/>
          <w:bCs/>
          <w:i/>
          <w:lang w:val="kk-KZ"/>
        </w:rPr>
      </w:pPr>
    </w:p>
    <w:p w:rsidR="00797EF7" w:rsidRDefault="00797EF7">
      <w:pPr>
        <w:spacing w:after="160" w:line="259" w:lineRule="auto"/>
        <w:rPr>
          <w:rFonts w:ascii="Times New Roman" w:eastAsia="Calibri" w:hAnsi="Times New Roman" w:cs="Times New Roman"/>
          <w:bCs/>
          <w:i/>
          <w:lang w:val="kk-KZ"/>
        </w:rPr>
      </w:pP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4 - сәуір Халықаралық Интернет к</w:t>
      </w:r>
      <w:r>
        <w:rPr>
          <w:rFonts w:ascii="Times New Roman" w:eastAsia="Calibri" w:hAnsi="Times New Roman" w:cs="Times New Roman"/>
          <w:bCs/>
          <w:i/>
          <w:lang w:val="kk-KZ"/>
        </w:rPr>
        <w:t>үніне</w:t>
      </w:r>
      <w:r>
        <w:rPr>
          <w:rFonts w:ascii="Times New Roman" w:eastAsia="Calibri" w:hAnsi="Times New Roman" w:cs="Times New Roman"/>
          <w:bCs/>
          <w:i/>
          <w:lang w:val="kk-KZ"/>
        </w:rPr>
        <w:t xml:space="preserve"> орай  №22 орта мектебінің 1-11 кластарында WhatsApp желісі арқылы “Қауіпсіз интернет” тақыбырында ата - аналармен жиналыс өткізілді.</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 xml:space="preserve">Мақсаты: Ата-аналармен оқушылардың ғаламторға тәуелділігінің зияндылығы туралы ой бөлісе отырып, оның алдын алу </w:t>
      </w:r>
      <w:r>
        <w:rPr>
          <w:rFonts w:ascii="Times New Roman" w:eastAsia="Calibri" w:hAnsi="Times New Roman" w:cs="Times New Roman"/>
          <w:bCs/>
          <w:i/>
          <w:lang w:val="kk-KZ"/>
        </w:rPr>
        <w:t>шараларын ұсыну.</w:t>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noProof/>
        </w:rPr>
        <w:drawing>
          <wp:inline distT="0" distB="0" distL="114300" distR="114300">
            <wp:extent cx="2596515" cy="2596515"/>
            <wp:effectExtent l="0" t="0" r="13335" b="13335"/>
            <wp:docPr id="275" name="Изображение 165" descr="f535ebb4-a8f9-423c-abde-c39be5402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Изображение 165" descr="f535ebb4-a8f9-423c-abde-c39be5402e7b"/>
                    <pic:cNvPicPr>
                      <a:picLocks noChangeAspect="1"/>
                    </pic:cNvPicPr>
                  </pic:nvPicPr>
                  <pic:blipFill>
                    <a:blip r:embed="rId96"/>
                    <a:stretch>
                      <a:fillRect/>
                    </a:stretch>
                  </pic:blipFill>
                  <pic:spPr>
                    <a:xfrm>
                      <a:off x="0" y="0"/>
                      <a:ext cx="2596515" cy="2596515"/>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277110" cy="2600325"/>
            <wp:effectExtent l="0" t="0" r="8890" b="9525"/>
            <wp:docPr id="265" name="Изображение 166" descr="fc20914d-9c3c-4a20-99bc-694e7c049f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Изображение 166" descr="fc20914d-9c3c-4a20-99bc-694e7c049fbd"/>
                    <pic:cNvPicPr>
                      <a:picLocks noChangeAspect="1"/>
                    </pic:cNvPicPr>
                  </pic:nvPicPr>
                  <pic:blipFill>
                    <a:blip r:embed="rId97"/>
                    <a:stretch>
                      <a:fillRect/>
                    </a:stretch>
                  </pic:blipFill>
                  <pic:spPr>
                    <a:xfrm>
                      <a:off x="0" y="0"/>
                      <a:ext cx="2277110" cy="260032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04 сәуір Халықаралық Интернет күніне орай 1-11 класстарға арналған эссе жазу ұйымдастырылды. Мақсаты:оқушыларға интернетті дұрыс пайдалану жолдары, зияны және пайдасы туралы түсінік беру, интернет желісіндегі әртүрлі блоктармен таныстыр</w:t>
      </w:r>
      <w:r>
        <w:rPr>
          <w:rFonts w:ascii="Times New Roman" w:eastAsia="Calibri" w:hAnsi="Times New Roman" w:cs="Times New Roman"/>
          <w:bCs/>
          <w:i/>
          <w:lang w:val="kk-KZ"/>
        </w:rPr>
        <w:t>у.Оқушылар өз ойларын, интернеттің зияны мен пайдасы жайында жазды.</w:t>
      </w: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noProof/>
        </w:rPr>
        <w:lastRenderedPageBreak/>
        <w:drawing>
          <wp:inline distT="0" distB="0" distL="114300" distR="114300">
            <wp:extent cx="2193925" cy="3901440"/>
            <wp:effectExtent l="0" t="0" r="15875" b="3810"/>
            <wp:docPr id="266" name="Изображение 167" descr="f5d5d9ee-b806-40dc-8182-9417577b9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Изображение 167" descr="f5d5d9ee-b806-40dc-8182-9417577b961e"/>
                    <pic:cNvPicPr>
                      <a:picLocks noChangeAspect="1"/>
                    </pic:cNvPicPr>
                  </pic:nvPicPr>
                  <pic:blipFill>
                    <a:blip r:embed="rId98"/>
                    <a:stretch>
                      <a:fillRect/>
                    </a:stretch>
                  </pic:blipFill>
                  <pic:spPr>
                    <a:xfrm>
                      <a:off x="0" y="0"/>
                      <a:ext cx="2193925" cy="3901440"/>
                    </a:xfrm>
                    <a:prstGeom prst="rect">
                      <a:avLst/>
                    </a:prstGeom>
                    <a:noFill/>
                    <a:ln>
                      <a:noFill/>
                    </a:ln>
                  </pic:spPr>
                </pic:pic>
              </a:graphicData>
            </a:graphic>
          </wp:inline>
        </w:drawing>
      </w:r>
      <w:r>
        <w:rPr>
          <w:rFonts w:ascii="Times New Roman" w:eastAsia="Calibri" w:hAnsi="Times New Roman" w:cs="Times New Roman"/>
          <w:bCs/>
          <w:i/>
          <w:noProof/>
        </w:rPr>
        <w:drawing>
          <wp:inline distT="0" distB="0" distL="114300" distR="114300">
            <wp:extent cx="2815590" cy="3920490"/>
            <wp:effectExtent l="0" t="0" r="3810" b="3810"/>
            <wp:docPr id="279" name="Изображение 168" descr="304dfcbb-5511-41e6-bfbb-fc750dbbe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Изображение 168" descr="304dfcbb-5511-41e6-bfbb-fc750dbbedfd"/>
                    <pic:cNvPicPr>
                      <a:picLocks noChangeAspect="1"/>
                    </pic:cNvPicPr>
                  </pic:nvPicPr>
                  <pic:blipFill>
                    <a:blip r:embed="rId99"/>
                    <a:stretch>
                      <a:fillRect/>
                    </a:stretch>
                  </pic:blipFill>
                  <pic:spPr>
                    <a:xfrm>
                      <a:off x="0" y="0"/>
                      <a:ext cx="2815590" cy="3920490"/>
                    </a:xfrm>
                    <a:prstGeom prst="rect">
                      <a:avLst/>
                    </a:prstGeom>
                    <a:noFill/>
                    <a:ln>
                      <a:noFill/>
                    </a:ln>
                  </pic:spPr>
                </pic:pic>
              </a:graphicData>
            </a:graphic>
          </wp:inline>
        </w:drawing>
      </w: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lang w:val="kk-KZ"/>
        </w:rPr>
        <w:t xml:space="preserve">6 сәуір күні “Мен интернетсіз күнімді қалай өткіздім” тақырыбында 1-4 класс оқушыларына арналған суреттер байқауы өтті. </w:t>
      </w:r>
    </w:p>
    <w:p w:rsidR="00797EF7" w:rsidRPr="00E057CD" w:rsidRDefault="00626C73">
      <w:pPr>
        <w:rPr>
          <w:rFonts w:ascii="Times New Roman" w:eastAsia="Arial" w:hAnsi="Times New Roman" w:cs="Times New Roman"/>
          <w:i/>
          <w:iCs/>
          <w:lang w:val="kk-KZ"/>
        </w:rPr>
      </w:pPr>
      <w:r>
        <w:rPr>
          <w:rFonts w:ascii="Times New Roman" w:eastAsia="Calibri" w:hAnsi="Times New Roman" w:cs="Times New Roman"/>
          <w:bCs/>
          <w:i/>
          <w:lang w:val="kk-KZ"/>
        </w:rPr>
        <w:t xml:space="preserve">Мақсаты: </w:t>
      </w:r>
      <w:r w:rsidRPr="00E057CD">
        <w:rPr>
          <w:rFonts w:ascii="Times New Roman" w:eastAsia="Arial" w:hAnsi="Times New Roman" w:cs="Times New Roman"/>
          <w:i/>
          <w:iCs/>
          <w:lang w:val="kk-KZ"/>
        </w:rPr>
        <w:t xml:space="preserve">интернетке тәуелділіктің алдын-алу, кәмелетке </w:t>
      </w:r>
      <w:r w:rsidRPr="00E057CD">
        <w:rPr>
          <w:rFonts w:ascii="Times New Roman" w:eastAsia="Arial" w:hAnsi="Times New Roman" w:cs="Times New Roman"/>
          <w:i/>
          <w:iCs/>
          <w:lang w:val="kk-KZ"/>
        </w:rPr>
        <w:t>толмағандардың интернет белсенділігін бақылау, ересектердің жауапкершілігін, интернет пайдалану мәдениетін арттыру.</w:t>
      </w:r>
    </w:p>
    <w:p w:rsidR="00797EF7" w:rsidRDefault="00626C73">
      <w:pPr>
        <w:rPr>
          <w:rFonts w:ascii="Times New Roman" w:eastAsia="Arial" w:hAnsi="Times New Roman" w:cs="Times New Roman"/>
          <w:i/>
          <w:iCs/>
          <w:lang w:val="kk-KZ"/>
        </w:rPr>
      </w:pPr>
      <w:r>
        <w:rPr>
          <w:rFonts w:ascii="Times New Roman" w:eastAsia="Arial" w:hAnsi="Times New Roman" w:cs="Times New Roman"/>
          <w:i/>
          <w:iCs/>
          <w:lang w:val="kk-KZ"/>
        </w:rPr>
        <w:t>Халықаралық Интернет күніне орай “Интернетсіз бір күнім” тақырыбында 8-10 кластар арасында бейнеролик ұйымдастырылды.</w:t>
      </w:r>
    </w:p>
    <w:p w:rsidR="00797EF7" w:rsidRPr="00E057CD" w:rsidRDefault="00626C73">
      <w:pPr>
        <w:rPr>
          <w:rFonts w:ascii="Times New Roman" w:eastAsia="Arial" w:hAnsi="Times New Roman" w:cs="Times New Roman"/>
          <w:i/>
          <w:iCs/>
          <w:shd w:val="clear" w:color="auto" w:fill="CBCBCB"/>
          <w:lang w:val="kk-KZ"/>
        </w:rPr>
      </w:pPr>
      <w:r>
        <w:rPr>
          <w:rFonts w:ascii="Times New Roman" w:eastAsia="Arial" w:hAnsi="Times New Roman" w:cs="Times New Roman"/>
          <w:i/>
          <w:iCs/>
          <w:lang w:val="kk-KZ"/>
        </w:rPr>
        <w:lastRenderedPageBreak/>
        <w:t>Мақсаты: интернетке тә</w:t>
      </w:r>
      <w:r>
        <w:rPr>
          <w:rFonts w:ascii="Times New Roman" w:eastAsia="Arial" w:hAnsi="Times New Roman" w:cs="Times New Roman"/>
          <w:i/>
          <w:iCs/>
          <w:lang w:val="kk-KZ"/>
        </w:rPr>
        <w:t>уелдіктің алдын - алу, бос уақытын интернетке жұмсамай, пайдалы затпен айналысуға бағдарлау.</w:t>
      </w:r>
      <w:r w:rsidRPr="00E057CD">
        <w:rPr>
          <w:rFonts w:ascii="Times New Roman" w:eastAsia="Arial" w:hAnsi="Times New Roman" w:cs="Times New Roman"/>
          <w:i/>
          <w:iCs/>
          <w:shd w:val="clear" w:color="FFFFFF" w:fill="D9D9D9"/>
          <w:lang w:val="kk-KZ"/>
        </w:rPr>
        <w:br/>
      </w:r>
      <w:r>
        <w:rPr>
          <w:rFonts w:ascii="Times New Roman" w:eastAsia="Arial" w:hAnsi="Times New Roman" w:cs="Times New Roman"/>
          <w:i/>
          <w:iCs/>
          <w:noProof/>
          <w:shd w:val="clear" w:color="auto" w:fill="CBCBCB"/>
        </w:rPr>
        <w:drawing>
          <wp:inline distT="0" distB="0" distL="114300" distR="114300">
            <wp:extent cx="2336165" cy="2618105"/>
            <wp:effectExtent l="0" t="0" r="6985" b="10795"/>
            <wp:docPr id="280" name="Изображение 169" descr="9d40f67c-ecad-4a87-97f5-716b821b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Изображение 169" descr="9d40f67c-ecad-4a87-97f5-716b821b5778"/>
                    <pic:cNvPicPr>
                      <a:picLocks noChangeAspect="1"/>
                    </pic:cNvPicPr>
                  </pic:nvPicPr>
                  <pic:blipFill>
                    <a:blip r:embed="rId100"/>
                    <a:stretch>
                      <a:fillRect/>
                    </a:stretch>
                  </pic:blipFill>
                  <pic:spPr>
                    <a:xfrm>
                      <a:off x="0" y="0"/>
                      <a:ext cx="2336165" cy="2618105"/>
                    </a:xfrm>
                    <a:prstGeom prst="rect">
                      <a:avLst/>
                    </a:prstGeom>
                    <a:noFill/>
                    <a:ln>
                      <a:noFill/>
                    </a:ln>
                  </pic:spPr>
                </pic:pic>
              </a:graphicData>
            </a:graphic>
          </wp:inline>
        </w:drawing>
      </w:r>
      <w:r>
        <w:rPr>
          <w:rFonts w:ascii="Times New Roman" w:eastAsia="Arial" w:hAnsi="Times New Roman" w:cs="Times New Roman"/>
          <w:i/>
          <w:iCs/>
          <w:noProof/>
          <w:shd w:val="clear" w:color="auto" w:fill="CBCBCB"/>
        </w:rPr>
        <w:drawing>
          <wp:inline distT="0" distB="0" distL="114300" distR="114300">
            <wp:extent cx="2572385" cy="2638425"/>
            <wp:effectExtent l="0" t="0" r="18415" b="9525"/>
            <wp:docPr id="262" name="Изображение 170" descr="649e389a-8ec3-4351-b21f-01a80a6a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Изображение 170" descr="649e389a-8ec3-4351-b21f-01a80a6a1005"/>
                    <pic:cNvPicPr>
                      <a:picLocks noChangeAspect="1"/>
                    </pic:cNvPicPr>
                  </pic:nvPicPr>
                  <pic:blipFill>
                    <a:blip r:embed="rId101"/>
                    <a:stretch>
                      <a:fillRect/>
                    </a:stretch>
                  </pic:blipFill>
                  <pic:spPr>
                    <a:xfrm>
                      <a:off x="0" y="0"/>
                      <a:ext cx="2572385" cy="2638425"/>
                    </a:xfrm>
                    <a:prstGeom prst="rect">
                      <a:avLst/>
                    </a:prstGeom>
                    <a:noFill/>
                    <a:ln>
                      <a:noFill/>
                    </a:ln>
                  </pic:spPr>
                </pic:pic>
              </a:graphicData>
            </a:graphic>
          </wp:inline>
        </w:drawing>
      </w:r>
    </w:p>
    <w:p w:rsidR="00797EF7" w:rsidRDefault="00626C73">
      <w:pPr>
        <w:rPr>
          <w:rFonts w:ascii="Times New Roman" w:eastAsia="Arial" w:hAnsi="Times New Roman" w:cs="Times New Roman"/>
          <w:i/>
          <w:iCs/>
          <w:color w:val="000000"/>
        </w:rPr>
      </w:pPr>
      <w:r w:rsidRPr="00E057CD">
        <w:rPr>
          <w:rFonts w:ascii="Times New Roman" w:eastAsia="Arial" w:hAnsi="Times New Roman" w:cs="Times New Roman"/>
          <w:i/>
          <w:iCs/>
          <w:lang w:val="kk-KZ"/>
        </w:rPr>
        <w:t>1 мамыр-Қазақстан халықтарының бірлігі күніне орай “Тілдер фестивалі” онкүндігі аясы</w:t>
      </w:r>
      <w:r>
        <w:rPr>
          <w:rFonts w:ascii="Times New Roman" w:eastAsia="Arial" w:hAnsi="Times New Roman" w:cs="Times New Roman"/>
          <w:i/>
          <w:iCs/>
          <w:lang w:val="kk-KZ"/>
        </w:rPr>
        <w:t xml:space="preserve">нда </w:t>
      </w:r>
      <w:r w:rsidRPr="00E057CD">
        <w:rPr>
          <w:rFonts w:ascii="Times New Roman" w:eastAsia="Arial" w:hAnsi="Times New Roman" w:cs="Times New Roman"/>
          <w:i/>
          <w:iCs/>
          <w:lang w:val="kk-KZ"/>
        </w:rPr>
        <w:t>“Сүйемін туған тілді-анам тілін”</w:t>
      </w:r>
      <w:r>
        <w:rPr>
          <w:rFonts w:ascii="Times New Roman" w:eastAsia="Arial" w:hAnsi="Times New Roman" w:cs="Times New Roman"/>
          <w:i/>
          <w:iCs/>
          <w:lang w:val="kk-KZ"/>
        </w:rPr>
        <w:t>фестиваль өткізілді.Мақсаты:</w:t>
      </w:r>
      <w:r w:rsidRPr="00E057CD">
        <w:rPr>
          <w:rFonts w:ascii="Times New Roman" w:eastAsia="Arial" w:hAnsi="Times New Roman" w:cs="Times New Roman"/>
          <w:i/>
          <w:iCs/>
          <w:color w:val="000000"/>
          <w:lang w:val="kk-KZ"/>
        </w:rPr>
        <w:t xml:space="preserve">Оқушылардың </w:t>
      </w:r>
      <w:r w:rsidRPr="00E057CD">
        <w:rPr>
          <w:rFonts w:ascii="Times New Roman" w:eastAsia="Arial" w:hAnsi="Times New Roman" w:cs="Times New Roman"/>
          <w:i/>
          <w:iCs/>
          <w:color w:val="000000"/>
          <w:lang w:val="kk-KZ"/>
        </w:rPr>
        <w:t>өз</w:t>
      </w:r>
      <w:r w:rsidRPr="00E057CD">
        <w:rPr>
          <w:rFonts w:ascii="Times New Roman" w:eastAsia="Arial" w:hAnsi="Times New Roman" w:cs="Times New Roman"/>
          <w:i/>
          <w:iCs/>
          <w:color w:val="000000"/>
          <w:lang w:val="kk-KZ"/>
        </w:rPr>
        <w:t xml:space="preserve"> ана тіліне деген құрмет сезімін арттыру, тіл мәртебесін көтеру, таза сөйлеуге үйрету, өз ұлтына, еліне деген сүйіспеншілігін ояту. Ана тіліміздің тұғырының мықты болуына негіз қалаған бабаларымыздың өсиетін ұран ету, қазақ тілінің мәртебесін көтеру. </w:t>
      </w:r>
      <w:r>
        <w:rPr>
          <w:rFonts w:ascii="Times New Roman" w:eastAsia="Arial" w:hAnsi="Times New Roman" w:cs="Times New Roman"/>
          <w:i/>
          <w:iCs/>
          <w:color w:val="000000"/>
        </w:rPr>
        <w:t>Қаз</w:t>
      </w:r>
      <w:r>
        <w:rPr>
          <w:rFonts w:ascii="Times New Roman" w:eastAsia="Arial" w:hAnsi="Times New Roman" w:cs="Times New Roman"/>
          <w:i/>
          <w:iCs/>
          <w:color w:val="000000"/>
        </w:rPr>
        <w:t>ақстан мемлекетінде тұратын барлық халықтардың тілдерін құрметтеу.</w:t>
      </w:r>
    </w:p>
    <w:p w:rsidR="00797EF7" w:rsidRDefault="00626C73">
      <w:pPr>
        <w:rPr>
          <w:rFonts w:ascii="Times New Roman" w:eastAsia="Calibri" w:hAnsi="Times New Roman" w:cs="Times New Roman"/>
          <w:bCs/>
          <w:i/>
          <w:iCs/>
          <w:shd w:val="clear" w:color="FFFFFF" w:fill="D9D9D9"/>
          <w:lang w:val="kk-KZ"/>
        </w:rPr>
      </w:pPr>
      <w:r>
        <w:rPr>
          <w:rFonts w:ascii="Times New Roman" w:eastAsia="Arial" w:hAnsi="Times New Roman" w:cs="Times New Roman"/>
          <w:i/>
          <w:iCs/>
          <w:noProof/>
          <w:shd w:val="clear" w:color="FFFFFF" w:fill="D9D9D9"/>
        </w:rPr>
        <w:lastRenderedPageBreak/>
        <w:drawing>
          <wp:inline distT="0" distB="0" distL="114300" distR="114300">
            <wp:extent cx="2526030" cy="2158365"/>
            <wp:effectExtent l="0" t="0" r="7620" b="13335"/>
            <wp:docPr id="267" name="Изображение 171" descr="df6cd5ba-4e79-40b6-96ca-0ffbdbe6d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Изображение 171" descr="df6cd5ba-4e79-40b6-96ca-0ffbdbe6d9a7"/>
                    <pic:cNvPicPr>
                      <a:picLocks noChangeAspect="1"/>
                    </pic:cNvPicPr>
                  </pic:nvPicPr>
                  <pic:blipFill>
                    <a:blip r:embed="rId102"/>
                    <a:stretch>
                      <a:fillRect/>
                    </a:stretch>
                  </pic:blipFill>
                  <pic:spPr>
                    <a:xfrm flipH="1">
                      <a:off x="0" y="0"/>
                      <a:ext cx="2526030" cy="2158365"/>
                    </a:xfrm>
                    <a:prstGeom prst="rect">
                      <a:avLst/>
                    </a:prstGeom>
                    <a:noFill/>
                    <a:ln>
                      <a:noFill/>
                    </a:ln>
                  </pic:spPr>
                </pic:pic>
              </a:graphicData>
            </a:graphic>
          </wp:inline>
        </w:drawing>
      </w:r>
      <w:r>
        <w:rPr>
          <w:rFonts w:ascii="Times New Roman" w:eastAsia="Arial" w:hAnsi="Times New Roman" w:cs="Times New Roman"/>
          <w:i/>
          <w:iCs/>
          <w:noProof/>
          <w:shd w:val="clear" w:color="FFFFFF" w:fill="D9D9D9"/>
        </w:rPr>
        <w:drawing>
          <wp:inline distT="0" distB="0" distL="114300" distR="114300">
            <wp:extent cx="2813685" cy="2138680"/>
            <wp:effectExtent l="0" t="0" r="5715" b="13970"/>
            <wp:docPr id="268" name="Изображение 172" descr="6f0e2405-3ac1-4297-9244-89daa642b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Изображение 172" descr="6f0e2405-3ac1-4297-9244-89daa642b6c0"/>
                    <pic:cNvPicPr>
                      <a:picLocks noChangeAspect="1"/>
                    </pic:cNvPicPr>
                  </pic:nvPicPr>
                  <pic:blipFill>
                    <a:blip r:embed="rId103"/>
                    <a:stretch>
                      <a:fillRect/>
                    </a:stretch>
                  </pic:blipFill>
                  <pic:spPr>
                    <a:xfrm>
                      <a:off x="0" y="0"/>
                      <a:ext cx="2813685" cy="2138680"/>
                    </a:xfrm>
                    <a:prstGeom prst="rect">
                      <a:avLst/>
                    </a:prstGeom>
                    <a:noFill/>
                    <a:ln>
                      <a:noFill/>
                    </a:ln>
                  </pic:spPr>
                </pic:pic>
              </a:graphicData>
            </a:graphic>
          </wp:inline>
        </w:drawing>
      </w:r>
      <w:r>
        <w:rPr>
          <w:rFonts w:ascii="Times New Roman" w:eastAsia="Arial" w:hAnsi="Times New Roman" w:cs="Times New Roman"/>
          <w:i/>
          <w:iCs/>
          <w:shd w:val="clear" w:color="FFFFFF" w:fill="D9D9D9"/>
        </w:rPr>
        <w:br/>
      </w: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noProof/>
        </w:rPr>
        <w:drawing>
          <wp:anchor distT="0" distB="0" distL="114300" distR="114300" simplePos="0" relativeHeight="251692032" behindDoc="1" locked="0" layoutInCell="1" allowOverlap="1">
            <wp:simplePos x="0" y="0"/>
            <wp:positionH relativeFrom="column">
              <wp:posOffset>3028950</wp:posOffset>
            </wp:positionH>
            <wp:positionV relativeFrom="paragraph">
              <wp:posOffset>968375</wp:posOffset>
            </wp:positionV>
            <wp:extent cx="2931160" cy="1224915"/>
            <wp:effectExtent l="0" t="0" r="2540" b="13335"/>
            <wp:wrapNone/>
            <wp:docPr id="278" name="Изображение 96" descr="1f3d1576-6053-4f3d-b806-f3a4ff8ed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Изображение 96" descr="1f3d1576-6053-4f3d-b806-f3a4ff8ed73e"/>
                    <pic:cNvPicPr>
                      <a:picLocks noChangeAspect="1"/>
                    </pic:cNvPicPr>
                  </pic:nvPicPr>
                  <pic:blipFill>
                    <a:blip r:embed="rId104"/>
                    <a:stretch>
                      <a:fillRect/>
                    </a:stretch>
                  </pic:blipFill>
                  <pic:spPr>
                    <a:xfrm>
                      <a:off x="0" y="0"/>
                      <a:ext cx="2931160" cy="1224915"/>
                    </a:xfrm>
                    <a:prstGeom prst="rect">
                      <a:avLst/>
                    </a:prstGeom>
                    <a:noFill/>
                    <a:ln>
                      <a:noFill/>
                    </a:ln>
                  </pic:spPr>
                </pic:pic>
              </a:graphicData>
            </a:graphic>
          </wp:anchor>
        </w:drawing>
      </w:r>
      <w:r>
        <w:rPr>
          <w:rFonts w:ascii="Times New Roman" w:eastAsia="Calibri" w:hAnsi="Times New Roman" w:cs="Times New Roman"/>
          <w:bCs/>
          <w:i/>
          <w:lang w:val="kk-KZ"/>
        </w:rPr>
        <w:t xml:space="preserve">04.05.22 күні мектебімізде Қалалық білім бөлімінің жоспарына сәйкес, ҚР Қарулы Күштерінің құрылғанына 30 жыл толуына, ҰОС Жеңістің 77 жылдығына байланысты мектеп оқушыларымен "Отан </w:t>
      </w:r>
      <w:r>
        <w:rPr>
          <w:rFonts w:ascii="Times New Roman" w:eastAsia="Calibri" w:hAnsi="Times New Roman" w:cs="Times New Roman"/>
          <w:bCs/>
          <w:i/>
          <w:lang w:val="kk-KZ"/>
        </w:rPr>
        <w:t>үшін</w:t>
      </w:r>
      <w:r>
        <w:rPr>
          <w:rFonts w:ascii="Times New Roman" w:eastAsia="Calibri" w:hAnsi="Times New Roman" w:cs="Times New Roman"/>
          <w:bCs/>
          <w:i/>
          <w:lang w:val="kk-KZ"/>
        </w:rPr>
        <w:t xml:space="preserve"> от кешкендер"тақырыбында  АӘТД пән мұғалімі Н.Д Сарсенғалиев  және аға тәлімгер Өтебалиева Айгерім  ерлік сабағын өткізді.Мақсаты: оқушылардың Отанға деген патриоттық сезімін қалыптастыру.Сабақ соңында патриоттық әндер шырқалды.</w:t>
      </w: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noProof/>
        </w:rPr>
        <w:drawing>
          <wp:anchor distT="0" distB="0" distL="114300" distR="114300" simplePos="0" relativeHeight="251693056" behindDoc="1" locked="0" layoutInCell="1" allowOverlap="1">
            <wp:simplePos x="0" y="0"/>
            <wp:positionH relativeFrom="column">
              <wp:posOffset>0</wp:posOffset>
            </wp:positionH>
            <wp:positionV relativeFrom="paragraph">
              <wp:posOffset>0</wp:posOffset>
            </wp:positionV>
            <wp:extent cx="2407285" cy="1218565"/>
            <wp:effectExtent l="0" t="0" r="12065" b="635"/>
            <wp:wrapNone/>
            <wp:docPr id="276" name="Изображение 86" descr="1dd81f92-1779-4794-844d-864eefe01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Изображение 86" descr="1dd81f92-1779-4794-844d-864eefe01e20"/>
                    <pic:cNvPicPr>
                      <a:picLocks noChangeAspect="1"/>
                    </pic:cNvPicPr>
                  </pic:nvPicPr>
                  <pic:blipFill>
                    <a:blip r:embed="rId105"/>
                    <a:stretch>
                      <a:fillRect/>
                    </a:stretch>
                  </pic:blipFill>
                  <pic:spPr>
                    <a:xfrm>
                      <a:off x="0" y="0"/>
                      <a:ext cx="2407285" cy="1218565"/>
                    </a:xfrm>
                    <a:prstGeom prst="rect">
                      <a:avLst/>
                    </a:prstGeom>
                    <a:noFill/>
                    <a:ln>
                      <a:noFill/>
                    </a:ln>
                  </pic:spPr>
                </pic:pic>
              </a:graphicData>
            </a:graphic>
          </wp:anchor>
        </w:drawing>
      </w:r>
    </w:p>
    <w:p w:rsidR="00797EF7" w:rsidRDefault="00797EF7">
      <w:pPr>
        <w:rPr>
          <w:rFonts w:ascii="Times New Roman" w:eastAsia="Calibri" w:hAnsi="Times New Roman" w:cs="Times New Roman"/>
          <w:bCs/>
          <w:i/>
          <w:lang w:val="kk-KZ"/>
        </w:rPr>
      </w:pPr>
    </w:p>
    <w:p w:rsidR="00797EF7" w:rsidRDefault="00797EF7">
      <w:pPr>
        <w:rPr>
          <w:rFonts w:ascii="Times New Roman" w:eastAsia="Calibri" w:hAnsi="Times New Roman" w:cs="Times New Roman"/>
          <w:bCs/>
          <w:i/>
          <w:lang w:val="kk-KZ"/>
        </w:rPr>
      </w:pPr>
    </w:p>
    <w:p w:rsidR="00797EF7" w:rsidRDefault="00797EF7">
      <w:pPr>
        <w:rPr>
          <w:rFonts w:ascii="Times New Roman" w:eastAsia="Calibri" w:hAnsi="Times New Roman" w:cs="Times New Roman"/>
          <w:bCs/>
          <w:i/>
          <w:lang w:val="kk-KZ"/>
        </w:rPr>
      </w:pPr>
    </w:p>
    <w:p w:rsidR="00797EF7" w:rsidRDefault="00797EF7">
      <w:pPr>
        <w:rPr>
          <w:rFonts w:ascii="Times New Roman" w:eastAsia="Calibri" w:hAnsi="Times New Roman" w:cs="Times New Roman"/>
          <w:bCs/>
          <w:i/>
          <w:lang w:val="kk-KZ"/>
        </w:rPr>
      </w:pP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lang w:val="kk-KZ"/>
        </w:rPr>
        <w:t>08.05.22 күні #2</w:t>
      </w:r>
      <w:r>
        <w:rPr>
          <w:rFonts w:ascii="Times New Roman" w:eastAsia="Calibri" w:hAnsi="Times New Roman" w:cs="Times New Roman"/>
          <w:bCs/>
          <w:i/>
          <w:lang w:val="kk-KZ"/>
        </w:rPr>
        <w:t xml:space="preserve">2 орта мектебінің ұстаздары және оқушылары Ұлы Жеңістің 77 жылдығына және 7 мамыр Отан Қорғаушылар күніне арналған “Бейбіт күн жасасын әлемде” атты салтанатты гүл шоғын қою рәсіміне қатысып, Жансен Кереев ескерткішіне тағзым етті. Салтанатты жиынды Ақтөбе </w:t>
      </w:r>
      <w:r>
        <w:rPr>
          <w:rFonts w:ascii="Times New Roman" w:eastAsia="Calibri" w:hAnsi="Times New Roman" w:cs="Times New Roman"/>
          <w:bCs/>
          <w:i/>
          <w:lang w:val="kk-KZ"/>
        </w:rPr>
        <w:t>қаласының</w:t>
      </w:r>
      <w:r>
        <w:rPr>
          <w:rFonts w:ascii="Times New Roman" w:eastAsia="Calibri" w:hAnsi="Times New Roman" w:cs="Times New Roman"/>
          <w:bCs/>
          <w:i/>
          <w:lang w:val="kk-KZ"/>
        </w:rPr>
        <w:t xml:space="preserve"> әкімінің орынбасары Купенов Айбек Мураткалиевич құттықтау сөзімен ашты. Мектеп оқушыларының әсем әндерімен жалғасын тапты.М.Бөкенбаев атындағы заң институтының курсанттары, #62 орта мектебінің ұжымы мен мектебіміздің ұстаздары және 5-6,10-11класс</w:t>
      </w:r>
      <w:r>
        <w:rPr>
          <w:rFonts w:ascii="Times New Roman" w:eastAsia="Calibri" w:hAnsi="Times New Roman" w:cs="Times New Roman"/>
          <w:bCs/>
          <w:i/>
          <w:lang w:val="kk-KZ"/>
        </w:rPr>
        <w:t xml:space="preserve"> оқушыларының гүл шоқтарын қоюымен аяқталды.Мектеп ұстаздары мен оқушылары патриоттық сезімге бөленіп, рухани тәрбие толқынында тербелді.</w:t>
      </w:r>
    </w:p>
    <w:p w:rsidR="00797EF7" w:rsidRDefault="00626C73">
      <w:pPr>
        <w:rPr>
          <w:rFonts w:ascii="Times New Roman" w:eastAsia="Calibri" w:hAnsi="Times New Roman" w:cs="Times New Roman"/>
          <w:bCs/>
          <w:i/>
          <w:lang w:val="kk-KZ"/>
        </w:rPr>
      </w:pPr>
      <w:r>
        <w:rPr>
          <w:rFonts w:ascii="Times New Roman" w:eastAsia="Calibri" w:hAnsi="Times New Roman" w:cs="Times New Roman"/>
          <w:bCs/>
          <w:i/>
          <w:noProof/>
        </w:rPr>
        <w:lastRenderedPageBreak/>
        <w:drawing>
          <wp:inline distT="0" distB="0" distL="114300" distR="114300">
            <wp:extent cx="5579745" cy="2939415"/>
            <wp:effectExtent l="0" t="0" r="1905" b="13335"/>
            <wp:docPr id="281" name="Изображение 173" descr="be9f4b9f-1f09-4061-89f7-dc7ee7955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Изображение 173" descr="be9f4b9f-1f09-4061-89f7-dc7ee7955e95"/>
                    <pic:cNvPicPr>
                      <a:picLocks noChangeAspect="1"/>
                    </pic:cNvPicPr>
                  </pic:nvPicPr>
                  <pic:blipFill>
                    <a:blip r:embed="rId106"/>
                    <a:stretch>
                      <a:fillRect/>
                    </a:stretch>
                  </pic:blipFill>
                  <pic:spPr>
                    <a:xfrm>
                      <a:off x="0" y="0"/>
                      <a:ext cx="5579745" cy="2939415"/>
                    </a:xfrm>
                    <a:prstGeom prst="rect">
                      <a:avLst/>
                    </a:prstGeom>
                    <a:noFill/>
                    <a:ln>
                      <a:noFill/>
                    </a:ln>
                  </pic:spPr>
                </pic:pic>
              </a:graphicData>
            </a:graphic>
          </wp:inline>
        </w:drawing>
      </w:r>
    </w:p>
    <w:p w:rsidR="00797EF7" w:rsidRDefault="00626C73">
      <w:pPr>
        <w:spacing w:after="160" w:line="259" w:lineRule="auto"/>
        <w:rPr>
          <w:rFonts w:ascii="Times New Roman" w:eastAsia="Calibri" w:hAnsi="Times New Roman" w:cs="Times New Roman"/>
          <w:bCs/>
          <w:i/>
          <w:lang w:val="kk-KZ"/>
        </w:rPr>
      </w:pPr>
      <w:r>
        <w:rPr>
          <w:rFonts w:ascii="Times New Roman" w:eastAsia="Calibri" w:hAnsi="Times New Roman" w:cs="Times New Roman"/>
          <w:bCs/>
          <w:i/>
          <w:lang w:val="kk-KZ"/>
        </w:rPr>
        <w:t>Қалалық</w:t>
      </w:r>
      <w:r>
        <w:rPr>
          <w:rFonts w:ascii="Times New Roman" w:eastAsia="Calibri" w:hAnsi="Times New Roman" w:cs="Times New Roman"/>
          <w:bCs/>
          <w:i/>
          <w:lang w:val="kk-KZ"/>
        </w:rPr>
        <w:t xml:space="preserve"> білім бөлімінің Халықаралық отбасы күніне арналған жоспарына сай №22 орта мектебінде "Менің тату отбасым", “</w:t>
      </w:r>
      <w:r>
        <w:rPr>
          <w:rFonts w:ascii="Times New Roman" w:eastAsia="Calibri" w:hAnsi="Times New Roman" w:cs="Times New Roman"/>
          <w:bCs/>
          <w:i/>
          <w:lang w:val="kk-KZ"/>
        </w:rPr>
        <w:t>Моя дружная семья” атты отбасылық флешмоб ұйымдастырылды.Мақсаты: ата-аналарды мектеп өміріне тарту, мектеп пен ата-ана арасында ынтымақтастық орнату.Халықаралық отбасы мерекесін атап өту.</w:t>
      </w: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797EF7">
      <w:pPr>
        <w:spacing w:after="160" w:line="259" w:lineRule="auto"/>
        <w:jc w:val="center"/>
        <w:rPr>
          <w:rFonts w:ascii="Times New Roman" w:eastAsia="Calibri" w:hAnsi="Times New Roman" w:cs="Times New Roman"/>
          <w:b/>
          <w:i/>
          <w:lang w:val="kk-KZ"/>
        </w:rPr>
      </w:pPr>
    </w:p>
    <w:p w:rsidR="00797EF7" w:rsidRDefault="00626C73">
      <w:pPr>
        <w:spacing w:after="160" w:line="259" w:lineRule="auto"/>
        <w:rPr>
          <w:rFonts w:ascii="Times New Roman" w:eastAsia="Calibri" w:hAnsi="Times New Roman" w:cs="Times New Roman"/>
          <w:b/>
          <w:i/>
          <w:lang w:val="kk-KZ"/>
        </w:rPr>
      </w:pPr>
      <w:r>
        <w:rPr>
          <w:rFonts w:ascii="Times New Roman" w:eastAsia="Calibri" w:hAnsi="Times New Roman" w:cs="Times New Roman"/>
          <w:b/>
          <w:i/>
          <w:sz w:val="36"/>
          <w:szCs w:val="36"/>
          <w:lang w:val="kk-KZ"/>
        </w:rPr>
        <w:lastRenderedPageBreak/>
        <w:t>13-5</w:t>
      </w:r>
    </w:p>
    <w:p w:rsidR="00797EF7" w:rsidRDefault="00626C73">
      <w:pPr>
        <w:spacing w:after="160" w:line="259" w:lineRule="auto"/>
        <w:jc w:val="center"/>
        <w:rPr>
          <w:rFonts w:ascii="Times New Roman" w:eastAsia="Calibri" w:hAnsi="Times New Roman" w:cs="Times New Roman"/>
          <w:b/>
          <w:iCs/>
          <w:lang w:val="kk-KZ"/>
        </w:rPr>
      </w:pPr>
      <w:r>
        <w:rPr>
          <w:rFonts w:ascii="Times New Roman" w:eastAsia="Calibri" w:hAnsi="Times New Roman" w:cs="Times New Roman"/>
          <w:b/>
          <w:i/>
          <w:lang w:val="kk-KZ"/>
        </w:rPr>
        <w:t>Білім алушылардың рухани-адамгершілік, азаматтық-патр</w:t>
      </w:r>
      <w:r>
        <w:rPr>
          <w:rFonts w:ascii="Times New Roman" w:eastAsia="Calibri" w:hAnsi="Times New Roman" w:cs="Times New Roman"/>
          <w:b/>
          <w:i/>
          <w:lang w:val="kk-KZ"/>
        </w:rPr>
        <w:t>иоттық, көркемдік-эстетикалық , еңбек  және дене тәрбиесініске асыруды қамтамасыз ететін жиынтығында сабақтан тыс іс-</w:t>
      </w:r>
      <w:r>
        <w:rPr>
          <w:rFonts w:ascii="Times New Roman" w:eastAsia="Calibri" w:hAnsi="Times New Roman" w:cs="Times New Roman"/>
          <w:b/>
          <w:i/>
          <w:lang w:val="kk-KZ"/>
        </w:rPr>
        <w:t>әрекеттің</w:t>
      </w:r>
      <w:r>
        <w:rPr>
          <w:rFonts w:ascii="Times New Roman" w:eastAsia="Calibri" w:hAnsi="Times New Roman" w:cs="Times New Roman"/>
          <w:b/>
          <w:i/>
          <w:lang w:val="kk-KZ"/>
        </w:rPr>
        <w:t xml:space="preserve"> әртүрлі нысандарын ұйымдастыру</w:t>
      </w:r>
    </w:p>
    <w:p w:rsidR="00797EF7" w:rsidRDefault="00626C73">
      <w:pPr>
        <w:spacing w:line="240" w:lineRule="auto"/>
        <w:ind w:firstLine="708"/>
        <w:jc w:val="center"/>
        <w:rPr>
          <w:rFonts w:ascii="Times New Roman" w:hAnsi="Times New Roman" w:cs="Times New Roman"/>
          <w:b/>
          <w:bCs/>
          <w:i/>
          <w:lang w:val="kk-KZ"/>
        </w:rPr>
      </w:pPr>
      <w:r>
        <w:rPr>
          <w:rFonts w:ascii="Times New Roman" w:hAnsi="Times New Roman" w:cs="Times New Roman"/>
          <w:b/>
          <w:bCs/>
          <w:i/>
          <w:lang w:val="kk-KZ"/>
        </w:rPr>
        <w:t>2021-2022 оқу жылында “№22 ОМ” КММ бойынша</w:t>
      </w:r>
    </w:p>
    <w:p w:rsidR="00797EF7" w:rsidRDefault="00626C73">
      <w:pPr>
        <w:spacing w:line="240" w:lineRule="auto"/>
        <w:ind w:firstLine="708"/>
        <w:jc w:val="center"/>
        <w:rPr>
          <w:rFonts w:ascii="Times New Roman" w:hAnsi="Times New Roman" w:cs="Times New Roman"/>
          <w:b/>
          <w:bCs/>
          <w:i/>
          <w:lang w:val="kk-KZ"/>
        </w:rPr>
      </w:pPr>
      <w:r>
        <w:rPr>
          <w:rFonts w:ascii="Times New Roman" w:hAnsi="Times New Roman" w:cs="Times New Roman"/>
          <w:b/>
          <w:bCs/>
          <w:i/>
          <w:lang w:val="kk-KZ"/>
        </w:rPr>
        <w:t xml:space="preserve">мектепішілік тегін спорттық секциялар мен үйірмелер </w:t>
      </w:r>
      <w:r>
        <w:rPr>
          <w:rFonts w:ascii="Times New Roman" w:hAnsi="Times New Roman" w:cs="Times New Roman"/>
          <w:b/>
          <w:bCs/>
          <w:i/>
          <w:lang w:val="kk-KZ"/>
        </w:rPr>
        <w:t>бойынша</w:t>
      </w:r>
    </w:p>
    <w:p w:rsidR="00797EF7" w:rsidRDefault="00626C73">
      <w:pPr>
        <w:spacing w:line="240" w:lineRule="auto"/>
        <w:jc w:val="center"/>
        <w:rPr>
          <w:rFonts w:ascii="Times New Roman" w:hAnsi="Times New Roman" w:cs="Times New Roman"/>
          <w:b/>
          <w:bCs/>
          <w:i/>
          <w:lang w:val="kk-KZ"/>
        </w:rPr>
      </w:pPr>
      <w:r>
        <w:rPr>
          <w:rFonts w:ascii="Times New Roman" w:hAnsi="Times New Roman" w:cs="Times New Roman"/>
          <w:b/>
          <w:bCs/>
          <w:i/>
          <w:lang w:val="kk-KZ"/>
        </w:rPr>
        <w:t>жылдық талдау</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tab/>
        <w:t>2021-2022 оқу жылында қыркүйек айынан бастап  тегін 7 спорттық секция мен 2 үйірме жұмыс жасап келеді. Олар:</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Баскетбол. Жетекшісі-Марку Б.Б.</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Волайбол. Жетекшісі-Таласбаева Г.К.</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Футбол. Жетекшісі-Жаңабайұлы А.</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Үстел</w:t>
      </w:r>
      <w:r>
        <w:rPr>
          <w:rFonts w:ascii="Times New Roman" w:hAnsi="Times New Roman" w:cs="Times New Roman"/>
          <w:lang w:val="kk-KZ"/>
        </w:rPr>
        <w:t xml:space="preserve"> теннисі. </w:t>
      </w:r>
      <w:r>
        <w:rPr>
          <w:rFonts w:ascii="Times New Roman" w:hAnsi="Times New Roman" w:cs="Times New Roman"/>
          <w:lang w:val="kk-KZ"/>
        </w:rPr>
        <w:t>Жетекшісі-Жиенгалиев А.Ж.</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Гір Жетекшісі - Әбдірашев Ә.Ә.</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Көкжиек. Жетекшісі - Нұрмағанбет Н.</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Жаяу туризм. Жетекшісі - Нұрмағанбет Н.</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 xml:space="preserve">Шахмат. Жетекшісі - </w:t>
      </w:r>
      <w:r>
        <w:rPr>
          <w:rFonts w:ascii="Times New Roman" w:hAnsi="Times New Roman" w:cs="Times New Roman"/>
          <w:lang w:val="kk-KZ"/>
        </w:rPr>
        <w:t>Ернияшов И.К.</w:t>
      </w:r>
    </w:p>
    <w:p w:rsidR="00797EF7" w:rsidRDefault="00626C73">
      <w:pPr>
        <w:numPr>
          <w:ilvl w:val="0"/>
          <w:numId w:val="15"/>
        </w:numPr>
        <w:spacing w:line="240" w:lineRule="auto"/>
        <w:ind w:left="220"/>
        <w:jc w:val="both"/>
        <w:rPr>
          <w:rFonts w:ascii="Times New Roman" w:hAnsi="Times New Roman" w:cs="Times New Roman"/>
          <w:lang w:val="kk-KZ"/>
        </w:rPr>
      </w:pPr>
      <w:r>
        <w:rPr>
          <w:rFonts w:ascii="Times New Roman" w:hAnsi="Times New Roman" w:cs="Times New Roman"/>
          <w:lang w:val="kk-KZ"/>
        </w:rPr>
        <w:t>Арайлы мекен. Жетекшісі - Куптлеуова Г.</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b/>
          <w:bCs/>
          <w:lang w:val="kk-KZ"/>
        </w:rPr>
        <w:t>Мақсаты:</w:t>
      </w:r>
      <w:r>
        <w:rPr>
          <w:rFonts w:ascii="Times New Roman" w:hAnsi="Times New Roman" w:cs="Times New Roman"/>
          <w:lang w:val="kk-KZ"/>
        </w:rPr>
        <w:t xml:space="preserve"> мектеп оқушыларының бос уақытын тиімді ұ</w:t>
      </w:r>
      <w:r>
        <w:rPr>
          <w:rFonts w:ascii="Times New Roman" w:hAnsi="Times New Roman" w:cs="Times New Roman"/>
          <w:lang w:val="kk-KZ"/>
        </w:rPr>
        <w:t>йымдастыру, балаларға көңіл бөлу, қызыққан үйірмесіне қатыса алуға мүмкіндік жасау, отбасылық жағдайына байланысты баланың қабілетін шектеліп қалмауына жағдай жасау.</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Жоғарыда аталған спорттық секциялар мен үйірмелер аптасына 3 сағат жұмыс жасап, бекітілген</w:t>
      </w:r>
      <w:r>
        <w:rPr>
          <w:rFonts w:ascii="Times New Roman" w:hAnsi="Times New Roman" w:cs="Times New Roman"/>
          <w:lang w:val="kk-KZ"/>
        </w:rPr>
        <w:t xml:space="preserve"> бағдарлама бойынша жұмыс жасауда. Оқушылардың ата-анасынан өтініш, оқушының туу туралы куәлігінің көшірмесі, медициналық анықтама арқылы оқушылар тіркеуге алынды. Осы өтініштер негізінде топ құрылды және арнайы жетекшілері бекітілді. Аталған секциялар мен</w:t>
      </w:r>
      <w:r>
        <w:rPr>
          <w:rFonts w:ascii="Times New Roman" w:hAnsi="Times New Roman" w:cs="Times New Roman"/>
          <w:lang w:val="kk-KZ"/>
        </w:rPr>
        <w:t xml:space="preserve"> үйірмелерге жалпы 334 оқушы тіркелді. Секциялар мен үйірмелердің жүргізілуі қалыпты, оқушылардың қызығушылығы өте жоғары. Олар бір-бірінен көріп осы тегін секция мен үйірмеге таласа қатысуда. </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lastRenderedPageBreak/>
        <w:t>Мектепішілік секциялар мен үйірмелердің ішінде өткен жылдардан</w:t>
      </w:r>
      <w:r>
        <w:rPr>
          <w:rFonts w:ascii="Times New Roman" w:hAnsi="Times New Roman" w:cs="Times New Roman"/>
          <w:lang w:val="kk-KZ"/>
        </w:rPr>
        <w:t xml:space="preserve"> жалғасып келе жатқаны - баскетбол, футбол, волейбол және гір. Бірақ бұл жерде оқушылар басқа. Сондықтан барлық үйірмеге алғашқы жартыжылдық үйрену үшін жұмсалды деуге болады. Дегенмен гір спорты, арайлы мекен және жаяу туризм бойынша оқушыларымыз сайыстар</w:t>
      </w:r>
      <w:r>
        <w:rPr>
          <w:rFonts w:ascii="Times New Roman" w:hAnsi="Times New Roman" w:cs="Times New Roman"/>
          <w:lang w:val="kk-KZ"/>
        </w:rPr>
        <w:t>ға</w:t>
      </w:r>
      <w:r>
        <w:rPr>
          <w:rFonts w:ascii="Times New Roman" w:hAnsi="Times New Roman" w:cs="Times New Roman"/>
          <w:lang w:val="kk-KZ"/>
        </w:rPr>
        <w:t xml:space="preserve"> қатысып, оң нәтиже көрсетті. Атап айтар болсақ:</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“Көкжиек” секциясы бойынша “Ақтөбе-Дарын” ӨҒТҚББО ұйымдастырған Т.Мейірбайдың 85 жылдығына және қалалық жас туристер стансасының 50 жылдығына орай өткен спорттық “Саяхат-2021” облыстық жарысының “Б” тобынд</w:t>
      </w:r>
      <w:r>
        <w:rPr>
          <w:rFonts w:ascii="Times New Roman" w:hAnsi="Times New Roman" w:cs="Times New Roman"/>
          <w:lang w:val="kk-KZ"/>
        </w:rPr>
        <w:t>а белсенділік көрсетіп, грамотамен марапатталды.</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“Жаяу туризм” секциясы бойынша 27 қыркүйек - Халықаралық туризм күніне арналған үйірме оқушылары арасындағы “Жүзден жүйрік” спорттық-туристік жарысында ІІ орын иеленді.</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“Көкжиек” секциясы бойынша Тұңғыш През</w:t>
      </w:r>
      <w:r>
        <w:rPr>
          <w:rFonts w:ascii="Times New Roman" w:hAnsi="Times New Roman" w:cs="Times New Roman"/>
          <w:lang w:val="kk-KZ"/>
        </w:rPr>
        <w:t>идент күніне орай “Спорттық туризм техникасы” бойынша жарыста “Көкжиек” тобы ІІІ орын иеленді.</w:t>
      </w:r>
    </w:p>
    <w:p w:rsidR="00797EF7" w:rsidRDefault="00797EF7">
      <w:pPr>
        <w:spacing w:line="240" w:lineRule="auto"/>
        <w:ind w:firstLine="708"/>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noProof/>
        </w:rPr>
        <w:drawing>
          <wp:inline distT="0" distB="0" distL="114300" distR="114300">
            <wp:extent cx="1202690" cy="1546860"/>
            <wp:effectExtent l="0" t="0" r="16510" b="15240"/>
            <wp:docPr id="271" name="Изображение 174" descr="a1b0edd7-8531-4b34-9498-b29fe85bc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Изображение 174" descr="a1b0edd7-8531-4b34-9498-b29fe85bc535"/>
                    <pic:cNvPicPr>
                      <a:picLocks noChangeAspect="1"/>
                    </pic:cNvPicPr>
                  </pic:nvPicPr>
                  <pic:blipFill>
                    <a:blip r:embed="rId107"/>
                    <a:stretch>
                      <a:fillRect/>
                    </a:stretch>
                  </pic:blipFill>
                  <pic:spPr>
                    <a:xfrm>
                      <a:off x="0" y="0"/>
                      <a:ext cx="1202690" cy="154686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035810" cy="1265555"/>
            <wp:effectExtent l="0" t="0" r="2540" b="10795"/>
            <wp:docPr id="272" name="Изображение 175" descr="8249f48a-6b1e-499c-8e07-f575ce42c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Изображение 175" descr="8249f48a-6b1e-499c-8e07-f575ce42c07a"/>
                    <pic:cNvPicPr>
                      <a:picLocks noChangeAspect="1"/>
                    </pic:cNvPicPr>
                  </pic:nvPicPr>
                  <pic:blipFill>
                    <a:blip r:embed="rId108"/>
                    <a:stretch>
                      <a:fillRect/>
                    </a:stretch>
                  </pic:blipFill>
                  <pic:spPr>
                    <a:xfrm>
                      <a:off x="0" y="0"/>
                      <a:ext cx="2035810" cy="126555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296035" cy="1591945"/>
            <wp:effectExtent l="0" t="0" r="18415" b="8255"/>
            <wp:docPr id="283" name="Изображение 176" descr="cd7dc30f-564c-4969-92a3-2dfa0c2dd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Изображение 176" descr="cd7dc30f-564c-4969-92a3-2dfa0c2ddd26"/>
                    <pic:cNvPicPr>
                      <a:picLocks noChangeAspect="1"/>
                    </pic:cNvPicPr>
                  </pic:nvPicPr>
                  <pic:blipFill>
                    <a:blip r:embed="rId109"/>
                    <a:stretch>
                      <a:fillRect/>
                    </a:stretch>
                  </pic:blipFill>
                  <pic:spPr>
                    <a:xfrm>
                      <a:off x="0" y="0"/>
                      <a:ext cx="1296035" cy="1591945"/>
                    </a:xfrm>
                    <a:prstGeom prst="rect">
                      <a:avLst/>
                    </a:prstGeom>
                    <a:noFill/>
                    <a:ln>
                      <a:noFill/>
                    </a:ln>
                  </pic:spPr>
                </pic:pic>
              </a:graphicData>
            </a:graphic>
          </wp:inline>
        </w:drawing>
      </w:r>
    </w:p>
    <w:p w:rsidR="00797EF7" w:rsidRDefault="00797EF7">
      <w:pPr>
        <w:spacing w:line="240" w:lineRule="auto"/>
        <w:ind w:firstLine="708"/>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“Гір” спортынан Әбдірашев Ә.Ә.  жетекшілігімен оқушылар Ақтөбе облысының Мәртөк ауданынына барып, сайысқа қатысты.   Турнирінің қортындысы бойынша төмендег</w:t>
      </w:r>
      <w:r>
        <w:rPr>
          <w:rFonts w:ascii="Times New Roman" w:hAnsi="Times New Roman" w:cs="Times New Roman"/>
          <w:lang w:val="kk-KZ"/>
        </w:rPr>
        <w:t xml:space="preserve">ідей нәтижемен спортшыларымыз олжалы оралды. Бұл жетістіктер әртүрлі салмақ өлшемі бойынша анықталды. </w:t>
      </w:r>
    </w:p>
    <w:p w:rsidR="00797EF7" w:rsidRDefault="00626C73">
      <w:pPr>
        <w:numPr>
          <w:ilvl w:val="0"/>
          <w:numId w:val="16"/>
        </w:numPr>
        <w:spacing w:line="240" w:lineRule="auto"/>
        <w:jc w:val="both"/>
        <w:rPr>
          <w:rFonts w:ascii="Times New Roman" w:hAnsi="Times New Roman" w:cs="Times New Roman"/>
          <w:lang w:val="kk-KZ"/>
        </w:rPr>
      </w:pPr>
      <w:r>
        <w:rPr>
          <w:rFonts w:ascii="Times New Roman" w:hAnsi="Times New Roman" w:cs="Times New Roman"/>
          <w:lang w:val="kk-KZ"/>
        </w:rPr>
        <w:t xml:space="preserve">орын - </w:t>
      </w:r>
      <w:r>
        <w:rPr>
          <w:rFonts w:ascii="Times New Roman" w:hAnsi="Times New Roman" w:cs="Times New Roman"/>
          <w:lang w:val="kk-KZ"/>
        </w:rPr>
        <w:t>Серғазы Мансур. “Чемпион”.</w:t>
      </w:r>
    </w:p>
    <w:p w:rsidR="00797EF7" w:rsidRDefault="00626C73">
      <w:pPr>
        <w:numPr>
          <w:ilvl w:val="0"/>
          <w:numId w:val="16"/>
        </w:numPr>
        <w:spacing w:line="240" w:lineRule="auto"/>
        <w:jc w:val="both"/>
        <w:rPr>
          <w:rFonts w:ascii="Times New Roman" w:hAnsi="Times New Roman" w:cs="Times New Roman"/>
          <w:lang w:val="kk-KZ"/>
        </w:rPr>
      </w:pPr>
      <w:r>
        <w:rPr>
          <w:rFonts w:ascii="Times New Roman" w:hAnsi="Times New Roman" w:cs="Times New Roman"/>
          <w:lang w:val="kk-KZ"/>
        </w:rPr>
        <w:t xml:space="preserve">орын - Нұрбай Е., Қалмағамбетов М., Есмағамбетов А., </w:t>
      </w:r>
    </w:p>
    <w:p w:rsidR="00797EF7" w:rsidRDefault="00626C73">
      <w:pPr>
        <w:numPr>
          <w:ilvl w:val="0"/>
          <w:numId w:val="16"/>
        </w:numPr>
        <w:spacing w:line="240" w:lineRule="auto"/>
        <w:jc w:val="both"/>
        <w:rPr>
          <w:rFonts w:ascii="Times New Roman" w:hAnsi="Times New Roman" w:cs="Times New Roman"/>
          <w:lang w:val="kk-KZ"/>
        </w:rPr>
      </w:pPr>
      <w:r>
        <w:rPr>
          <w:rFonts w:ascii="Times New Roman" w:hAnsi="Times New Roman" w:cs="Times New Roman"/>
          <w:lang w:val="kk-KZ"/>
        </w:rPr>
        <w:t xml:space="preserve">орын  -Асхатұлы Ж., Нұпейісұлы Б., Ғибрат Н., Тортай Н., Ақмұратов А.,   Мұхамбеди А. </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lastRenderedPageBreak/>
        <w:drawing>
          <wp:inline distT="0" distB="0" distL="114300" distR="114300">
            <wp:extent cx="1021715" cy="1337945"/>
            <wp:effectExtent l="0" t="0" r="6985" b="14605"/>
            <wp:docPr id="282" name="Изображение 177" descr="4fb127ba-89a0-436a-a056-f6d473aaa1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Изображение 177" descr="4fb127ba-89a0-436a-a056-f6d473aaa1d4"/>
                    <pic:cNvPicPr>
                      <a:picLocks noChangeAspect="1"/>
                    </pic:cNvPicPr>
                  </pic:nvPicPr>
                  <pic:blipFill>
                    <a:blip r:embed="rId110"/>
                    <a:stretch>
                      <a:fillRect/>
                    </a:stretch>
                  </pic:blipFill>
                  <pic:spPr>
                    <a:xfrm>
                      <a:off x="0" y="0"/>
                      <a:ext cx="1021715" cy="133794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32840" cy="1381760"/>
            <wp:effectExtent l="0" t="0" r="10160" b="8890"/>
            <wp:docPr id="284" name="Изображение 178" descr="3b2a4110-7125-4652-9c71-726af6eca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Изображение 178" descr="3b2a4110-7125-4652-9c71-726af6ecaab9"/>
                    <pic:cNvPicPr>
                      <a:picLocks noChangeAspect="1"/>
                    </pic:cNvPicPr>
                  </pic:nvPicPr>
                  <pic:blipFill>
                    <a:blip r:embed="rId111"/>
                    <a:stretch>
                      <a:fillRect/>
                    </a:stretch>
                  </pic:blipFill>
                  <pic:spPr>
                    <a:xfrm>
                      <a:off x="0" y="0"/>
                      <a:ext cx="1132840" cy="138176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36015" cy="1363345"/>
            <wp:effectExtent l="0" t="0" r="6985" b="8255"/>
            <wp:docPr id="327" name="Изображение 179" descr="8dc4264d-388a-4b06-aa9c-7709bab78f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Изображение 179" descr="8dc4264d-388a-4b06-aa9c-7709bab78fa2"/>
                    <pic:cNvPicPr>
                      <a:picLocks noChangeAspect="1"/>
                    </pic:cNvPicPr>
                  </pic:nvPicPr>
                  <pic:blipFill>
                    <a:blip r:embed="rId112"/>
                    <a:stretch>
                      <a:fillRect/>
                    </a:stretch>
                  </pic:blipFill>
                  <pic:spPr>
                    <a:xfrm>
                      <a:off x="0" y="0"/>
                      <a:ext cx="1136015" cy="136334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22045" cy="1376680"/>
            <wp:effectExtent l="0" t="0" r="1905" b="13970"/>
            <wp:docPr id="305" name="Изображение 180" descr="14006c50-4d06-49e5-a021-b34cb0353a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Изображение 180" descr="14006c50-4d06-49e5-a021-b34cb0353aef"/>
                    <pic:cNvPicPr>
                      <a:picLocks noChangeAspect="1"/>
                    </pic:cNvPicPr>
                  </pic:nvPicPr>
                  <pic:blipFill>
                    <a:blip r:embed="rId113"/>
                    <a:stretch>
                      <a:fillRect/>
                    </a:stretch>
                  </pic:blipFill>
                  <pic:spPr>
                    <a:xfrm>
                      <a:off x="0" y="0"/>
                      <a:ext cx="1122045" cy="137668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15695" cy="1383030"/>
            <wp:effectExtent l="0" t="0" r="8255" b="7620"/>
            <wp:docPr id="301" name="Изображение 181" descr="bc6ffdf2-2338-4015-b0a5-69f3771f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Изображение 181" descr="bc6ffdf2-2338-4015-b0a5-69f3771f9267"/>
                    <pic:cNvPicPr>
                      <a:picLocks noChangeAspect="1"/>
                    </pic:cNvPicPr>
                  </pic:nvPicPr>
                  <pic:blipFill>
                    <a:blip r:embed="rId114"/>
                    <a:stretch>
                      <a:fillRect/>
                    </a:stretch>
                  </pic:blipFill>
                  <pic:spPr>
                    <a:xfrm>
                      <a:off x="0" y="0"/>
                      <a:ext cx="1115695" cy="138303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drawing>
          <wp:inline distT="0" distB="0" distL="114300" distR="114300">
            <wp:extent cx="970280" cy="1383030"/>
            <wp:effectExtent l="0" t="0" r="1270" b="7620"/>
            <wp:docPr id="303" name="Изображение 182" descr="ee71c035-668a-4e6f-a527-0f6fc248b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Изображение 182" descr="ee71c035-668a-4e6f-a527-0f6fc248b52c"/>
                    <pic:cNvPicPr>
                      <a:picLocks noChangeAspect="1"/>
                    </pic:cNvPicPr>
                  </pic:nvPicPr>
                  <pic:blipFill>
                    <a:blip r:embed="rId115"/>
                    <a:stretch>
                      <a:fillRect/>
                    </a:stretch>
                  </pic:blipFill>
                  <pic:spPr>
                    <a:xfrm>
                      <a:off x="0" y="0"/>
                      <a:ext cx="970280" cy="138303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040130" cy="1382395"/>
            <wp:effectExtent l="0" t="0" r="7620" b="8255"/>
            <wp:docPr id="304" name="Изображение 183" descr="c730fafe-257a-42eb-979a-3fb7e81c7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Изображение 183" descr="c730fafe-257a-42eb-979a-3fb7e81c7284"/>
                    <pic:cNvPicPr>
                      <a:picLocks noChangeAspect="1"/>
                    </pic:cNvPicPr>
                  </pic:nvPicPr>
                  <pic:blipFill>
                    <a:blip r:embed="rId116"/>
                    <a:stretch>
                      <a:fillRect/>
                    </a:stretch>
                  </pic:blipFill>
                  <pic:spPr>
                    <a:xfrm>
                      <a:off x="0" y="0"/>
                      <a:ext cx="1040130" cy="138239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29665" cy="1403350"/>
            <wp:effectExtent l="0" t="0" r="13335" b="6350"/>
            <wp:docPr id="302" name="Изображение 184" descr="ed261cad-d937-454f-9da3-a93c963cf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Изображение 184" descr="ed261cad-d937-454f-9da3-a93c963cfff4"/>
                    <pic:cNvPicPr>
                      <a:picLocks noChangeAspect="1"/>
                    </pic:cNvPicPr>
                  </pic:nvPicPr>
                  <pic:blipFill>
                    <a:blip r:embed="rId117"/>
                    <a:stretch>
                      <a:fillRect/>
                    </a:stretch>
                  </pic:blipFill>
                  <pic:spPr>
                    <a:xfrm>
                      <a:off x="0" y="0"/>
                      <a:ext cx="1129665" cy="140335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185545" cy="1409700"/>
            <wp:effectExtent l="0" t="0" r="14605" b="0"/>
            <wp:docPr id="306" name="Изображение 185" descr="a43ed5d9-6010-428e-825d-d4f2b0902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Изображение 185" descr="a43ed5d9-6010-428e-825d-d4f2b09027af"/>
                    <pic:cNvPicPr>
                      <a:picLocks noChangeAspect="1"/>
                    </pic:cNvPicPr>
                  </pic:nvPicPr>
                  <pic:blipFill>
                    <a:blip r:embed="rId118"/>
                    <a:stretch>
                      <a:fillRect/>
                    </a:stretch>
                  </pic:blipFill>
                  <pic:spPr>
                    <a:xfrm>
                      <a:off x="0" y="0"/>
                      <a:ext cx="1185545" cy="1409700"/>
                    </a:xfrm>
                    <a:prstGeom prst="rect">
                      <a:avLst/>
                    </a:prstGeom>
                    <a:noFill/>
                    <a:ln>
                      <a:noFill/>
                    </a:ln>
                  </pic:spPr>
                </pic:pic>
              </a:graphicData>
            </a:graphic>
          </wp:inline>
        </w:drawing>
      </w: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tab/>
      </w:r>
      <w:r>
        <w:rPr>
          <w:rFonts w:ascii="Times New Roman" w:hAnsi="Times New Roman" w:cs="Times New Roman"/>
          <w:lang w:val="kk-KZ"/>
        </w:rPr>
        <w:t xml:space="preserve">“Арайлы мекен” үйірмесі бойынша Куптлеуова Г. жетекшілігімен “Қазақстан менің ғажап мекенім” атты ҚР Тәуелсіздігіне - 30 жыл толу мерекесіне орай жоба қорғау іс-шарасына Қуандық Инабат қатысып, алғыс хат иеленді. </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“Арайлы мекен” үйірмесі бойынша Артурова А</w:t>
      </w:r>
      <w:r>
        <w:rPr>
          <w:rFonts w:ascii="Times New Roman" w:hAnsi="Times New Roman" w:cs="Times New Roman"/>
          <w:lang w:val="kk-KZ"/>
        </w:rPr>
        <w:t>йшабибі Тұңғыш Президент күніне және ҚР Тәуелсіздігіне 30 жлдығына орай “Туған өлкеге саяхат” облыстық танымдық байқауына қатысып, мадақтамамен марапатталды.</w:t>
      </w:r>
    </w:p>
    <w:p w:rsidR="00797EF7" w:rsidRDefault="00797EF7">
      <w:pPr>
        <w:spacing w:line="240" w:lineRule="auto"/>
        <w:ind w:firstLine="708"/>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noProof/>
        </w:rPr>
        <w:drawing>
          <wp:inline distT="0" distB="0" distL="114300" distR="114300">
            <wp:extent cx="1291590" cy="1447800"/>
            <wp:effectExtent l="0" t="0" r="3810" b="0"/>
            <wp:docPr id="300" name="Изображение 186" descr="8c0abad3-bc20-4f09-b874-ae81a2c09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Изображение 186" descr="8c0abad3-bc20-4f09-b874-ae81a2c09b43"/>
                    <pic:cNvPicPr>
                      <a:picLocks noChangeAspect="1"/>
                    </pic:cNvPicPr>
                  </pic:nvPicPr>
                  <pic:blipFill>
                    <a:blip r:embed="rId119"/>
                    <a:stretch>
                      <a:fillRect/>
                    </a:stretch>
                  </pic:blipFill>
                  <pic:spPr>
                    <a:xfrm>
                      <a:off x="0" y="0"/>
                      <a:ext cx="1291590" cy="144780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426970" cy="1332230"/>
            <wp:effectExtent l="0" t="0" r="11430" b="1270"/>
            <wp:docPr id="308" name="Изображение 187" descr="Айшабиб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Изображение 187" descr="Айшабибі"/>
                    <pic:cNvPicPr>
                      <a:picLocks noChangeAspect="1"/>
                    </pic:cNvPicPr>
                  </pic:nvPicPr>
                  <pic:blipFill>
                    <a:blip r:embed="rId120"/>
                    <a:stretch>
                      <a:fillRect/>
                    </a:stretch>
                  </pic:blipFill>
                  <pic:spPr>
                    <a:xfrm>
                      <a:off x="0" y="0"/>
                      <a:ext cx="2426970" cy="1332230"/>
                    </a:xfrm>
                    <a:prstGeom prst="rect">
                      <a:avLst/>
                    </a:prstGeom>
                    <a:noFill/>
                    <a:ln>
                      <a:noFill/>
                    </a:ln>
                  </pic:spPr>
                </pic:pic>
              </a:graphicData>
            </a:graphic>
          </wp:inline>
        </w:drawing>
      </w: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lastRenderedPageBreak/>
        <w:tab/>
      </w:r>
    </w:p>
    <w:tbl>
      <w:tblPr>
        <w:tblStyle w:val="a7"/>
        <w:tblW w:w="10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
        <w:gridCol w:w="2107"/>
        <w:gridCol w:w="893"/>
        <w:gridCol w:w="2631"/>
        <w:gridCol w:w="2155"/>
        <w:gridCol w:w="2000"/>
      </w:tblGrid>
      <w:tr w:rsidR="00797EF7">
        <w:tc>
          <w:tcPr>
            <w:tcW w:w="525"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w:t>
            </w:r>
          </w:p>
        </w:tc>
        <w:tc>
          <w:tcPr>
            <w:tcW w:w="2107"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Секция, үйірме атауы</w:t>
            </w:r>
          </w:p>
        </w:tc>
        <w:tc>
          <w:tcPr>
            <w:tcW w:w="893"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Бала саны</w:t>
            </w:r>
          </w:p>
        </w:tc>
        <w:tc>
          <w:tcPr>
            <w:tcW w:w="2631"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І жартыжылдық бойынша нәтиже</w:t>
            </w:r>
          </w:p>
        </w:tc>
        <w:tc>
          <w:tcPr>
            <w:tcW w:w="2155"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облыстық</w:t>
            </w:r>
          </w:p>
        </w:tc>
        <w:tc>
          <w:tcPr>
            <w:tcW w:w="2000" w:type="dxa"/>
            <w:noWrap/>
          </w:tcPr>
          <w:p w:rsidR="00797EF7" w:rsidRDefault="00626C73">
            <w:pPr>
              <w:widowControl w:val="0"/>
              <w:spacing w:line="240" w:lineRule="auto"/>
              <w:jc w:val="center"/>
              <w:rPr>
                <w:rFonts w:ascii="Times New Roman" w:hAnsi="Times New Roman" w:cs="Times New Roman"/>
                <w:b/>
                <w:bCs/>
                <w:lang w:val="kk-KZ"/>
              </w:rPr>
            </w:pPr>
            <w:r>
              <w:rPr>
                <w:rFonts w:ascii="Times New Roman" w:hAnsi="Times New Roman" w:cs="Times New Roman"/>
                <w:b/>
                <w:bCs/>
                <w:lang w:val="kk-KZ"/>
              </w:rPr>
              <w:t>қалалық</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1</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Баскетбол</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40</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0</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2</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Волейбол</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40</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0</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3</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Футбол</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49</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0</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4</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Гір</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50</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10</w:t>
            </w:r>
          </w:p>
        </w:tc>
        <w:tc>
          <w:tcPr>
            <w:tcW w:w="2155" w:type="dxa"/>
            <w:noWrap/>
          </w:tcPr>
          <w:p w:rsidR="00797EF7" w:rsidRDefault="00626C73">
            <w:pPr>
              <w:widowControl w:val="0"/>
              <w:numPr>
                <w:ilvl w:val="0"/>
                <w:numId w:val="17"/>
              </w:numPr>
              <w:spacing w:line="240" w:lineRule="auto"/>
              <w:jc w:val="both"/>
              <w:rPr>
                <w:rFonts w:ascii="Times New Roman" w:hAnsi="Times New Roman" w:cs="Times New Roman"/>
                <w:lang w:val="kk-KZ"/>
              </w:rPr>
            </w:pPr>
            <w:r>
              <w:rPr>
                <w:rFonts w:ascii="Times New Roman" w:hAnsi="Times New Roman" w:cs="Times New Roman"/>
                <w:lang w:val="kk-KZ"/>
              </w:rPr>
              <w:t>орын - 1</w:t>
            </w:r>
          </w:p>
          <w:p w:rsidR="00797EF7" w:rsidRDefault="00626C73">
            <w:pPr>
              <w:widowControl w:val="0"/>
              <w:numPr>
                <w:ilvl w:val="0"/>
                <w:numId w:val="17"/>
              </w:numPr>
              <w:spacing w:line="240" w:lineRule="auto"/>
              <w:jc w:val="both"/>
              <w:rPr>
                <w:rFonts w:ascii="Times New Roman" w:hAnsi="Times New Roman" w:cs="Times New Roman"/>
                <w:lang w:val="kk-KZ"/>
              </w:rPr>
            </w:pPr>
            <w:r>
              <w:rPr>
                <w:rFonts w:ascii="Times New Roman" w:hAnsi="Times New Roman" w:cs="Times New Roman"/>
                <w:lang w:val="kk-KZ"/>
              </w:rPr>
              <w:t>орын - 3</w:t>
            </w:r>
          </w:p>
          <w:p w:rsidR="00797EF7" w:rsidRDefault="00626C73">
            <w:pPr>
              <w:widowControl w:val="0"/>
              <w:numPr>
                <w:ilvl w:val="0"/>
                <w:numId w:val="17"/>
              </w:numPr>
              <w:spacing w:line="240" w:lineRule="auto"/>
              <w:jc w:val="both"/>
              <w:rPr>
                <w:rFonts w:ascii="Times New Roman" w:hAnsi="Times New Roman" w:cs="Times New Roman"/>
                <w:lang w:val="kk-KZ"/>
              </w:rPr>
            </w:pPr>
            <w:r>
              <w:rPr>
                <w:rFonts w:ascii="Times New Roman" w:hAnsi="Times New Roman" w:cs="Times New Roman"/>
                <w:lang w:val="kk-KZ"/>
              </w:rPr>
              <w:t>орын - 6</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5</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Үстел</w:t>
            </w:r>
            <w:r>
              <w:rPr>
                <w:rFonts w:ascii="Times New Roman" w:hAnsi="Times New Roman" w:cs="Times New Roman"/>
                <w:lang w:val="kk-KZ"/>
              </w:rPr>
              <w:t xml:space="preserve"> теннисі</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49</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0</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6</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Көкжиек</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30</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2</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Мадақтама - 1</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3-орын - 1</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7</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Жаяу туризм</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30</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1</w:t>
            </w:r>
          </w:p>
          <w:p w:rsidR="00797EF7" w:rsidRDefault="00797EF7">
            <w:pPr>
              <w:widowControl w:val="0"/>
              <w:spacing w:line="240" w:lineRule="auto"/>
              <w:jc w:val="center"/>
              <w:rPr>
                <w:rFonts w:ascii="Times New Roman" w:hAnsi="Times New Roman" w:cs="Times New Roman"/>
                <w:lang w:val="kk-KZ"/>
              </w:rPr>
            </w:pP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2орын - 1</w:t>
            </w:r>
          </w:p>
          <w:p w:rsidR="00797EF7" w:rsidRDefault="00797EF7">
            <w:pPr>
              <w:widowControl w:val="0"/>
              <w:spacing w:line="240" w:lineRule="auto"/>
              <w:jc w:val="both"/>
              <w:rPr>
                <w:rFonts w:ascii="Times New Roman" w:hAnsi="Times New Roman" w:cs="Times New Roman"/>
                <w:lang w:val="kk-KZ"/>
              </w:rPr>
            </w:pP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8</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Шахмат</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15</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0</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r>
      <w:tr w:rsidR="00797EF7">
        <w:tc>
          <w:tcPr>
            <w:tcW w:w="52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9</w:t>
            </w:r>
          </w:p>
        </w:tc>
        <w:tc>
          <w:tcPr>
            <w:tcW w:w="2107"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Арайлы мекен</w:t>
            </w:r>
          </w:p>
        </w:tc>
        <w:tc>
          <w:tcPr>
            <w:tcW w:w="893"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29</w:t>
            </w:r>
          </w:p>
        </w:tc>
        <w:tc>
          <w:tcPr>
            <w:tcW w:w="2631" w:type="dxa"/>
            <w:noWrap/>
          </w:tcPr>
          <w:p w:rsidR="00797EF7" w:rsidRDefault="00626C73">
            <w:pPr>
              <w:widowControl w:val="0"/>
              <w:spacing w:line="240" w:lineRule="auto"/>
              <w:jc w:val="center"/>
              <w:rPr>
                <w:rFonts w:ascii="Times New Roman" w:hAnsi="Times New Roman" w:cs="Times New Roman"/>
                <w:lang w:val="kk-KZ"/>
              </w:rPr>
            </w:pPr>
            <w:r>
              <w:rPr>
                <w:rFonts w:ascii="Times New Roman" w:hAnsi="Times New Roman" w:cs="Times New Roman"/>
                <w:lang w:val="kk-KZ"/>
              </w:rPr>
              <w:t>2</w:t>
            </w:r>
          </w:p>
        </w:tc>
        <w:tc>
          <w:tcPr>
            <w:tcW w:w="2155"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w:t>
            </w:r>
          </w:p>
        </w:tc>
        <w:tc>
          <w:tcPr>
            <w:tcW w:w="2000" w:type="dxa"/>
            <w:noWrap/>
          </w:tcPr>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Мадақтама -1</w:t>
            </w:r>
          </w:p>
          <w:p w:rsidR="00797EF7" w:rsidRDefault="00626C73">
            <w:pPr>
              <w:widowControl w:val="0"/>
              <w:spacing w:line="240" w:lineRule="auto"/>
              <w:jc w:val="both"/>
              <w:rPr>
                <w:rFonts w:ascii="Times New Roman" w:hAnsi="Times New Roman" w:cs="Times New Roman"/>
                <w:lang w:val="kk-KZ"/>
              </w:rPr>
            </w:pPr>
            <w:r>
              <w:rPr>
                <w:rFonts w:ascii="Times New Roman" w:hAnsi="Times New Roman" w:cs="Times New Roman"/>
                <w:lang w:val="kk-KZ"/>
              </w:rPr>
              <w:t>Алғыс хат</w:t>
            </w:r>
            <w:r>
              <w:rPr>
                <w:rFonts w:ascii="Times New Roman" w:hAnsi="Times New Roman" w:cs="Times New Roman"/>
                <w:lang w:val="kk-KZ"/>
              </w:rPr>
              <w:t xml:space="preserve"> - 1</w:t>
            </w:r>
          </w:p>
        </w:tc>
      </w:tr>
    </w:tbl>
    <w:p w:rsidR="00797EF7" w:rsidRDefault="00797EF7">
      <w:pPr>
        <w:spacing w:line="240" w:lineRule="auto"/>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Оқу жылының 2022 жылынан бастап, яғни 3-тоқсанда жоғарыда аталған секциялар бойынша төмендегідей оң нәтижелер қосылды. </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t>Гір Спортынан Ақтөбе Облысының Чемпионаты!</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t>Жасжеткіншектер арасында.</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Асхатұлы Жасұлан  - Толчек 2-орын, Рывок 2-орын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Мұамбеди </w:t>
      </w:r>
      <w:r>
        <w:rPr>
          <w:rFonts w:ascii="Times New Roman" w:hAnsi="Times New Roman" w:cs="Times New Roman"/>
          <w:lang w:val="kk-KZ"/>
        </w:rPr>
        <w:t>Азамат - Толчек 3-орын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lastRenderedPageBreak/>
        <w:t>Қалмағамбетов</w:t>
      </w:r>
      <w:r>
        <w:rPr>
          <w:rFonts w:ascii="Times New Roman" w:hAnsi="Times New Roman" w:cs="Times New Roman"/>
          <w:lang w:val="kk-KZ"/>
        </w:rPr>
        <w:t xml:space="preserve"> Мырзахан - Толчек 3 орын, Рывок 3 оры</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Сарсенбаева Аяулым - Рывок 1-орын.</w:t>
      </w:r>
    </w:p>
    <w:p w:rsidR="00797EF7" w:rsidRDefault="00797EF7">
      <w:pPr>
        <w:spacing w:line="240" w:lineRule="auto"/>
        <w:ind w:firstLine="708"/>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drawing>
          <wp:inline distT="0" distB="0" distL="114300" distR="114300">
            <wp:extent cx="1426210" cy="2016760"/>
            <wp:effectExtent l="0" t="0" r="2540" b="2540"/>
            <wp:docPr id="310" name="Изображение 188" descr="3b881d18-79cb-4953-8ded-6ff12a9565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Изображение 188" descr="3b881d18-79cb-4953-8ded-6ff12a95655d"/>
                    <pic:cNvPicPr>
                      <a:picLocks noChangeAspect="1"/>
                    </pic:cNvPicPr>
                  </pic:nvPicPr>
                  <pic:blipFill>
                    <a:blip r:embed="rId121"/>
                    <a:stretch>
                      <a:fillRect/>
                    </a:stretch>
                  </pic:blipFill>
                  <pic:spPr>
                    <a:xfrm>
                      <a:off x="0" y="0"/>
                      <a:ext cx="1426210" cy="201676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424940" cy="2004060"/>
            <wp:effectExtent l="0" t="0" r="3810" b="15240"/>
            <wp:docPr id="322" name="Изображение 189" descr="ced2f3a0-2da1-424d-8139-d59ab72b3b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Изображение 189" descr="ced2f3a0-2da1-424d-8139-d59ab72b3b9f"/>
                    <pic:cNvPicPr>
                      <a:picLocks noChangeAspect="1"/>
                    </pic:cNvPicPr>
                  </pic:nvPicPr>
                  <pic:blipFill>
                    <a:blip r:embed="rId122"/>
                    <a:stretch>
                      <a:fillRect/>
                    </a:stretch>
                  </pic:blipFill>
                  <pic:spPr>
                    <a:xfrm>
                      <a:off x="0" y="0"/>
                      <a:ext cx="1424940" cy="200406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497330" cy="2007870"/>
            <wp:effectExtent l="0" t="0" r="7620" b="11430"/>
            <wp:docPr id="317" name="Изображение 190" descr="c0dc8c76-19f8-4fbf-a727-817ee03c1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Изображение 190" descr="c0dc8c76-19f8-4fbf-a727-817ee03c1c3e"/>
                    <pic:cNvPicPr>
                      <a:picLocks noChangeAspect="1"/>
                    </pic:cNvPicPr>
                  </pic:nvPicPr>
                  <pic:blipFill>
                    <a:blip r:embed="rId123"/>
                    <a:stretch>
                      <a:fillRect/>
                    </a:stretch>
                  </pic:blipFill>
                  <pic:spPr>
                    <a:xfrm>
                      <a:off x="0" y="0"/>
                      <a:ext cx="1497330" cy="200787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377950" cy="2018665"/>
            <wp:effectExtent l="0" t="0" r="12700" b="635"/>
            <wp:docPr id="311" name="Изображение 191" descr="6483d92e-6e34-4325-9c83-d7e61dfb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Изображение 191" descr="6483d92e-6e34-4325-9c83-d7e61dfb3614"/>
                    <pic:cNvPicPr>
                      <a:picLocks noChangeAspect="1"/>
                    </pic:cNvPicPr>
                  </pic:nvPicPr>
                  <pic:blipFill>
                    <a:blip r:embed="rId124"/>
                    <a:stretch>
                      <a:fillRect/>
                    </a:stretch>
                  </pic:blipFill>
                  <pic:spPr>
                    <a:xfrm>
                      <a:off x="0" y="0"/>
                      <a:ext cx="1377950" cy="2018665"/>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Облыстық білім беру ұйымдары мен білім беретін мектептерінің оқушылары арасындағы 22 - ші облыстық Спартакиядасының Гір Спортынын Облыстық </w:t>
      </w:r>
      <w:r>
        <w:rPr>
          <w:rFonts w:ascii="Times New Roman" w:hAnsi="Times New Roman" w:cs="Times New Roman"/>
          <w:lang w:val="kk-KZ"/>
        </w:rPr>
        <w:t>жарысы бойынша нәтижелер:</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22 ОРТА МЕКТЕП ер балалар командасы команалық есеп 2- 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Асхатұлы Жасұлан - 2-орын, Күміс медаль.</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Мұхамбеди Азамат - 2-орын, Күміс медаль.</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Есмағамбетов Ахметжан - 2-орын, Күміс медаль</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Нұпейісұлы Батыр - 3-орын, Қола медаль.</w:t>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lastRenderedPageBreak/>
        <w:drawing>
          <wp:inline distT="0" distB="0" distL="114300" distR="114300">
            <wp:extent cx="3013710" cy="1529715"/>
            <wp:effectExtent l="0" t="0" r="15240" b="13335"/>
            <wp:docPr id="314" name="Изображение 192" descr="ee3cb6c5-ad9f-4d45-9e5f-29af9472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Изображение 192" descr="ee3cb6c5-ad9f-4d45-9e5f-29af94722881"/>
                    <pic:cNvPicPr>
                      <a:picLocks noChangeAspect="1"/>
                    </pic:cNvPicPr>
                  </pic:nvPicPr>
                  <pic:blipFill>
                    <a:blip r:embed="rId125"/>
                    <a:stretch>
                      <a:fillRect/>
                    </a:stretch>
                  </pic:blipFill>
                  <pic:spPr>
                    <a:xfrm>
                      <a:off x="0" y="0"/>
                      <a:ext cx="3013710" cy="152971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896235" cy="1534160"/>
            <wp:effectExtent l="0" t="0" r="18415" b="8890"/>
            <wp:docPr id="316" name="Изображение 193" descr="1430b3da-8d75-42f9-af37-b70a27be6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Изображение 193" descr="1430b3da-8d75-42f9-af37-b70a27be6a11"/>
                    <pic:cNvPicPr>
                      <a:picLocks noChangeAspect="1"/>
                    </pic:cNvPicPr>
                  </pic:nvPicPr>
                  <pic:blipFill>
                    <a:blip r:embed="rId126"/>
                    <a:stretch>
                      <a:fillRect/>
                    </a:stretch>
                  </pic:blipFill>
                  <pic:spPr>
                    <a:xfrm>
                      <a:off x="0" y="0"/>
                      <a:ext cx="2896235" cy="153416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drawing>
          <wp:inline distT="0" distB="0" distL="114300" distR="114300">
            <wp:extent cx="3014345" cy="1466215"/>
            <wp:effectExtent l="0" t="0" r="14605" b="635"/>
            <wp:docPr id="309" name="Изображение 194" descr="4dc065cf-510c-41b8-89c7-401686b16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Изображение 194" descr="4dc065cf-510c-41b8-89c7-401686b1651f"/>
                    <pic:cNvPicPr>
                      <a:picLocks noChangeAspect="1"/>
                    </pic:cNvPicPr>
                  </pic:nvPicPr>
                  <pic:blipFill>
                    <a:blip r:embed="rId127"/>
                    <a:stretch>
                      <a:fillRect/>
                    </a:stretch>
                  </pic:blipFill>
                  <pic:spPr>
                    <a:xfrm>
                      <a:off x="0" y="0"/>
                      <a:ext cx="3014345" cy="146621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880360" cy="1515110"/>
            <wp:effectExtent l="0" t="0" r="15240" b="8890"/>
            <wp:docPr id="320" name="Изображение 195" descr="7d4ac628-5135-4fbe-b9f6-66e330e14f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Изображение 195" descr="7d4ac628-5135-4fbe-b9f6-66e330e14f69"/>
                    <pic:cNvPicPr>
                      <a:picLocks noChangeAspect="1"/>
                    </pic:cNvPicPr>
                  </pic:nvPicPr>
                  <pic:blipFill>
                    <a:blip r:embed="rId128"/>
                    <a:stretch>
                      <a:fillRect/>
                    </a:stretch>
                  </pic:blipFill>
                  <pic:spPr>
                    <a:xfrm>
                      <a:off x="0" y="0"/>
                      <a:ext cx="2880360" cy="151511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drawing>
          <wp:inline distT="0" distB="0" distL="114300" distR="114300">
            <wp:extent cx="1657350" cy="1870710"/>
            <wp:effectExtent l="0" t="0" r="0" b="15240"/>
            <wp:docPr id="318" name="Изображение 196" descr="b6cde1e9-810e-4570-a4fa-6843f38b64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Изображение 196" descr="b6cde1e9-810e-4570-a4fa-6843f38b645d"/>
                    <pic:cNvPicPr>
                      <a:picLocks noChangeAspect="1"/>
                    </pic:cNvPicPr>
                  </pic:nvPicPr>
                  <pic:blipFill>
                    <a:blip r:embed="rId129"/>
                    <a:stretch>
                      <a:fillRect/>
                    </a:stretch>
                  </pic:blipFill>
                  <pic:spPr>
                    <a:xfrm>
                      <a:off x="0" y="0"/>
                      <a:ext cx="1657350" cy="187071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715260" cy="1648460"/>
            <wp:effectExtent l="0" t="0" r="8890" b="8890"/>
            <wp:docPr id="312" name="Изображение 197" descr="8dcd35a0-04be-4c03-b749-27f5c508f5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Изображение 197" descr="8dcd35a0-04be-4c03-b749-27f5c508f5a3"/>
                    <pic:cNvPicPr>
                      <a:picLocks noChangeAspect="1"/>
                    </pic:cNvPicPr>
                  </pic:nvPicPr>
                  <pic:blipFill>
                    <a:blip r:embed="rId130"/>
                    <a:stretch>
                      <a:fillRect/>
                    </a:stretch>
                  </pic:blipFill>
                  <pic:spPr>
                    <a:xfrm>
                      <a:off x="0" y="0"/>
                      <a:ext cx="2715260" cy="164846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lastRenderedPageBreak/>
        <w:t xml:space="preserve">8 наурыз - Халықаралық әйелдер күніне орай “Туризм арулары - 2022” спорттық-туризмтехникасы бойынша қалылық жарыста “№22 ОМ” КММ шыққан “Саяхат” командасы ІІІ орынға ие болды. </w:t>
      </w:r>
    </w:p>
    <w:p w:rsidR="00797EF7" w:rsidRDefault="00797EF7">
      <w:pPr>
        <w:spacing w:line="240" w:lineRule="auto"/>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noProof/>
        </w:rPr>
        <w:drawing>
          <wp:inline distT="0" distB="0" distL="114300" distR="114300">
            <wp:extent cx="3460750" cy="1797685"/>
            <wp:effectExtent l="0" t="0" r="6350" b="12065"/>
            <wp:docPr id="313" name="Изображение 198" descr="c3377c3e-51d2-4aee-b8e1-438e65916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Изображение 198" descr="c3377c3e-51d2-4aee-b8e1-438e65916a12"/>
                    <pic:cNvPicPr>
                      <a:picLocks noChangeAspect="1"/>
                    </pic:cNvPicPr>
                  </pic:nvPicPr>
                  <pic:blipFill>
                    <a:blip r:embed="rId131"/>
                    <a:stretch>
                      <a:fillRect/>
                    </a:stretch>
                  </pic:blipFill>
                  <pic:spPr>
                    <a:xfrm>
                      <a:off x="0" y="0"/>
                      <a:ext cx="3460750" cy="1797685"/>
                    </a:xfrm>
                    <a:prstGeom prst="rect">
                      <a:avLst/>
                    </a:prstGeom>
                    <a:noFill/>
                    <a:ln>
                      <a:noFill/>
                    </a:ln>
                  </pic:spPr>
                </pic:pic>
              </a:graphicData>
            </a:graphic>
          </wp:inline>
        </w:drawing>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Ақтөбе қаласы білім бөлімінің жоспарына сай гір спорты бойынша қал</w:t>
      </w:r>
      <w:r>
        <w:rPr>
          <w:rFonts w:ascii="Times New Roman" w:hAnsi="Times New Roman" w:cs="Times New Roman"/>
          <w:lang w:val="kk-KZ"/>
        </w:rPr>
        <w:t xml:space="preserve">алық мектеп оқушылары арасында өткізілген жарыста төмендегідей нәтижеде оқушылар жеңіске жетті. </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Командалық есепте №№ орта мектебі - ІІ 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Жекелей Мұхамбеди А. (10 “Ә” сынып оқушысы) - ІІ 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Қалмағамбетов</w:t>
      </w:r>
      <w:r>
        <w:rPr>
          <w:rFonts w:ascii="Times New Roman" w:hAnsi="Times New Roman" w:cs="Times New Roman"/>
          <w:lang w:val="kk-KZ"/>
        </w:rPr>
        <w:t xml:space="preserve"> М., Есмағамбетов А., Нұрпейісұлы Б.(11 “Ә” </w:t>
      </w:r>
      <w:r>
        <w:rPr>
          <w:rFonts w:ascii="Times New Roman" w:hAnsi="Times New Roman" w:cs="Times New Roman"/>
          <w:lang w:val="kk-KZ"/>
        </w:rPr>
        <w:t>сынып оқушылары) - ІІІ орын</w:t>
      </w:r>
    </w:p>
    <w:p w:rsidR="00797EF7" w:rsidRDefault="00797EF7">
      <w:pPr>
        <w:spacing w:line="240" w:lineRule="auto"/>
        <w:ind w:firstLine="708"/>
        <w:jc w:val="both"/>
        <w:rPr>
          <w:rFonts w:ascii="Times New Roman" w:hAnsi="Times New Roman" w:cs="Times New Roman"/>
          <w:lang w:val="kk-KZ"/>
        </w:rPr>
      </w:pP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Ағымдағы оқу жылының өте жоғары деңгейде өткен нәтижелі жұмыстарының бірі гір спорты бойынша мектебіміздің 100 жылдығына арналған облыстық турнир ұйымдастырылып, осы турнирде спорттық гір секциясына қатысатын барлық қатысушы ба</w:t>
      </w:r>
      <w:r>
        <w:rPr>
          <w:rFonts w:ascii="Times New Roman" w:hAnsi="Times New Roman" w:cs="Times New Roman"/>
          <w:lang w:val="kk-KZ"/>
        </w:rPr>
        <w:t>қ</w:t>
      </w:r>
      <w:r>
        <w:rPr>
          <w:rFonts w:ascii="Times New Roman" w:hAnsi="Times New Roman" w:cs="Times New Roman"/>
          <w:lang w:val="kk-KZ"/>
        </w:rPr>
        <w:t xml:space="preserve"> сынап, жақсы жетістікке жетті.  Нәтижесінде №22 орта мектебінің спорттық гір секциясына қатысушылар иеленген жетістік төмендегідей:</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 Мұхамбеди А. (10 “Ә”) - І орын.</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Сәрсенбаева А. (5 “Ә”), сакирова Г. (5 “Ә”, Ақмұратов А. (7 “В”) - ІІІ орын </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lastRenderedPageBreak/>
        <w:drawing>
          <wp:inline distT="0" distB="0" distL="114300" distR="114300">
            <wp:extent cx="1682750" cy="2804160"/>
            <wp:effectExtent l="0" t="0" r="12700" b="15240"/>
            <wp:docPr id="315" name="Изображение 199" descr="2bd6cba3-c1c5-4bfd-8316-93a071a8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Изображение 199" descr="2bd6cba3-c1c5-4bfd-8316-93a071a851f0"/>
                    <pic:cNvPicPr>
                      <a:picLocks noChangeAspect="1"/>
                    </pic:cNvPicPr>
                  </pic:nvPicPr>
                  <pic:blipFill>
                    <a:blip r:embed="rId132"/>
                    <a:stretch>
                      <a:fillRect/>
                    </a:stretch>
                  </pic:blipFill>
                  <pic:spPr>
                    <a:xfrm>
                      <a:off x="0" y="0"/>
                      <a:ext cx="1682750" cy="280416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957070" cy="2814320"/>
            <wp:effectExtent l="0" t="0" r="5080" b="5080"/>
            <wp:docPr id="319" name="Изображение 200" descr="5109b468-7889-4400-8ce0-da7749b4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Изображение 200" descr="5109b468-7889-4400-8ce0-da7749b41328"/>
                    <pic:cNvPicPr>
                      <a:picLocks noChangeAspect="1"/>
                    </pic:cNvPicPr>
                  </pic:nvPicPr>
                  <pic:blipFill>
                    <a:blip r:embed="rId133"/>
                    <a:stretch>
                      <a:fillRect/>
                    </a:stretch>
                  </pic:blipFill>
                  <pic:spPr>
                    <a:xfrm>
                      <a:off x="0" y="0"/>
                      <a:ext cx="1957070" cy="281432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2143760" cy="2820670"/>
            <wp:effectExtent l="0" t="0" r="8890" b="17780"/>
            <wp:docPr id="324" name="Изображение 201" descr="1b24cb15-d2ed-4a76-aa0a-041ef28687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Изображение 201" descr="1b24cb15-d2ed-4a76-aa0a-041ef28687bd"/>
                    <pic:cNvPicPr>
                      <a:picLocks noChangeAspect="1"/>
                    </pic:cNvPicPr>
                  </pic:nvPicPr>
                  <pic:blipFill>
                    <a:blip r:embed="rId134"/>
                    <a:stretch>
                      <a:fillRect/>
                    </a:stretch>
                  </pic:blipFill>
                  <pic:spPr>
                    <a:xfrm>
                      <a:off x="0" y="0"/>
                      <a:ext cx="2143760" cy="282067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drawing>
          <wp:inline distT="0" distB="0" distL="114300" distR="114300">
            <wp:extent cx="1339215" cy="1471930"/>
            <wp:effectExtent l="0" t="0" r="13970" b="13335"/>
            <wp:docPr id="321" name="Изображение 202" descr="546cb92b-07b8-46d1-a958-af052a2ef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Изображение 202" descr="546cb92b-07b8-46d1-a958-af052a2ef754"/>
                    <pic:cNvPicPr>
                      <a:picLocks noChangeAspect="1"/>
                    </pic:cNvPicPr>
                  </pic:nvPicPr>
                  <pic:blipFill>
                    <a:blip r:embed="rId135"/>
                    <a:stretch>
                      <a:fillRect/>
                    </a:stretch>
                  </pic:blipFill>
                  <pic:spPr>
                    <a:xfrm rot="-5400000">
                      <a:off x="0" y="0"/>
                      <a:ext cx="1339215" cy="147193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342390" cy="1477645"/>
            <wp:effectExtent l="0" t="0" r="8255" b="10160"/>
            <wp:docPr id="323" name="Изображение 203" descr="1f883e16-bb99-469b-b826-76fd6774a1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Изображение 203" descr="1f883e16-bb99-469b-b826-76fd6774a1a5"/>
                    <pic:cNvPicPr>
                      <a:picLocks noChangeAspect="1"/>
                    </pic:cNvPicPr>
                  </pic:nvPicPr>
                  <pic:blipFill>
                    <a:blip r:embed="rId136"/>
                    <a:stretch>
                      <a:fillRect/>
                    </a:stretch>
                  </pic:blipFill>
                  <pic:spPr>
                    <a:xfrm rot="-5400000">
                      <a:off x="0" y="0"/>
                      <a:ext cx="1342390" cy="1477645"/>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325880" cy="1544320"/>
            <wp:effectExtent l="0" t="0" r="17780" b="7620"/>
            <wp:docPr id="325" name="Изображение 204" descr="a9286e1c-f497-4fed-8291-2a2150309a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Изображение 204" descr="a9286e1c-f497-4fed-8291-2a2150309a7e"/>
                    <pic:cNvPicPr>
                      <a:picLocks noChangeAspect="1"/>
                    </pic:cNvPicPr>
                  </pic:nvPicPr>
                  <pic:blipFill>
                    <a:blip r:embed="rId137"/>
                    <a:stretch>
                      <a:fillRect/>
                    </a:stretch>
                  </pic:blipFill>
                  <pic:spPr>
                    <a:xfrm rot="-5400000">
                      <a:off x="0" y="0"/>
                      <a:ext cx="1325880" cy="1544320"/>
                    </a:xfrm>
                    <a:prstGeom prst="rect">
                      <a:avLst/>
                    </a:prstGeom>
                    <a:noFill/>
                    <a:ln>
                      <a:noFill/>
                    </a:ln>
                  </pic:spPr>
                </pic:pic>
              </a:graphicData>
            </a:graphic>
          </wp:inline>
        </w:drawing>
      </w:r>
      <w:r>
        <w:rPr>
          <w:rFonts w:ascii="Times New Roman" w:hAnsi="Times New Roman" w:cs="Times New Roman"/>
          <w:noProof/>
        </w:rPr>
        <w:drawing>
          <wp:inline distT="0" distB="0" distL="114300" distR="114300">
            <wp:extent cx="1323975" cy="1508760"/>
            <wp:effectExtent l="0" t="0" r="15240" b="9525"/>
            <wp:docPr id="326" name="Изображение 205" descr="8c96b235-5afd-42a8-98b1-6d619d60c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Изображение 205" descr="8c96b235-5afd-42a8-98b1-6d619d60c7af"/>
                    <pic:cNvPicPr>
                      <a:picLocks noChangeAspect="1"/>
                    </pic:cNvPicPr>
                  </pic:nvPicPr>
                  <pic:blipFill>
                    <a:blip r:embed="rId138"/>
                    <a:stretch>
                      <a:fillRect/>
                    </a:stretch>
                  </pic:blipFill>
                  <pic:spPr>
                    <a:xfrm rot="-5400000">
                      <a:off x="0" y="0"/>
                      <a:ext cx="1323975" cy="1508760"/>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Default="00626C73">
      <w:pPr>
        <w:spacing w:line="240" w:lineRule="auto"/>
        <w:jc w:val="both"/>
        <w:rPr>
          <w:rFonts w:ascii="Times New Roman" w:hAnsi="Times New Roman" w:cs="Times New Roman"/>
          <w:lang w:val="kk-KZ"/>
        </w:rPr>
      </w:pPr>
      <w:r>
        <w:rPr>
          <w:rFonts w:ascii="Times New Roman" w:hAnsi="Times New Roman" w:cs="Times New Roman"/>
          <w:lang w:val="kk-KZ"/>
        </w:rPr>
        <w:tab/>
      </w:r>
      <w:r>
        <w:rPr>
          <w:rFonts w:ascii="Times New Roman" w:hAnsi="Times New Roman" w:cs="Times New Roman"/>
          <w:lang w:val="kk-KZ"/>
        </w:rPr>
        <w:t xml:space="preserve">Оқу жылының аяқталуына қарай мектепішілік спорттық секциялары жекелей өз қатысушыларының арасында турнир ұйымдастырып, жоғары деңгейде өткізді. Қатысушы командалар мен ойыншылар марапатталды. Әр секция бойынша өткізілген турнир нәтижесімен бірге мектептің </w:t>
      </w:r>
      <w:r>
        <w:rPr>
          <w:rFonts w:ascii="Times New Roman" w:hAnsi="Times New Roman" w:cs="Times New Roman"/>
          <w:lang w:val="kk-KZ"/>
        </w:rPr>
        <w:t>инстаграм желісіне жарияланды.</w:t>
      </w:r>
    </w:p>
    <w:p w:rsidR="00797EF7" w:rsidRDefault="00626C73">
      <w:pPr>
        <w:spacing w:line="240" w:lineRule="auto"/>
        <w:jc w:val="both"/>
        <w:rPr>
          <w:rFonts w:ascii="Times New Roman" w:hAnsi="Times New Roman" w:cs="Times New Roman"/>
          <w:lang w:val="kk-KZ"/>
        </w:rPr>
      </w:pPr>
      <w:r>
        <w:rPr>
          <w:rFonts w:ascii="Times New Roman" w:hAnsi="Times New Roman" w:cs="Times New Roman"/>
          <w:noProof/>
        </w:rPr>
        <w:lastRenderedPageBreak/>
        <w:drawing>
          <wp:inline distT="0" distB="0" distL="114300" distR="114300">
            <wp:extent cx="1350010" cy="2386965"/>
            <wp:effectExtent l="0" t="0" r="2540" b="13335"/>
            <wp:docPr id="307" name="Изображение 206" descr="f8578544-80a0-4012-ba89-49c8b73b7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Изображение 206" descr="f8578544-80a0-4012-ba89-49c8b73b7d66"/>
                    <pic:cNvPicPr>
                      <a:picLocks noChangeAspect="1"/>
                    </pic:cNvPicPr>
                  </pic:nvPicPr>
                  <pic:blipFill>
                    <a:blip r:embed="rId139"/>
                    <a:stretch>
                      <a:fillRect/>
                    </a:stretch>
                  </pic:blipFill>
                  <pic:spPr>
                    <a:xfrm>
                      <a:off x="0" y="0"/>
                      <a:ext cx="1350010" cy="2386965"/>
                    </a:xfrm>
                    <a:prstGeom prst="rect">
                      <a:avLst/>
                    </a:prstGeom>
                    <a:noFill/>
                    <a:ln>
                      <a:noFill/>
                    </a:ln>
                  </pic:spPr>
                </pic:pic>
              </a:graphicData>
            </a:graphic>
          </wp:inline>
        </w:drawing>
      </w:r>
    </w:p>
    <w:p w:rsidR="00797EF7" w:rsidRDefault="00797EF7">
      <w:pPr>
        <w:spacing w:line="240" w:lineRule="auto"/>
        <w:jc w:val="both"/>
        <w:rPr>
          <w:rFonts w:ascii="Times New Roman" w:hAnsi="Times New Roman" w:cs="Times New Roman"/>
          <w:lang w:val="kk-KZ"/>
        </w:rPr>
      </w:pPr>
    </w:p>
    <w:p w:rsidR="00797EF7" w:rsidRPr="00E057CD" w:rsidRDefault="00626C73">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Спорттық, шығармашылық және мәдени конкурстарға, жарыстарға, фестивальдер мен байқауларға қатысу нәтижелері - </w:t>
      </w:r>
      <w:r>
        <w:rPr>
          <w:rFonts w:ascii="Times New Roman" w:hAnsi="Times New Roman" w:cs="Times New Roman"/>
          <w:sz w:val="36"/>
          <w:szCs w:val="36"/>
          <w:u w:val="single"/>
          <w:lang w:val="kk-KZ"/>
        </w:rPr>
        <w:t>2,8</w:t>
      </w:r>
      <w:r w:rsidRPr="00E057CD">
        <w:rPr>
          <w:rFonts w:ascii="Times New Roman" w:hAnsi="Times New Roman" w:cs="Times New Roman"/>
          <w:sz w:val="36"/>
          <w:szCs w:val="36"/>
          <w:u w:val="single"/>
          <w:lang w:val="kk-KZ"/>
        </w:rPr>
        <w:t xml:space="preserve"> %</w:t>
      </w:r>
    </w:p>
    <w:p w:rsidR="00797EF7" w:rsidRDefault="00797EF7">
      <w:pPr>
        <w:spacing w:line="240" w:lineRule="auto"/>
        <w:jc w:val="both"/>
        <w:rPr>
          <w:rFonts w:ascii="Times New Roman" w:hAnsi="Times New Roman" w:cs="Times New Roman"/>
          <w:lang w:val="kk-KZ"/>
        </w:rPr>
      </w:pPr>
    </w:p>
    <w:p w:rsidR="00797EF7" w:rsidRDefault="00797EF7">
      <w:pPr>
        <w:spacing w:line="240" w:lineRule="auto"/>
        <w:jc w:val="both"/>
        <w:rPr>
          <w:rFonts w:ascii="Times New Roman" w:hAnsi="Times New Roman" w:cs="Times New Roman"/>
          <w:lang w:val="kk-KZ"/>
        </w:rPr>
      </w:pPr>
    </w:p>
    <w:p w:rsidR="00797EF7" w:rsidRDefault="00797EF7">
      <w:pPr>
        <w:spacing w:line="240" w:lineRule="auto"/>
        <w:jc w:val="both"/>
        <w:rPr>
          <w:rFonts w:ascii="Times New Roman" w:hAnsi="Times New Roman" w:cs="Times New Roman"/>
          <w:lang w:val="kk-KZ"/>
        </w:rPr>
      </w:pPr>
    </w:p>
    <w:p w:rsidR="00797EF7" w:rsidRDefault="00797EF7">
      <w:pPr>
        <w:spacing w:line="240" w:lineRule="auto"/>
        <w:jc w:val="both"/>
        <w:rPr>
          <w:rFonts w:ascii="Times New Roman" w:hAnsi="Times New Roman" w:cs="Times New Roman"/>
          <w:lang w:val="kk-KZ"/>
        </w:rPr>
      </w:pPr>
    </w:p>
    <w:p w:rsidR="00797EF7" w:rsidRDefault="00797EF7">
      <w:pPr>
        <w:spacing w:line="240" w:lineRule="auto"/>
        <w:jc w:val="both"/>
        <w:rPr>
          <w:rFonts w:ascii="Times New Roman" w:hAnsi="Times New Roman" w:cs="Times New Roman"/>
          <w:lang w:val="kk-KZ"/>
        </w:rPr>
      </w:pPr>
    </w:p>
    <w:p w:rsidR="00797EF7" w:rsidRDefault="00797EF7">
      <w:pPr>
        <w:spacing w:line="240" w:lineRule="auto"/>
        <w:jc w:val="both"/>
        <w:rPr>
          <w:rFonts w:ascii="Times New Roman" w:hAnsi="Times New Roman" w:cs="Times New Roman"/>
          <w:lang w:val="kk-KZ"/>
        </w:rPr>
        <w:sectPr w:rsidR="00797EF7">
          <w:pgSz w:w="16838" w:h="11906" w:orient="landscape"/>
          <w:pgMar w:top="420" w:right="240" w:bottom="1800" w:left="780" w:header="720" w:footer="720" w:gutter="0"/>
          <w:cols w:space="720"/>
          <w:docGrid w:linePitch="360"/>
        </w:sectPr>
      </w:pPr>
    </w:p>
    <w:p w:rsidR="00797EF7" w:rsidRDefault="00626C73">
      <w:pPr>
        <w:jc w:val="center"/>
        <w:rPr>
          <w:rFonts w:ascii="Times New Roman" w:hAnsi="Times New Roman" w:cs="Times New Roman"/>
          <w:b/>
          <w:bCs/>
          <w:lang w:val="kk-KZ"/>
        </w:rPr>
      </w:pPr>
      <w:r>
        <w:rPr>
          <w:rFonts w:ascii="Times New Roman" w:hAnsi="Times New Roman" w:cs="Times New Roman"/>
          <w:b/>
          <w:bCs/>
          <w:lang w:val="kk-KZ"/>
        </w:rPr>
        <w:lastRenderedPageBreak/>
        <w:t>№22 ОМ” КММ 2022-2023 оқу жылы бойынша қосымша білім беру педагогінің</w:t>
      </w:r>
    </w:p>
    <w:p w:rsidR="00797EF7" w:rsidRDefault="00626C73">
      <w:pPr>
        <w:jc w:val="center"/>
        <w:rPr>
          <w:rFonts w:ascii="Times New Roman" w:hAnsi="Times New Roman" w:cs="Times New Roman"/>
          <w:b/>
          <w:bCs/>
          <w:lang w:val="kk-KZ"/>
        </w:rPr>
      </w:pPr>
      <w:r>
        <w:rPr>
          <w:rFonts w:ascii="Times New Roman" w:hAnsi="Times New Roman" w:cs="Times New Roman"/>
          <w:b/>
          <w:bCs/>
          <w:lang w:val="kk-KZ"/>
        </w:rPr>
        <w:t>жұмыс жоспары</w:t>
      </w:r>
    </w:p>
    <w:tbl>
      <w:tblPr>
        <w:tblStyle w:val="a7"/>
        <w:tblpPr w:leftFromText="180" w:rightFromText="180" w:vertAnchor="text" w:horzAnchor="page" w:tblpX="548" w:tblpY="310"/>
        <w:tblOverlap w:val="never"/>
        <w:tblW w:w="15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4"/>
        <w:gridCol w:w="5370"/>
        <w:gridCol w:w="3821"/>
        <w:gridCol w:w="1582"/>
        <w:gridCol w:w="2363"/>
        <w:gridCol w:w="2034"/>
      </w:tblGrid>
      <w:tr w:rsidR="00797EF7">
        <w:tc>
          <w:tcPr>
            <w:tcW w:w="674"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w:t>
            </w:r>
          </w:p>
        </w:tc>
        <w:tc>
          <w:tcPr>
            <w:tcW w:w="5370"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Іс-шара атауы</w:t>
            </w:r>
          </w:p>
        </w:tc>
        <w:tc>
          <w:tcPr>
            <w:tcW w:w="3821"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Мақсаты</w:t>
            </w:r>
          </w:p>
        </w:tc>
        <w:tc>
          <w:tcPr>
            <w:tcW w:w="1582"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Мерзімі</w:t>
            </w:r>
          </w:p>
        </w:tc>
        <w:tc>
          <w:tcPr>
            <w:tcW w:w="2363"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Жауапты</w:t>
            </w:r>
          </w:p>
        </w:tc>
        <w:tc>
          <w:tcPr>
            <w:tcW w:w="2034" w:type="dxa"/>
            <w:noWrap/>
          </w:tcPr>
          <w:p w:rsidR="00797EF7" w:rsidRDefault="00626C73">
            <w:pPr>
              <w:widowControl w:val="0"/>
              <w:jc w:val="center"/>
              <w:rPr>
                <w:rFonts w:ascii="Times New Roman" w:hAnsi="Times New Roman" w:cs="Times New Roman"/>
                <w:b/>
                <w:bCs/>
                <w:lang w:val="kk-KZ"/>
              </w:rPr>
            </w:pPr>
            <w:r>
              <w:rPr>
                <w:rFonts w:ascii="Times New Roman" w:hAnsi="Times New Roman" w:cs="Times New Roman"/>
                <w:b/>
                <w:bCs/>
                <w:lang w:val="kk-KZ"/>
              </w:rPr>
              <w:t>Нәтиже</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 Спорттық үйірмелер мен секцияларға қатысу үшін өтініштерді қабылдау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Мемлекеттік қызмет көрсетуді жүйелі, заңды ұйымдастыру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Өтініш</w:t>
            </w:r>
            <w:r>
              <w:rPr>
                <w:rFonts w:ascii="Times New Roman" w:hAnsi="Times New Roman" w:cs="Times New Roman"/>
                <w:lang w:val="kk-KZ"/>
              </w:rPr>
              <w:t xml:space="preserve"> жазылған күні</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Өтініші</w:t>
            </w:r>
            <w:r>
              <w:rPr>
                <w:rFonts w:ascii="Times New Roman" w:hAnsi="Times New Roman" w:cs="Times New Roman"/>
                <w:lang w:val="kk-KZ"/>
              </w:rPr>
              <w:t>, тізім</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2</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Спорттық үйірмелер мен секцияларға жауапты мұғалім тағайындау </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Оқушылардың бос уақытын қосымша спорттық секцияларда ерекше шыңдауға бейім ұстазды анықтау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Өтініш</w:t>
            </w:r>
            <w:r>
              <w:rPr>
                <w:rFonts w:ascii="Times New Roman" w:hAnsi="Times New Roman" w:cs="Times New Roman"/>
                <w:lang w:val="kk-KZ"/>
              </w:rPr>
              <w:t xml:space="preserve"> жазылғаннан кейін</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бұйрық</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3</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Спорттық үйірмелер мен </w:t>
            </w:r>
            <w:r>
              <w:rPr>
                <w:rFonts w:ascii="Times New Roman" w:hAnsi="Times New Roman" w:cs="Times New Roman"/>
                <w:lang w:val="kk-KZ"/>
              </w:rPr>
              <w:t>секцияларға қатысатын оқушылардың сабақ кестетін құру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Оқушыларға тиімді жағдай жасау, бос уақыттарына сай тиімді сабақ кестесін құру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қыркүйек</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Секция кестесі</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4</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Мектептен тыс үйірмелер мен қосымша сабақтарға қатысатын оқушыларды </w:t>
            </w:r>
          </w:p>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 анықтау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Класс жетекшілерімен бірлесе жұмыстану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Қыркүйек</w:t>
            </w:r>
            <w:r>
              <w:rPr>
                <w:rFonts w:ascii="Times New Roman" w:hAnsi="Times New Roman" w:cs="Times New Roman"/>
                <w:lang w:val="kk-KZ"/>
              </w:rPr>
              <w:t>, қазан</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Сынып жетекшісінің мәліметі</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5</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Мектептен тыс үйірмелерді тегін ұйымдастыратын </w:t>
            </w:r>
            <w:r>
              <w:rPr>
                <w:rFonts w:ascii="Times New Roman" w:hAnsi="Times New Roman" w:cs="Times New Roman"/>
                <w:lang w:val="kk-KZ"/>
              </w:rPr>
              <w:t>мекемелермен байланысу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Оқушылардың қызығушылығын арттыру үшін және отбасылық жағдайға қарау мақсатында тегін үйірмелермен қамту, әлеуметтік жағдайы төмен оқушылардың үйірмемен қамтылуына жағдай жасау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1-тоқсан</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Класс жетекшілер</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Визиткалар, хабарландыру</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6</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w:t>
            </w:r>
            <w:r>
              <w:rPr>
                <w:rFonts w:ascii="Times New Roman" w:hAnsi="Times New Roman" w:cs="Times New Roman"/>
                <w:lang w:val="kk-KZ"/>
              </w:rPr>
              <w:t>ктептен тыс тегін ұйымдастырылған үйірмелерге мектеп оқушыларын тарту жөнінде үгіт-насихат жүргізу, үйірмелерге жазу</w:t>
            </w:r>
          </w:p>
          <w:p w:rsidR="00797EF7" w:rsidRDefault="00797EF7">
            <w:pPr>
              <w:widowControl w:val="0"/>
              <w:jc w:val="center"/>
              <w:rPr>
                <w:rFonts w:ascii="Times New Roman" w:hAnsi="Times New Roman" w:cs="Times New Roman"/>
                <w:lang w:val="kk-KZ"/>
              </w:rPr>
            </w:pP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 оқушыларының бос жүрмеуіне, әлеуметтік желілерде көп отырмауы үшін дұрыс бағыт-бағдар бер, бос уақытын ұйымдастыру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Ай сайын</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Үйірмелерге</w:t>
            </w:r>
            <w:r>
              <w:rPr>
                <w:rFonts w:ascii="Times New Roman" w:hAnsi="Times New Roman" w:cs="Times New Roman"/>
                <w:lang w:val="kk-KZ"/>
              </w:rPr>
              <w:t xml:space="preserve"> жазу</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lastRenderedPageBreak/>
              <w:t>7</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 оқушыларын мектепішілік спорттық үйірмелер мен секцияларға қатысуға шақыру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 оқушыларының бос жүрмеуіне, әлеуметтік желілерде көп отырмауы үшін дұрыс бағыт-бағдар бер, бос уақытын ұйымдастыру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Жыл бойы</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Үйірмелерге</w:t>
            </w:r>
            <w:r>
              <w:rPr>
                <w:rFonts w:ascii="Times New Roman" w:hAnsi="Times New Roman" w:cs="Times New Roman"/>
                <w:lang w:val="kk-KZ"/>
              </w:rPr>
              <w:t xml:space="preserve"> жазу</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8</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Оқушылардың бос уақытын тиімді ұйымдастыру бойынша психологпен бірлесе жұмыс</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 оқушыларының бос жүрмеуіне, әлеуметтік желілерде көп отырмауы үшін дұрыс бағыт-бағдар бер, бос уақытын</w:t>
            </w:r>
            <w:r>
              <w:rPr>
                <w:rFonts w:ascii="Times New Roman" w:hAnsi="Times New Roman" w:cs="Times New Roman"/>
                <w:lang w:val="kk-KZ"/>
              </w:rPr>
              <w:t xml:space="preserve"> ұйымдастыру және тәртіп бұзушылықтың орын алмауы үшін тиімді үйірмелерге қызығушылықты ояту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қараша</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Жоспар</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9</w:t>
            </w:r>
          </w:p>
          <w:p w:rsidR="00797EF7" w:rsidRDefault="00797EF7">
            <w:pPr>
              <w:widowControl w:val="0"/>
              <w:rPr>
                <w:rFonts w:ascii="Times New Roman" w:hAnsi="Times New Roman" w:cs="Times New Roman"/>
                <w:lang w:val="kk-KZ"/>
              </w:rPr>
            </w:pP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Үйірмелер</w:t>
            </w:r>
            <w:r>
              <w:rPr>
                <w:rFonts w:ascii="Times New Roman" w:hAnsi="Times New Roman" w:cs="Times New Roman"/>
                <w:lang w:val="kk-KZ"/>
              </w:rPr>
              <w:t xml:space="preserve"> мен секциялар бойынша оқушылардың жетістіктерін жинақтау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Оқушылардың мәртебесін көтеру, мектеп </w:t>
            </w:r>
            <w:r>
              <w:rPr>
                <w:rFonts w:ascii="Times New Roman" w:hAnsi="Times New Roman" w:cs="Times New Roman"/>
                <w:lang w:val="kk-KZ"/>
              </w:rPr>
              <w:t>мақтанышы екендігін оқушыларға өткізілген салтанатты жиындарда марапаттау арқылы  көрсету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Жыл бойы</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Қосымша</w:t>
            </w:r>
            <w:r>
              <w:rPr>
                <w:rFonts w:ascii="Times New Roman" w:hAnsi="Times New Roman" w:cs="Times New Roman"/>
                <w:lang w:val="kk-KZ"/>
              </w:rPr>
              <w:t xml:space="preserve"> білім беру педагогі 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дипломдар</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10</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Нәтижелі жұмыс үшін қалалық, облыстық, республикалық турнирлерге жіберу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Нәтижеге ұмтылу, бағыттау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Жыл </w:t>
            </w:r>
            <w:r>
              <w:rPr>
                <w:rFonts w:ascii="Times New Roman" w:hAnsi="Times New Roman" w:cs="Times New Roman"/>
                <w:lang w:val="kk-KZ"/>
              </w:rPr>
              <w:t>бойы</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А.Шамғонова, тринерлер</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Марапаттар</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11</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Қатысушылар</w:t>
            </w:r>
            <w:r>
              <w:rPr>
                <w:rFonts w:ascii="Times New Roman" w:hAnsi="Times New Roman" w:cs="Times New Roman"/>
                <w:lang w:val="kk-KZ"/>
              </w:rPr>
              <w:t xml:space="preserve"> арасында жарыс ұйымдастыру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Мектепішілік секциялардың жағдайын анықтау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Тоқсан сайын</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Тринерлер</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Хаттама </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12</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Үйірмеге</w:t>
            </w:r>
            <w:r>
              <w:rPr>
                <w:rFonts w:ascii="Times New Roman" w:hAnsi="Times New Roman" w:cs="Times New Roman"/>
                <w:lang w:val="kk-KZ"/>
              </w:rPr>
              <w:t xml:space="preserve"> қатысты хабарландыруларды мектептің инстаграмм желісіне жариялау</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Жан-жақты </w:t>
            </w:r>
            <w:r>
              <w:rPr>
                <w:rFonts w:ascii="Times New Roman" w:hAnsi="Times New Roman" w:cs="Times New Roman"/>
                <w:lang w:val="kk-KZ"/>
              </w:rPr>
              <w:t>ақпараттандыру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Жыл бойы</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 инстаграмының сілтемесі</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13</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Мектепішілік тегін спорттық секциялардың жүргізілу жағдайы</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Жұмыс жүйесін бақылау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қаңтар</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А.А.Шамғонова</w:t>
            </w:r>
          </w:p>
        </w:tc>
        <w:tc>
          <w:tcPr>
            <w:tcW w:w="2034"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i/>
                <w:iCs/>
                <w:lang w:val="kk-KZ"/>
              </w:rPr>
              <w:t>Педагогикалық кеңес хаттамасы</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t>14</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 xml:space="preserve">Оқушылардың бос уақытын  ұйымдастырудың </w:t>
            </w:r>
            <w:r>
              <w:rPr>
                <w:rFonts w:ascii="Times New Roman" w:hAnsi="Times New Roman" w:cs="Times New Roman"/>
                <w:lang w:val="kk-KZ"/>
              </w:rPr>
              <w:t>тиімділігі</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Оқушылардың бос уақытын тиімді ұйымдастыру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қыркүйек</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А.А.Шамғонова</w:t>
            </w:r>
          </w:p>
        </w:tc>
        <w:tc>
          <w:tcPr>
            <w:tcW w:w="2034" w:type="dxa"/>
            <w:noWrap/>
          </w:tcPr>
          <w:p w:rsidR="00797EF7" w:rsidRDefault="00626C73">
            <w:pPr>
              <w:widowControl w:val="0"/>
              <w:jc w:val="center"/>
              <w:rPr>
                <w:rFonts w:ascii="Times New Roman" w:hAnsi="Times New Roman" w:cs="Times New Roman"/>
                <w:i/>
                <w:iCs/>
                <w:lang w:val="kk-KZ"/>
              </w:rPr>
            </w:pPr>
            <w:r>
              <w:rPr>
                <w:rFonts w:ascii="Times New Roman" w:hAnsi="Times New Roman" w:cs="Times New Roman"/>
                <w:i/>
                <w:iCs/>
                <w:lang w:val="kk-KZ"/>
              </w:rPr>
              <w:t>Өндірістік</w:t>
            </w:r>
            <w:r>
              <w:rPr>
                <w:rFonts w:ascii="Times New Roman" w:hAnsi="Times New Roman" w:cs="Times New Roman"/>
                <w:i/>
                <w:iCs/>
                <w:lang w:val="kk-KZ"/>
              </w:rPr>
              <w:t xml:space="preserve"> кеңес хаттамасы</w:t>
            </w:r>
          </w:p>
        </w:tc>
      </w:tr>
      <w:tr w:rsidR="00797EF7">
        <w:tc>
          <w:tcPr>
            <w:tcW w:w="674" w:type="dxa"/>
            <w:noWrap/>
          </w:tcPr>
          <w:p w:rsidR="00797EF7" w:rsidRDefault="00626C73">
            <w:pPr>
              <w:widowControl w:val="0"/>
              <w:rPr>
                <w:rFonts w:ascii="Times New Roman" w:hAnsi="Times New Roman" w:cs="Times New Roman"/>
                <w:lang w:val="kk-KZ"/>
              </w:rPr>
            </w:pPr>
            <w:r>
              <w:rPr>
                <w:rFonts w:ascii="Times New Roman" w:hAnsi="Times New Roman" w:cs="Times New Roman"/>
                <w:lang w:val="kk-KZ"/>
              </w:rPr>
              <w:lastRenderedPageBreak/>
              <w:t>15</w:t>
            </w:r>
          </w:p>
        </w:tc>
        <w:tc>
          <w:tcPr>
            <w:tcW w:w="5370"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Спорттық секциялар бойынша нәтиже</w:t>
            </w:r>
          </w:p>
        </w:tc>
        <w:tc>
          <w:tcPr>
            <w:tcW w:w="3821"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Қол</w:t>
            </w:r>
            <w:r>
              <w:rPr>
                <w:rFonts w:ascii="Times New Roman" w:hAnsi="Times New Roman" w:cs="Times New Roman"/>
                <w:lang w:val="kk-KZ"/>
              </w:rPr>
              <w:t xml:space="preserve"> жеткізген нәтижелер бойынша мониторинг жасау</w:t>
            </w:r>
          </w:p>
        </w:tc>
        <w:tc>
          <w:tcPr>
            <w:tcW w:w="1582"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сәуір</w:t>
            </w:r>
          </w:p>
        </w:tc>
        <w:tc>
          <w:tcPr>
            <w:tcW w:w="2363" w:type="dxa"/>
            <w:noWrap/>
          </w:tcPr>
          <w:p w:rsidR="00797EF7" w:rsidRDefault="00626C73">
            <w:pPr>
              <w:widowControl w:val="0"/>
              <w:jc w:val="center"/>
              <w:rPr>
                <w:rFonts w:ascii="Times New Roman" w:hAnsi="Times New Roman" w:cs="Times New Roman"/>
                <w:lang w:val="kk-KZ"/>
              </w:rPr>
            </w:pPr>
            <w:r>
              <w:rPr>
                <w:rFonts w:ascii="Times New Roman" w:hAnsi="Times New Roman" w:cs="Times New Roman"/>
                <w:lang w:val="kk-KZ"/>
              </w:rPr>
              <w:t>А.А.Шамғонова</w:t>
            </w:r>
          </w:p>
        </w:tc>
        <w:tc>
          <w:tcPr>
            <w:tcW w:w="2034" w:type="dxa"/>
            <w:noWrap/>
          </w:tcPr>
          <w:p w:rsidR="00797EF7" w:rsidRDefault="00626C73">
            <w:pPr>
              <w:widowControl w:val="0"/>
              <w:jc w:val="center"/>
              <w:rPr>
                <w:rFonts w:ascii="Times New Roman" w:hAnsi="Times New Roman" w:cs="Times New Roman"/>
                <w:i/>
                <w:iCs/>
                <w:lang w:val="kk-KZ"/>
              </w:rPr>
            </w:pPr>
            <w:r>
              <w:rPr>
                <w:rFonts w:ascii="Times New Roman" w:hAnsi="Times New Roman" w:cs="Times New Roman"/>
                <w:i/>
                <w:iCs/>
                <w:lang w:val="kk-KZ"/>
              </w:rPr>
              <w:t>Өндірістік</w:t>
            </w:r>
            <w:r>
              <w:rPr>
                <w:rFonts w:ascii="Times New Roman" w:hAnsi="Times New Roman" w:cs="Times New Roman"/>
                <w:i/>
                <w:iCs/>
                <w:lang w:val="kk-KZ"/>
              </w:rPr>
              <w:t xml:space="preserve"> кеңес хаттамасы</w:t>
            </w:r>
          </w:p>
        </w:tc>
      </w:tr>
    </w:tbl>
    <w:p w:rsidR="00797EF7" w:rsidRDefault="00797EF7">
      <w:pPr>
        <w:spacing w:line="240" w:lineRule="auto"/>
        <w:jc w:val="center"/>
        <w:rPr>
          <w:rFonts w:ascii="Times New Roman" w:hAnsi="Times New Roman" w:cs="Times New Roman"/>
          <w:b/>
          <w:bCs/>
          <w:lang w:val="kk-KZ"/>
        </w:rPr>
      </w:pPr>
    </w:p>
    <w:p w:rsidR="00797EF7" w:rsidRDefault="00626C73">
      <w:pPr>
        <w:spacing w:line="240" w:lineRule="auto"/>
        <w:jc w:val="center"/>
        <w:rPr>
          <w:rFonts w:ascii="Times New Roman" w:hAnsi="Times New Roman" w:cs="Times New Roman"/>
          <w:lang w:val="kk-KZ"/>
        </w:rPr>
      </w:pPr>
      <w:r>
        <w:rPr>
          <w:rFonts w:ascii="Times New Roman" w:hAnsi="Times New Roman" w:cs="Times New Roman"/>
          <w:b/>
          <w:bCs/>
          <w:lang w:val="kk-KZ"/>
        </w:rPr>
        <w:t xml:space="preserve">Мектепішілік клубтар жұмысы </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lang w:val="kk-KZ"/>
        </w:rPr>
        <w:t xml:space="preserve">    2021-2022 оқу жылында қыркүйек айынан бастап  4 клуб жұмыс жасап келеді. Олар:</w:t>
      </w:r>
    </w:p>
    <w:p w:rsidR="00797EF7" w:rsidRDefault="00626C73">
      <w:pPr>
        <w:rPr>
          <w:rFonts w:ascii="Times New Roman" w:hAnsi="Times New Roman" w:cs="Times New Roman"/>
          <w:lang w:val="kk-KZ"/>
        </w:rPr>
      </w:pPr>
      <w:r>
        <w:rPr>
          <w:rFonts w:ascii="Times New Roman" w:hAnsi="Times New Roman" w:cs="Times New Roman"/>
          <w:lang w:val="kk-KZ"/>
        </w:rPr>
        <w:t>1. “Саналы ұрпақ” - Рашидқызы Ж</w:t>
      </w:r>
    </w:p>
    <w:p w:rsidR="00797EF7" w:rsidRDefault="00626C73">
      <w:pPr>
        <w:rPr>
          <w:rFonts w:ascii="Times New Roman" w:hAnsi="Times New Roman" w:cs="Times New Roman"/>
          <w:lang w:val="kk-KZ"/>
        </w:rPr>
      </w:pPr>
      <w:r>
        <w:rPr>
          <w:rFonts w:ascii="Times New Roman" w:hAnsi="Times New Roman" w:cs="Times New Roman"/>
          <w:lang w:val="kk-KZ"/>
        </w:rPr>
        <w:t>2. Әкелер клубы- Сакауова Д.А</w:t>
      </w:r>
    </w:p>
    <w:p w:rsidR="00797EF7" w:rsidRDefault="00626C73">
      <w:pPr>
        <w:rPr>
          <w:rFonts w:ascii="Times New Roman" w:hAnsi="Times New Roman" w:cs="Times New Roman"/>
          <w:lang w:val="kk-KZ"/>
        </w:rPr>
      </w:pPr>
      <w:r>
        <w:rPr>
          <w:rFonts w:ascii="Times New Roman" w:hAnsi="Times New Roman" w:cs="Times New Roman"/>
          <w:lang w:val="kk-KZ"/>
        </w:rPr>
        <w:t>3. “Галатея” қыздар -Бактыгалиева А.Е</w:t>
      </w:r>
    </w:p>
    <w:p w:rsidR="00797EF7" w:rsidRDefault="00626C73">
      <w:pPr>
        <w:rPr>
          <w:rFonts w:ascii="Times New Roman" w:hAnsi="Times New Roman" w:cs="Times New Roman"/>
          <w:lang w:val="kk-KZ"/>
        </w:rPr>
      </w:pPr>
      <w:r>
        <w:rPr>
          <w:rFonts w:ascii="Times New Roman" w:hAnsi="Times New Roman" w:cs="Times New Roman"/>
          <w:lang w:val="kk-KZ"/>
        </w:rPr>
        <w:t>4. “Адал  ұрпақ” -Берік Е.С</w:t>
      </w:r>
    </w:p>
    <w:p w:rsidR="00797EF7" w:rsidRDefault="00626C73">
      <w:pPr>
        <w:spacing w:line="240" w:lineRule="auto"/>
        <w:ind w:firstLine="708"/>
        <w:jc w:val="both"/>
        <w:rPr>
          <w:rFonts w:ascii="Times New Roman" w:hAnsi="Times New Roman" w:cs="Times New Roman"/>
          <w:lang w:val="kk-KZ"/>
        </w:rPr>
      </w:pPr>
      <w:r>
        <w:rPr>
          <w:rFonts w:ascii="Times New Roman" w:hAnsi="Times New Roman" w:cs="Times New Roman"/>
          <w:b/>
          <w:bCs/>
          <w:lang w:val="kk-KZ"/>
        </w:rPr>
        <w:t>Мақсаты:</w:t>
      </w:r>
      <w:r>
        <w:rPr>
          <w:rFonts w:ascii="Times New Roman" w:hAnsi="Times New Roman" w:cs="Times New Roman"/>
          <w:lang w:val="kk-KZ"/>
        </w:rPr>
        <w:t xml:space="preserve"> мектеп </w:t>
      </w:r>
      <w:r>
        <w:rPr>
          <w:rFonts w:ascii="Times New Roman" w:hAnsi="Times New Roman" w:cs="Times New Roman"/>
          <w:lang w:val="kk-KZ"/>
        </w:rPr>
        <w:t>оқушыларының бос уақытын тиімді ұйымдастыру, балаларға көңіл бөлу, қызыққан үйірмесіне қатыса алуға мүмкіндік жасау, отбасылық жағдайына байланысты баланың қабілетін шектеліп қалмауына жағдай жасау.</w:t>
      </w:r>
    </w:p>
    <w:p w:rsidR="00797EF7" w:rsidRDefault="00626C73">
      <w:pPr>
        <w:jc w:val="center"/>
        <w:rPr>
          <w:rFonts w:ascii="Times New Roman" w:hAnsi="Times New Roman" w:cs="Times New Roman"/>
        </w:rPr>
        <w:sectPr w:rsidR="00797EF7">
          <w:pgSz w:w="16838" w:h="11906" w:orient="landscape"/>
          <w:pgMar w:top="420" w:right="240" w:bottom="1800" w:left="1440" w:header="720" w:footer="720" w:gutter="0"/>
          <w:cols w:space="720"/>
          <w:docGrid w:linePitch="360"/>
        </w:sectPr>
      </w:pPr>
      <w:r>
        <w:rPr>
          <w:rFonts w:ascii="SimSun" w:eastAsia="SimSun" w:hAnsi="SimSun" w:cs="SimSun"/>
          <w:noProof/>
          <w:sz w:val="24"/>
          <w:szCs w:val="24"/>
        </w:rPr>
        <w:drawing>
          <wp:anchor distT="0" distB="0" distL="114300" distR="114300" simplePos="0" relativeHeight="251707392" behindDoc="0" locked="0" layoutInCell="1" allowOverlap="1">
            <wp:simplePos x="0" y="0"/>
            <wp:positionH relativeFrom="column">
              <wp:posOffset>3383915</wp:posOffset>
            </wp:positionH>
            <wp:positionV relativeFrom="paragraph">
              <wp:posOffset>104140</wp:posOffset>
            </wp:positionV>
            <wp:extent cx="1901190" cy="2620645"/>
            <wp:effectExtent l="0" t="0" r="3810" b="8255"/>
            <wp:wrapNone/>
            <wp:docPr id="344" name="Изображение 344" descr="WhatsApp Image 2022-12-15 at 12.03.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Изображение 344" descr="WhatsApp Image 2022-12-15 at 12.03.13 (1)"/>
                    <pic:cNvPicPr>
                      <a:picLocks noChangeAspect="1"/>
                    </pic:cNvPicPr>
                  </pic:nvPicPr>
                  <pic:blipFill>
                    <a:blip r:embed="rId140" cstate="print"/>
                    <a:stretch>
                      <a:fillRect/>
                    </a:stretch>
                  </pic:blipFill>
                  <pic:spPr>
                    <a:xfrm>
                      <a:off x="0" y="0"/>
                      <a:ext cx="1901190" cy="2620645"/>
                    </a:xfrm>
                    <a:prstGeom prst="rect">
                      <a:avLst/>
                    </a:prstGeom>
                  </pic:spPr>
                </pic:pic>
              </a:graphicData>
            </a:graphic>
          </wp:anchor>
        </w:drawing>
      </w:r>
      <w:r>
        <w:rPr>
          <w:rFonts w:ascii="SimSun" w:eastAsia="SimSun" w:hAnsi="SimSun" w:cs="SimSun"/>
          <w:noProof/>
          <w:sz w:val="24"/>
          <w:szCs w:val="24"/>
        </w:rPr>
        <w:drawing>
          <wp:anchor distT="0" distB="0" distL="114300" distR="114300" simplePos="0" relativeHeight="251703296" behindDoc="1" locked="0" layoutInCell="1" allowOverlap="1">
            <wp:simplePos x="0" y="0"/>
            <wp:positionH relativeFrom="column">
              <wp:posOffset>1499870</wp:posOffset>
            </wp:positionH>
            <wp:positionV relativeFrom="paragraph">
              <wp:posOffset>635</wp:posOffset>
            </wp:positionV>
            <wp:extent cx="1928495" cy="2673350"/>
            <wp:effectExtent l="0" t="0" r="52705" b="50800"/>
            <wp:wrapThrough wrapText="bothSides">
              <wp:wrapPolygon edited="0">
                <wp:start x="0" y="0"/>
                <wp:lineTo x="0" y="21395"/>
                <wp:lineTo x="21337" y="21395"/>
                <wp:lineTo x="21337" y="0"/>
                <wp:lineTo x="0" y="0"/>
              </wp:wrapPolygon>
            </wp:wrapThrough>
            <wp:docPr id="337" name="Изображение 337" descr="WhatsApp Image 2022-12-13 at 14.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Изображение 337" descr="WhatsApp Image 2022-12-13 at 14.21.22"/>
                    <pic:cNvPicPr>
                      <a:picLocks noChangeAspect="1"/>
                    </pic:cNvPicPr>
                  </pic:nvPicPr>
                  <pic:blipFill>
                    <a:blip r:embed="rId141" cstate="print"/>
                    <a:stretch>
                      <a:fillRect/>
                    </a:stretch>
                  </pic:blipFill>
                  <pic:spPr>
                    <a:xfrm>
                      <a:off x="0" y="0"/>
                      <a:ext cx="1928495" cy="2673350"/>
                    </a:xfrm>
                    <a:prstGeom prst="rect">
                      <a:avLst/>
                    </a:prstGeom>
                  </pic:spPr>
                </pic:pic>
              </a:graphicData>
            </a:graphic>
          </wp:anchor>
        </w:drawing>
      </w:r>
      <w:r>
        <w:rPr>
          <w:rFonts w:ascii="SimSun" w:eastAsia="SimSun" w:hAnsi="SimSun" w:cs="SimSun"/>
          <w:noProof/>
          <w:sz w:val="24"/>
          <w:szCs w:val="24"/>
        </w:rPr>
        <w:drawing>
          <wp:anchor distT="0" distB="0" distL="114300" distR="114300" simplePos="0" relativeHeight="251704320" behindDoc="0" locked="0" layoutInCell="1" allowOverlap="1">
            <wp:simplePos x="0" y="0"/>
            <wp:positionH relativeFrom="column">
              <wp:posOffset>-498475</wp:posOffset>
            </wp:positionH>
            <wp:positionV relativeFrom="paragraph">
              <wp:posOffset>15240</wp:posOffset>
            </wp:positionV>
            <wp:extent cx="1806575" cy="2489835"/>
            <wp:effectExtent l="0" t="0" r="3175" b="5715"/>
            <wp:wrapNone/>
            <wp:docPr id="341" name="Изображение 341" descr="WhatsApp Image 2022-12-15 at 12.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Изображение 341" descr="WhatsApp Image 2022-12-15 at 12.03.13"/>
                    <pic:cNvPicPr>
                      <a:picLocks noChangeAspect="1"/>
                    </pic:cNvPicPr>
                  </pic:nvPicPr>
                  <pic:blipFill>
                    <a:blip r:embed="rId142" cstate="print"/>
                    <a:stretch>
                      <a:fillRect/>
                    </a:stretch>
                  </pic:blipFill>
                  <pic:spPr>
                    <a:xfrm>
                      <a:off x="0" y="0"/>
                      <a:ext cx="1806575" cy="2489835"/>
                    </a:xfrm>
                    <a:prstGeom prst="rect">
                      <a:avLst/>
                    </a:prstGeom>
                  </pic:spPr>
                </pic:pic>
              </a:graphicData>
            </a:graphic>
          </wp:anchor>
        </w:drawing>
      </w:r>
      <w:r>
        <w:rPr>
          <w:rFonts w:ascii="Times New Roman" w:hAnsi="Times New Roman" w:cs="Times New Roman"/>
          <w:noProof/>
        </w:rPr>
        <w:drawing>
          <wp:anchor distT="0" distB="0" distL="114300" distR="114300" simplePos="0" relativeHeight="251706368" behindDoc="0" locked="0" layoutInCell="1" allowOverlap="1">
            <wp:simplePos x="0" y="0"/>
            <wp:positionH relativeFrom="column">
              <wp:posOffset>7379970</wp:posOffset>
            </wp:positionH>
            <wp:positionV relativeFrom="paragraph">
              <wp:posOffset>125730</wp:posOffset>
            </wp:positionV>
            <wp:extent cx="1756410" cy="2420620"/>
            <wp:effectExtent l="0" t="0" r="15240" b="17780"/>
            <wp:wrapNone/>
            <wp:docPr id="339" name="Изображение 339" descr="WhatsApp Image 2022-12-15 at 12.03.1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Изображение 339" descr="WhatsApp Image 2022-12-15 at 12.03.13 (2)"/>
                    <pic:cNvPicPr>
                      <a:picLocks noChangeAspect="1"/>
                    </pic:cNvPicPr>
                  </pic:nvPicPr>
                  <pic:blipFill>
                    <a:blip r:embed="rId143" cstate="print"/>
                    <a:stretch>
                      <a:fillRect/>
                    </a:stretch>
                  </pic:blipFill>
                  <pic:spPr>
                    <a:xfrm>
                      <a:off x="0" y="0"/>
                      <a:ext cx="1756410" cy="2420620"/>
                    </a:xfrm>
                    <a:prstGeom prst="rect">
                      <a:avLst/>
                    </a:prstGeom>
                  </pic:spPr>
                </pic:pic>
              </a:graphicData>
            </a:graphic>
          </wp:anchor>
        </w:drawing>
      </w:r>
      <w:r>
        <w:rPr>
          <w:rFonts w:ascii="SimSun" w:eastAsia="SimSun" w:hAnsi="SimSun" w:cs="SimSun"/>
          <w:noProof/>
          <w:sz w:val="24"/>
          <w:szCs w:val="24"/>
        </w:rPr>
        <w:drawing>
          <wp:inline distT="0" distB="0" distL="114300" distR="114300">
            <wp:extent cx="304800" cy="304800"/>
            <wp:effectExtent l="0" t="0" r="0" b="0"/>
            <wp:docPr id="336" name="Изображение 2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Изображение 207" descr="IMG_256"/>
                    <pic:cNvPicPr>
                      <a:picLocks noChangeAspect="1"/>
                    </pic:cNvPicPr>
                  </pic:nvPicPr>
                  <pic:blipFill>
                    <a:blip r:embed="rId144"/>
                    <a:stretch>
                      <a:fillRect/>
                    </a:stretch>
                  </pic:blipFill>
                  <pic:spPr>
                    <a:xfrm>
                      <a:off x="0" y="0"/>
                      <a:ext cx="304800" cy="304800"/>
                    </a:xfrm>
                    <a:prstGeom prst="rect">
                      <a:avLst/>
                    </a:prstGeom>
                    <a:noFill/>
                    <a:ln w="9525">
                      <a:noFill/>
                    </a:ln>
                  </pic:spPr>
                </pic:pic>
              </a:graphicData>
            </a:graphic>
          </wp:inline>
        </w:drawing>
      </w:r>
      <w:r>
        <w:rPr>
          <w:rFonts w:ascii="SimSun" w:eastAsia="SimSun" w:hAnsi="SimSun" w:cs="SimSun"/>
          <w:noProof/>
          <w:sz w:val="24"/>
          <w:szCs w:val="24"/>
        </w:rPr>
        <w:drawing>
          <wp:anchor distT="0" distB="0" distL="114300" distR="114300" simplePos="0" relativeHeight="251705344" behindDoc="0" locked="0" layoutInCell="1" allowOverlap="1">
            <wp:simplePos x="0" y="0"/>
            <wp:positionH relativeFrom="column">
              <wp:posOffset>5565140</wp:posOffset>
            </wp:positionH>
            <wp:positionV relativeFrom="paragraph">
              <wp:posOffset>-332740</wp:posOffset>
            </wp:positionV>
            <wp:extent cx="1739265" cy="2397760"/>
            <wp:effectExtent l="0" t="0" r="13335" b="2540"/>
            <wp:wrapNone/>
            <wp:docPr id="338" name="Изображение 338" descr="WhatsApp Image 2022-12-15 at 12.03.1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Изображение 338" descr="WhatsApp Image 2022-12-15 at 12.03.13 (3)"/>
                    <pic:cNvPicPr>
                      <a:picLocks noChangeAspect="1"/>
                    </pic:cNvPicPr>
                  </pic:nvPicPr>
                  <pic:blipFill>
                    <a:blip r:embed="rId145" cstate="print"/>
                    <a:stretch>
                      <a:fillRect/>
                    </a:stretch>
                  </pic:blipFill>
                  <pic:spPr>
                    <a:xfrm>
                      <a:off x="0" y="0"/>
                      <a:ext cx="1739265" cy="2397760"/>
                    </a:xfrm>
                    <a:prstGeom prst="rect">
                      <a:avLst/>
                    </a:prstGeom>
                  </pic:spPr>
                </pic:pic>
              </a:graphicData>
            </a:graphic>
          </wp:anchor>
        </w:drawing>
      </w:r>
    </w:p>
    <w:p w:rsidR="00797EF7" w:rsidRDefault="00626C73">
      <w:pPr>
        <w:jc w:val="both"/>
        <w:rPr>
          <w:rFonts w:ascii="Times New Roman" w:hAnsi="Times New Roman" w:cs="Times New Roman"/>
          <w:b/>
          <w:bCs/>
          <w:i/>
          <w:iCs/>
          <w:sz w:val="36"/>
          <w:szCs w:val="36"/>
          <w:lang w:val="kk-KZ"/>
        </w:rPr>
      </w:pPr>
      <w:r>
        <w:rPr>
          <w:rFonts w:ascii="Times New Roman" w:hAnsi="Times New Roman" w:cs="Times New Roman"/>
          <w:b/>
          <w:bCs/>
          <w:i/>
          <w:iCs/>
          <w:sz w:val="36"/>
          <w:szCs w:val="36"/>
          <w:lang w:val="kk-KZ"/>
        </w:rPr>
        <w:lastRenderedPageBreak/>
        <w:t>13-6,7</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“№22 ОМ” КММ ерекше білім беруді қажет ететін , яғни оның ішінде жалпы білім беру бағдарламасымен білім алушылар - 6 оқушы. Әр оқушының дәрігер талдауы бойынша анықтамасын негізге ала отырып жұмыстанып отырмыз. </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1 “В” сынып оқушысы Куанышкалиев Амирге 05.0</w:t>
      </w:r>
      <w:r>
        <w:rPr>
          <w:rFonts w:ascii="Times New Roman" w:hAnsi="Times New Roman" w:cs="Times New Roman"/>
          <w:sz w:val="24"/>
          <w:szCs w:val="24"/>
          <w:lang w:val="kk-KZ"/>
        </w:rPr>
        <w:t>5.2021 ж. ПМПК № 3464 анықтамасында педагог-ассистентпен жұмыс ұсынылған. Бұл оқушымен педагог-ассистент Асылбекқызы Мөлдір жұмыс жасайды. Оқушыға арнайы оқу бағдарламасы ұсынылмаған.</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7 “Б” сынып оқушысы Фишко Викторияға 02.09.2021 ж. ПМПК №3940 анықтамасы</w:t>
      </w:r>
      <w:r>
        <w:rPr>
          <w:rFonts w:ascii="Times New Roman" w:hAnsi="Times New Roman" w:cs="Times New Roman"/>
          <w:sz w:val="24"/>
          <w:szCs w:val="24"/>
          <w:lang w:val="kk-KZ"/>
        </w:rPr>
        <w:t>нда дәрігерлер ақыл-ой кемістігіне арналған оқу бағдарламасымен және дамуы үшін педагог-дифектологпен жұмыс, оқыту ұсынған. Бірақ мектепте түзету психологы, дифектолог, логопед мамандарының жоқтығы мен ақыл-ой кемістігіне арналған оқу бағдарламасына қажетт</w:t>
      </w:r>
      <w:r>
        <w:rPr>
          <w:rFonts w:ascii="Times New Roman" w:hAnsi="Times New Roman" w:cs="Times New Roman"/>
          <w:sz w:val="24"/>
          <w:szCs w:val="24"/>
          <w:lang w:val="kk-KZ"/>
        </w:rPr>
        <w:t>і пәндер мен қажетті мамандардың болмауына байланысты оқушы жалпы сыныпта жалпы білім беру бағдарламасымен жеңілдетілген тапсырманы орындау арқылы білім алып жүр. Ата-анасымен бұл жөнінде әңгіме болды, бірақ анасы баланың жеке бағдарламамен оқуына қарсы, е</w:t>
      </w:r>
      <w:r>
        <w:rPr>
          <w:rFonts w:ascii="Times New Roman" w:hAnsi="Times New Roman" w:cs="Times New Roman"/>
          <w:sz w:val="24"/>
          <w:szCs w:val="24"/>
          <w:lang w:val="kk-KZ"/>
        </w:rPr>
        <w:t>шқандай келісім берген жоқ. Ақыл-ой кемістігіне арналған білім беру мекемесіне баруға мүлде қарсы.</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 “А” сынып оқушысы Алданышев Санжар 24.09.21 ж. ПМПК №3025 анықтамасын негізге алып, педагог-ассистент тағайындалды, Асылбекқызы Мөлдір жұмыс жасап жүр.</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7 “</w:t>
      </w:r>
      <w:r>
        <w:rPr>
          <w:rFonts w:ascii="Times New Roman" w:hAnsi="Times New Roman" w:cs="Times New Roman"/>
          <w:sz w:val="24"/>
          <w:szCs w:val="24"/>
          <w:lang w:val="kk-KZ"/>
        </w:rPr>
        <w:t>А” сынып оқушысы Сулейменов Айсултан 04.10.2021 ж. ПМПК №4092 анықтамасы бойынша дәрігерлер дифектологпен жұмыс жасауын ұсынған. Бірақ мектепте дифектолог маманының болмауына байланысты бала тек жалпы білім беру бағдарламасын жеңілдетілген тапсырманы орынд</w:t>
      </w:r>
      <w:r>
        <w:rPr>
          <w:rFonts w:ascii="Times New Roman" w:hAnsi="Times New Roman" w:cs="Times New Roman"/>
          <w:sz w:val="24"/>
          <w:szCs w:val="24"/>
          <w:lang w:val="kk-KZ"/>
        </w:rPr>
        <w:t>ау арқылы оқуда.</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3 “В” сынып оқушысы Булгаков Виктор 12.11.2021 ж. ПМПК №3879 анықтамасында педагог-дифектологпен жұмыс жасау ұсынылған. Бұл оқушы да жалпы білім беру бағдарламасымен жеңлдетілген тапсырманы орындау арқылы білім алып жүр.</w:t>
      </w:r>
    </w:p>
    <w:p w:rsidR="00797EF7" w:rsidRDefault="00626C73">
      <w:pPr>
        <w:numPr>
          <w:ilvl w:val="0"/>
          <w:numId w:val="18"/>
        </w:num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2 “Б” сынып оқушыс</w:t>
      </w:r>
      <w:r>
        <w:rPr>
          <w:rFonts w:ascii="Times New Roman" w:hAnsi="Times New Roman" w:cs="Times New Roman"/>
          <w:sz w:val="24"/>
          <w:szCs w:val="24"/>
          <w:lang w:val="kk-KZ"/>
        </w:rPr>
        <w:t>ы Бабиев Артем 16.11.2021 ж. ПМПК №4261 анықтамасымен біздің мектепке 3тоқсанда келген оқушы. Бұл оқушыға ада дифектолог сабағы ұсынылған. Жалпы білім беру бағдарламасымен жеңілдетілген тапсырма орындап білім алуда.</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ab/>
        <w:t>Жоғарыда аталған оқушының мектепте арна</w:t>
      </w:r>
      <w:r>
        <w:rPr>
          <w:rFonts w:ascii="Times New Roman" w:hAnsi="Times New Roman" w:cs="Times New Roman"/>
          <w:sz w:val="24"/>
          <w:szCs w:val="24"/>
          <w:lang w:val="kk-KZ"/>
        </w:rPr>
        <w:t>йы түзету мамандарының жоқтығынан жалпы білім беру бағдарламасымен білім алуда. Тек анықтамада ұсынылған негіз бойынша педагог-ассистентпен жұмыс жүргізілуде.</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line="240" w:lineRule="auto"/>
        <w:jc w:val="both"/>
        <w:rPr>
          <w:rStyle w:val="a5"/>
          <w:rFonts w:ascii="Times New Roman" w:hAnsi="Times New Roman" w:cs="Times New Roman"/>
          <w:bCs w:val="0"/>
          <w:i/>
          <w:iCs/>
          <w:sz w:val="32"/>
          <w:szCs w:val="32"/>
          <w:lang w:val="kk-KZ" w:eastAsia="en-US"/>
        </w:rPr>
      </w:pPr>
      <w:r>
        <w:rPr>
          <w:rStyle w:val="a5"/>
          <w:rFonts w:ascii="Times New Roman" w:hAnsi="Times New Roman" w:cs="Times New Roman"/>
          <w:bCs w:val="0"/>
          <w:i/>
          <w:iCs/>
          <w:sz w:val="32"/>
          <w:szCs w:val="32"/>
          <w:lang w:val="kk-KZ" w:eastAsia="en-US"/>
        </w:rPr>
        <w:lastRenderedPageBreak/>
        <w:t>13-8</w:t>
      </w:r>
    </w:p>
    <w:p w:rsidR="00797EF7" w:rsidRDefault="00626C73">
      <w:pPr>
        <w:spacing w:line="240" w:lineRule="auto"/>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Үлгілік</w:t>
      </w:r>
      <w:r>
        <w:rPr>
          <w:rStyle w:val="a5"/>
          <w:rFonts w:ascii="Times New Roman" w:hAnsi="Times New Roman" w:cs="Times New Roman"/>
          <w:b w:val="0"/>
          <w:sz w:val="24"/>
          <w:szCs w:val="24"/>
          <w:lang w:val="kk-KZ" w:eastAsia="en-US"/>
        </w:rPr>
        <w:t xml:space="preserve"> оқу жоспарына сәйкес жүзеге асырылатын вариативтік компоненттің факультативтері </w:t>
      </w:r>
      <w:r>
        <w:rPr>
          <w:rStyle w:val="a5"/>
          <w:rFonts w:ascii="Times New Roman" w:hAnsi="Times New Roman" w:cs="Times New Roman"/>
          <w:b w:val="0"/>
          <w:sz w:val="24"/>
          <w:szCs w:val="24"/>
          <w:lang w:val="kk-KZ" w:eastAsia="en-US"/>
        </w:rPr>
        <w:t>мен таңдау курстары</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autoSpaceDE w:val="0"/>
        <w:autoSpaceDN w:val="0"/>
        <w:adjustRightInd w:val="0"/>
        <w:spacing w:after="140" w:line="288" w:lineRule="auto"/>
        <w:jc w:val="center"/>
        <w:rPr>
          <w:rFonts w:ascii="Times New Roman" w:eastAsiaTheme="minorHAnsi" w:hAnsi="Times New Roman" w:cs="Times New Roman"/>
          <w:b/>
          <w:bCs/>
          <w:sz w:val="24"/>
          <w:szCs w:val="24"/>
          <w:u w:val="single"/>
          <w:lang w:val="kk-KZ" w:eastAsia="en-US"/>
        </w:rPr>
      </w:pPr>
      <w:r>
        <w:rPr>
          <w:rFonts w:ascii="Times New Roman" w:eastAsiaTheme="minorHAnsi" w:hAnsi="Times New Roman" w:cs="Times New Roman"/>
          <w:b/>
          <w:bCs/>
          <w:sz w:val="24"/>
          <w:szCs w:val="24"/>
          <w:u w:val="single"/>
          <w:lang w:val="kk-KZ" w:eastAsia="en-US"/>
        </w:rPr>
        <w:t>Бастауыш білім 1-4 кластар:</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Жаңартылған білім мазмұнында 1-4 кластар:</w:t>
      </w:r>
    </w:p>
    <w:p w:rsidR="00797EF7" w:rsidRDefault="00626C73">
      <w:pPr>
        <w:tabs>
          <w:tab w:val="center" w:pos="4844"/>
        </w:tabs>
        <w:autoSpaceDE w:val="0"/>
        <w:autoSpaceDN w:val="0"/>
        <w:adjustRightInd w:val="0"/>
        <w:jc w:val="both"/>
        <w:rPr>
          <w:rFonts w:ascii="Times New Roman" w:eastAsiaTheme="minorHAnsi" w:hAnsi="Times New Roman" w:cs="Times New Roman"/>
          <w:b/>
          <w:bCs/>
          <w:sz w:val="24"/>
          <w:szCs w:val="24"/>
          <w:u w:val="single"/>
          <w:lang w:val="kk-KZ" w:eastAsia="en-US"/>
        </w:rPr>
      </w:pPr>
      <w:r>
        <w:rPr>
          <w:rFonts w:ascii="Times New Roman" w:eastAsiaTheme="minorHAnsi" w:hAnsi="Times New Roman" w:cs="Times New Roman"/>
          <w:b/>
          <w:bCs/>
          <w:sz w:val="24"/>
          <w:szCs w:val="24"/>
          <w:u w:val="single"/>
          <w:lang w:val="kk-KZ" w:eastAsia="en-US"/>
        </w:rPr>
        <w:t>Вариативтікбөлім</w:t>
      </w:r>
    </w:p>
    <w:p w:rsidR="00797EF7" w:rsidRDefault="00626C73">
      <w:pPr>
        <w:tabs>
          <w:tab w:val="center" w:pos="4844"/>
        </w:tabs>
        <w:autoSpaceDE w:val="0"/>
        <w:autoSpaceDN w:val="0"/>
        <w:adjustRightInd w:val="0"/>
        <w:jc w:val="both"/>
        <w:rPr>
          <w:rFonts w:ascii="Times New Roman" w:eastAsiaTheme="minorHAnsi" w:hAnsi="Times New Roman" w:cs="Times New Roman"/>
          <w:b/>
          <w:bCs/>
          <w:sz w:val="24"/>
          <w:szCs w:val="24"/>
          <w:lang w:val="kk-KZ" w:eastAsia="en-US"/>
        </w:rPr>
      </w:pPr>
      <w:r>
        <w:rPr>
          <w:rFonts w:ascii="Times New Roman" w:eastAsiaTheme="minorHAnsi" w:hAnsi="Times New Roman" w:cs="Times New Roman"/>
          <w:b/>
          <w:bCs/>
          <w:sz w:val="24"/>
          <w:szCs w:val="24"/>
          <w:lang w:val="kk-KZ" w:eastAsia="en-US"/>
        </w:rPr>
        <w:t xml:space="preserve">Белсенді-қозғалмалы сипаттағы жеке топтық сабақтар: </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«"Шебер қолдар"» 1 </w:t>
      </w:r>
      <w:r>
        <w:rPr>
          <w:rFonts w:ascii="Times New Roman" w:eastAsiaTheme="minorHAnsi" w:hAnsi="Times New Roman" w:cs="Times New Roman"/>
          <w:sz w:val="24"/>
          <w:szCs w:val="24"/>
          <w:lang w:val="kk-KZ" w:eastAsia="en-US"/>
        </w:rPr>
        <w:t xml:space="preserve">сағат – 2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eastAsia="en-US"/>
        </w:rPr>
        <w:t xml:space="preserve">«"Шебер қолдар"» 1 </w:t>
      </w:r>
      <w:r>
        <w:rPr>
          <w:rFonts w:ascii="Times New Roman" w:eastAsiaTheme="minorHAnsi" w:hAnsi="Times New Roman" w:cs="Times New Roman"/>
          <w:sz w:val="24"/>
          <w:szCs w:val="24"/>
          <w:lang w:val="kk-KZ" w:eastAsia="en-US"/>
        </w:rPr>
        <w:t xml:space="preserve">сағат – 3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spacing w:after="160"/>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 xml:space="preserve">Негізгі </w:t>
      </w:r>
      <w:r>
        <w:rPr>
          <w:rFonts w:ascii="Times New Roman" w:eastAsiaTheme="minorHAnsi" w:hAnsi="Times New Roman" w:cs="Times New Roman"/>
          <w:b/>
          <w:bCs/>
          <w:color w:val="000000"/>
          <w:sz w:val="24"/>
          <w:szCs w:val="24"/>
          <w:u w:val="single"/>
          <w:lang w:val="kk-KZ" w:eastAsia="en-US"/>
        </w:rPr>
        <w:t>орта білім 5-9 кластар:</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Жаңартылған білім мазмұнында 5-9 кластар:</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Вариативтік компонент:</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Жаһандық құзыреттілік немесе тандау бойынша баскға курстар</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"Парасаттылық және әдеп"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 xml:space="preserve">5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"Экология"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6 «Ә» 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"Добропорядочность и</w:t>
      </w:r>
      <w:r>
        <w:rPr>
          <w:rFonts w:ascii="Times New Roman" w:eastAsiaTheme="minorHAnsi" w:hAnsi="Times New Roman" w:cs="Times New Roman"/>
          <w:sz w:val="24"/>
          <w:szCs w:val="24"/>
          <w:lang w:val="kk-KZ" w:eastAsia="en-US"/>
        </w:rPr>
        <w:t xml:space="preserve"> этика"</w:t>
      </w:r>
      <w:r>
        <w:rPr>
          <w:rFonts w:ascii="Times New Roman" w:eastAsiaTheme="minorHAnsi" w:hAnsi="Times New Roman" w:cs="Times New Roman"/>
          <w:bCs/>
          <w:color w:val="000000"/>
          <w:sz w:val="24"/>
          <w:szCs w:val="24"/>
          <w:lang w:val="kk-KZ" w:eastAsia="en-US"/>
        </w:rPr>
        <w:t>1 сағат</w:t>
      </w:r>
      <w:r>
        <w:rPr>
          <w:rFonts w:ascii="Times New Roman" w:eastAsiaTheme="minorHAnsi" w:hAnsi="Times New Roman" w:cs="Times New Roman"/>
          <w:sz w:val="24"/>
          <w:szCs w:val="24"/>
          <w:lang w:val="kk-KZ" w:eastAsia="en-US"/>
        </w:rPr>
        <w:t xml:space="preserve"> - 5 </w:t>
      </w:r>
      <w:r>
        <w:rPr>
          <w:rFonts w:ascii="Times New Roman" w:eastAsiaTheme="minorHAnsi" w:hAnsi="Times New Roman" w:cs="Times New Roman"/>
          <w:sz w:val="24"/>
          <w:szCs w:val="24"/>
          <w:lang w:eastAsia="en-US"/>
        </w:rPr>
        <w:t xml:space="preserve">«Б»,«В»,«Г»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"Экология"</w:t>
      </w:r>
      <w:r>
        <w:rPr>
          <w:rFonts w:ascii="Times New Roman" w:eastAsiaTheme="minorHAnsi" w:hAnsi="Times New Roman" w:cs="Times New Roman"/>
          <w:bCs/>
          <w:color w:val="000000"/>
          <w:sz w:val="24"/>
          <w:szCs w:val="24"/>
          <w:lang w:val="kk-KZ" w:eastAsia="en-US"/>
        </w:rPr>
        <w:t xml:space="preserve">1 сағат – 6 </w:t>
      </w:r>
      <w:r>
        <w:rPr>
          <w:rFonts w:ascii="Times New Roman" w:eastAsiaTheme="minorHAnsi" w:hAnsi="Times New Roman" w:cs="Times New Roman"/>
          <w:sz w:val="24"/>
          <w:szCs w:val="24"/>
          <w:lang w:eastAsia="en-US"/>
        </w:rPr>
        <w:t xml:space="preserve">«А»,«Б»,«В»,«Г»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"Эмоциональный интелект и критическое мышление"</w:t>
      </w:r>
      <w:r>
        <w:rPr>
          <w:rFonts w:ascii="Times New Roman" w:eastAsiaTheme="minorHAnsi" w:hAnsi="Times New Roman" w:cs="Times New Roman"/>
          <w:bCs/>
          <w:color w:val="000000"/>
          <w:sz w:val="24"/>
          <w:szCs w:val="24"/>
          <w:lang w:val="kk-KZ" w:eastAsia="en-US"/>
        </w:rPr>
        <w:t xml:space="preserve">1 сағат – 7 </w:t>
      </w:r>
      <w:r>
        <w:rPr>
          <w:rFonts w:ascii="Times New Roman" w:eastAsiaTheme="minorHAnsi" w:hAnsi="Times New Roman" w:cs="Times New Roman"/>
          <w:sz w:val="24"/>
          <w:szCs w:val="24"/>
          <w:lang w:eastAsia="en-US"/>
        </w:rPr>
        <w:t xml:space="preserve">«А»,«Б»,«Г»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"Медиаграмотность""</w:t>
      </w:r>
      <w:r>
        <w:rPr>
          <w:rFonts w:ascii="Times New Roman" w:eastAsiaTheme="minorHAnsi" w:hAnsi="Times New Roman" w:cs="Times New Roman"/>
          <w:bCs/>
          <w:color w:val="000000"/>
          <w:sz w:val="24"/>
          <w:szCs w:val="24"/>
          <w:lang w:val="kk-KZ" w:eastAsia="en-US"/>
        </w:rPr>
        <w:t xml:space="preserve">1 сағат – 8 </w:t>
      </w:r>
      <w:r>
        <w:rPr>
          <w:rFonts w:ascii="Times New Roman" w:eastAsiaTheme="minorHAnsi" w:hAnsi="Times New Roman" w:cs="Times New Roman"/>
          <w:sz w:val="24"/>
          <w:szCs w:val="24"/>
          <w:lang w:eastAsia="en-US"/>
        </w:rPr>
        <w:t xml:space="preserve">«А»,«Б»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"Светскость и основы религиоведения""</w:t>
      </w:r>
      <w:r>
        <w:rPr>
          <w:rFonts w:ascii="Times New Roman" w:eastAsiaTheme="minorHAnsi" w:hAnsi="Times New Roman" w:cs="Times New Roman"/>
          <w:bCs/>
          <w:color w:val="000000"/>
          <w:sz w:val="24"/>
          <w:szCs w:val="24"/>
          <w:lang w:val="kk-KZ" w:eastAsia="en-US"/>
        </w:rPr>
        <w:t xml:space="preserve">1 сағат – 9 </w:t>
      </w:r>
      <w:r>
        <w:rPr>
          <w:rFonts w:ascii="Times New Roman" w:eastAsiaTheme="minorHAnsi" w:hAnsi="Times New Roman" w:cs="Times New Roman"/>
          <w:sz w:val="24"/>
          <w:szCs w:val="24"/>
          <w:lang w:eastAsia="en-US"/>
        </w:rPr>
        <w:t xml:space="preserve">«А»,«Б»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lastRenderedPageBreak/>
        <w:t>Элективтік курстар:</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 xml:space="preserve">«Scratsh аясында программалауды үйренеміз» - </w:t>
      </w:r>
      <w:r>
        <w:rPr>
          <w:rFonts w:ascii="Times New Roman" w:eastAsiaTheme="minorHAnsi" w:hAnsi="Times New Roman" w:cs="Times New Roman"/>
          <w:sz w:val="24"/>
          <w:szCs w:val="24"/>
          <w:lang w:val="kk-KZ" w:eastAsia="en-US"/>
        </w:rPr>
        <w:t xml:space="preserve">5 </w:t>
      </w:r>
      <w:r>
        <w:rPr>
          <w:rFonts w:ascii="Times New Roman" w:eastAsiaTheme="minorHAnsi" w:hAnsi="Times New Roman" w:cs="Times New Roman"/>
          <w:sz w:val="24"/>
          <w:szCs w:val="24"/>
          <w:lang w:eastAsia="en-US"/>
        </w:rPr>
        <w:t>«</w:t>
      </w:r>
      <w:r>
        <w:rPr>
          <w:rFonts w:ascii="Times New Roman" w:eastAsiaTheme="minorHAnsi" w:hAnsi="Times New Roman" w:cs="Times New Roman"/>
          <w:sz w:val="24"/>
          <w:szCs w:val="24"/>
          <w:lang w:val="kk-KZ" w:eastAsia="en-US"/>
        </w:rPr>
        <w:t>А</w:t>
      </w:r>
      <w:r>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val="kk-KZ" w:eastAsia="en-US"/>
        </w:rPr>
        <w:t>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 xml:space="preserve">«Scratsh аясында программалауды үйренеміз» - </w:t>
      </w:r>
      <w:r>
        <w:rPr>
          <w:rFonts w:ascii="Times New Roman" w:eastAsiaTheme="minorHAnsi" w:hAnsi="Times New Roman" w:cs="Times New Roman"/>
          <w:sz w:val="24"/>
          <w:szCs w:val="24"/>
          <w:lang w:val="kk-KZ" w:eastAsia="en-US"/>
        </w:rPr>
        <w:t>6 «Ә» 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bCs/>
          <w:color w:val="000000"/>
          <w:sz w:val="24"/>
          <w:szCs w:val="24"/>
          <w:lang w:val="kk-KZ" w:eastAsia="en-US"/>
        </w:rPr>
        <w:t>"Тамақтану және денсаулық"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7 «Ә»</w:t>
      </w:r>
      <w:r>
        <w:rPr>
          <w:rFonts w:ascii="Times New Roman" w:eastAsiaTheme="minorHAnsi" w:hAnsi="Times New Roman" w:cs="Times New Roman"/>
          <w:sz w:val="24"/>
          <w:szCs w:val="24"/>
          <w:lang w:eastAsia="en-US"/>
        </w:rPr>
        <w:t>,«В»</w:t>
      </w:r>
      <w:r>
        <w:rPr>
          <w:rFonts w:ascii="Times New Roman" w:eastAsiaTheme="minorHAnsi" w:hAnsi="Times New Roman" w:cs="Times New Roman"/>
          <w:sz w:val="24"/>
          <w:szCs w:val="24"/>
          <w:lang w:val="kk-KZ" w:eastAsia="en-US"/>
        </w:rPr>
        <w:t>, класында;</w:t>
      </w:r>
    </w:p>
    <w:p w:rsidR="00797EF7" w:rsidRDefault="00626C73">
      <w:pPr>
        <w:tabs>
          <w:tab w:val="center" w:pos="4844"/>
        </w:tabs>
        <w:autoSpaceDE w:val="0"/>
        <w:autoSpaceDN w:val="0"/>
        <w:adjustRightInd w:val="0"/>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"Химиялық есептерді шығару</w:t>
      </w:r>
      <w:r>
        <w:rPr>
          <w:rFonts w:ascii="Times New Roman" w:eastAsiaTheme="minorHAnsi" w:hAnsi="Times New Roman" w:cs="Times New Roman"/>
          <w:bCs/>
          <w:color w:val="000000"/>
          <w:sz w:val="24"/>
          <w:szCs w:val="24"/>
          <w:lang w:val="kk-KZ" w:eastAsia="en-US"/>
        </w:rPr>
        <w:t xml:space="preserve"> әдісі" 1 сағат</w:t>
      </w:r>
      <w:r>
        <w:rPr>
          <w:rFonts w:ascii="Times New Roman" w:eastAsiaTheme="minorHAnsi" w:hAnsi="Times New Roman" w:cs="Times New Roman"/>
          <w:b/>
          <w:bCs/>
          <w:color w:val="000000"/>
          <w:sz w:val="24"/>
          <w:szCs w:val="24"/>
          <w:lang w:val="kk-KZ" w:eastAsia="en-US"/>
        </w:rPr>
        <w:t xml:space="preserve"> - </w:t>
      </w:r>
      <w:r>
        <w:rPr>
          <w:rFonts w:ascii="Times New Roman" w:eastAsiaTheme="minorHAnsi" w:hAnsi="Times New Roman" w:cs="Times New Roman"/>
          <w:sz w:val="24"/>
          <w:szCs w:val="24"/>
          <w:lang w:val="kk-KZ" w:eastAsia="en-US"/>
        </w:rPr>
        <w:t>8 «Ә»,«В», класында</w:t>
      </w:r>
    </w:p>
    <w:p w:rsidR="00797EF7" w:rsidRDefault="00626C73">
      <w:pPr>
        <w:tabs>
          <w:tab w:val="center" w:pos="4844"/>
        </w:tabs>
        <w:autoSpaceDE w:val="0"/>
        <w:autoSpaceDN w:val="0"/>
        <w:adjustRightInd w:val="0"/>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Жалпы орта білім 10 кластар:</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Жаңартылған білім беру мазмұнындағы жаратылыстану- математикалық бағыты бойынша</w:t>
      </w:r>
    </w:p>
    <w:p w:rsidR="00797EF7" w:rsidRDefault="00626C73">
      <w:pPr>
        <w:tabs>
          <w:tab w:val="center" w:pos="4844"/>
        </w:tabs>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b/>
          <w:bCs/>
          <w:color w:val="000000"/>
          <w:sz w:val="24"/>
          <w:szCs w:val="24"/>
          <w:u w:val="single"/>
          <w:lang w:val="kk-KZ" w:eastAsia="en-US"/>
        </w:rPr>
        <w:t>Вариативтік бөлімнен жеке және топтық сабақтар алынды</w:t>
      </w:r>
      <w:r>
        <w:rPr>
          <w:rFonts w:ascii="Times New Roman" w:eastAsiaTheme="minorHAnsi" w:hAnsi="Times New Roman" w:cs="Times New Roman"/>
          <w:color w:val="000000"/>
          <w:sz w:val="24"/>
          <w:szCs w:val="24"/>
          <w:lang w:val="kk-KZ" w:eastAsia="en-US"/>
        </w:rPr>
        <w:t>:</w:t>
      </w:r>
    </w:p>
    <w:p w:rsidR="00797EF7" w:rsidRDefault="00626C73">
      <w:pPr>
        <w:tabs>
          <w:tab w:val="center" w:pos="4844"/>
        </w:tabs>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Жаhандық құзыреттілік (Кәсіпкерлік және бизнес </w:t>
      </w:r>
      <w:r>
        <w:rPr>
          <w:rFonts w:ascii="Times New Roman" w:eastAsiaTheme="minorHAnsi" w:hAnsi="Times New Roman" w:cs="Times New Roman"/>
          <w:color w:val="000000"/>
          <w:sz w:val="24"/>
          <w:szCs w:val="24"/>
          <w:lang w:val="kk-KZ" w:eastAsia="en-US"/>
        </w:rPr>
        <w:t>негіздері)</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10 «Ә» класы оқыту қазақ тілінде:</w:t>
      </w:r>
    </w:p>
    <w:p w:rsidR="00797EF7" w:rsidRDefault="00626C73">
      <w:pPr>
        <w:tabs>
          <w:tab w:val="center" w:pos="4844"/>
        </w:tabs>
        <w:autoSpaceDE w:val="0"/>
        <w:autoSpaceDN w:val="0"/>
        <w:adjustRightInd w:val="0"/>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"Кәсіпкерлік және бизнес негіздері" 1 сағат</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Элективтік курстар:</w:t>
      </w:r>
    </w:p>
    <w:p w:rsidR="00797EF7" w:rsidRDefault="00626C73">
      <w:pPr>
        <w:tabs>
          <w:tab w:val="center" w:pos="4844"/>
        </w:tabs>
        <w:autoSpaceDE w:val="0"/>
        <w:autoSpaceDN w:val="0"/>
        <w:adjustRightInd w:val="0"/>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"Әдеби шығармашылық жұмыс"</w:t>
      </w:r>
    </w:p>
    <w:p w:rsidR="00797EF7" w:rsidRDefault="00626C73">
      <w:pPr>
        <w:tabs>
          <w:tab w:val="center" w:pos="4844"/>
        </w:tabs>
        <w:autoSpaceDE w:val="0"/>
        <w:autoSpaceDN w:val="0"/>
        <w:adjustRightInd w:val="0"/>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"Химия заңдылықтары мен есептеулері"</w:t>
      </w:r>
    </w:p>
    <w:p w:rsidR="00797EF7" w:rsidRDefault="00626C73">
      <w:pPr>
        <w:tabs>
          <w:tab w:val="center" w:pos="4844"/>
        </w:tabs>
        <w:autoSpaceDE w:val="0"/>
        <w:autoSpaceDN w:val="0"/>
        <w:adjustRightInd w:val="0"/>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"Ғылыми - техникалық өркендеу"</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eastAsia="en-US"/>
        </w:rPr>
        <w:t>10 «</w:t>
      </w:r>
      <w:r>
        <w:rPr>
          <w:rFonts w:ascii="Times New Roman" w:eastAsiaTheme="minorHAnsi" w:hAnsi="Times New Roman" w:cs="Times New Roman"/>
          <w:b/>
          <w:bCs/>
          <w:color w:val="000000"/>
          <w:sz w:val="24"/>
          <w:szCs w:val="24"/>
          <w:lang w:val="kk-KZ" w:eastAsia="en-US"/>
        </w:rPr>
        <w:t>А</w:t>
      </w:r>
      <w:r>
        <w:rPr>
          <w:rFonts w:ascii="Times New Roman" w:eastAsiaTheme="minorHAnsi" w:hAnsi="Times New Roman" w:cs="Times New Roman"/>
          <w:b/>
          <w:bCs/>
          <w:color w:val="000000"/>
          <w:sz w:val="24"/>
          <w:szCs w:val="24"/>
          <w:lang w:eastAsia="en-US"/>
        </w:rPr>
        <w:t xml:space="preserve">» </w:t>
      </w:r>
      <w:r>
        <w:rPr>
          <w:rFonts w:ascii="Times New Roman" w:eastAsiaTheme="minorHAnsi" w:hAnsi="Times New Roman" w:cs="Times New Roman"/>
          <w:b/>
          <w:bCs/>
          <w:color w:val="000000"/>
          <w:sz w:val="24"/>
          <w:szCs w:val="24"/>
          <w:lang w:val="kk-KZ" w:eastAsia="en-US"/>
        </w:rPr>
        <w:t>класы оқыту орыс тілінде:</w:t>
      </w:r>
    </w:p>
    <w:p w:rsidR="00797EF7" w:rsidRDefault="00626C73">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 xml:space="preserve">Глобальные </w:t>
      </w:r>
      <w:r>
        <w:rPr>
          <w:rFonts w:ascii="Times New Roman" w:eastAsiaTheme="minorHAnsi" w:hAnsi="Times New Roman" w:cs="Times New Roman"/>
          <w:b/>
          <w:bCs/>
          <w:color w:val="000000"/>
          <w:sz w:val="24"/>
          <w:szCs w:val="24"/>
          <w:lang w:val="kk-KZ" w:eastAsia="en-US"/>
        </w:rPr>
        <w:t>компетенции (Основы предпринимательства и бизнеса)</w:t>
      </w:r>
    </w:p>
    <w:p w:rsidR="00797EF7" w:rsidRDefault="00626C73">
      <w:pPr>
        <w:tabs>
          <w:tab w:val="center" w:pos="4844"/>
        </w:tabs>
        <w:autoSpaceDE w:val="0"/>
        <w:autoSpaceDN w:val="0"/>
        <w:adjustRightInd w:val="0"/>
        <w:jc w:val="both"/>
        <w:rPr>
          <w:rFonts w:ascii="Times New Roman" w:eastAsiaTheme="minorHAnsi" w:hAnsi="Times New Roman" w:cs="Times New Roman"/>
          <w:bCs/>
          <w:color w:val="000000"/>
          <w:sz w:val="24"/>
          <w:szCs w:val="24"/>
          <w:lang w:val="kk-KZ" w:eastAsia="en-US"/>
        </w:rPr>
      </w:pPr>
      <w:r>
        <w:rPr>
          <w:rFonts w:ascii="Times New Roman" w:eastAsiaTheme="minorHAnsi" w:hAnsi="Times New Roman" w:cs="Times New Roman"/>
          <w:bCs/>
          <w:color w:val="000000"/>
          <w:sz w:val="24"/>
          <w:szCs w:val="24"/>
          <w:lang w:val="kk-KZ" w:eastAsia="en-US"/>
        </w:rPr>
        <w:t>"Основы предпринимательства и бизнеса" 1 сағат</w:t>
      </w:r>
    </w:p>
    <w:p w:rsidR="00797EF7" w:rsidRDefault="00797EF7">
      <w:pPr>
        <w:tabs>
          <w:tab w:val="center" w:pos="4844"/>
        </w:tabs>
        <w:autoSpaceDE w:val="0"/>
        <w:autoSpaceDN w:val="0"/>
        <w:adjustRightInd w:val="0"/>
        <w:jc w:val="both"/>
        <w:rPr>
          <w:rFonts w:ascii="Times New Roman" w:eastAsiaTheme="minorHAnsi" w:hAnsi="Times New Roman" w:cs="Times New Roman"/>
          <w:b/>
          <w:bCs/>
          <w:color w:val="000000"/>
          <w:sz w:val="24"/>
          <w:szCs w:val="24"/>
          <w:lang w:val="kk-KZ" w:eastAsia="en-US"/>
        </w:rPr>
      </w:pPr>
    </w:p>
    <w:p w:rsidR="00797EF7" w:rsidRDefault="00797EF7">
      <w:pPr>
        <w:autoSpaceDE w:val="0"/>
        <w:autoSpaceDN w:val="0"/>
        <w:adjustRightInd w:val="0"/>
        <w:jc w:val="center"/>
        <w:rPr>
          <w:rFonts w:ascii="Times New Roman" w:eastAsiaTheme="minorHAnsi" w:hAnsi="Times New Roman" w:cs="Times New Roman"/>
          <w:b/>
          <w:bCs/>
          <w:color w:val="000000"/>
          <w:sz w:val="24"/>
          <w:szCs w:val="24"/>
          <w:lang w:val="kk-KZ" w:eastAsia="en-US"/>
        </w:rPr>
      </w:pPr>
    </w:p>
    <w:p w:rsidR="00797EF7" w:rsidRDefault="00626C73">
      <w:pPr>
        <w:autoSpaceDE w:val="0"/>
        <w:autoSpaceDN w:val="0"/>
        <w:adjustRightInd w:val="0"/>
        <w:jc w:val="center"/>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Жалпы орта білім 11 кластар</w:t>
      </w:r>
    </w:p>
    <w:p w:rsidR="00797EF7" w:rsidRDefault="00626C73">
      <w:pPr>
        <w:autoSpaceDE w:val="0"/>
        <w:autoSpaceDN w:val="0"/>
        <w:adjustRightInd w:val="0"/>
        <w:jc w:val="center"/>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Жаратылыстану -математикалық бағыт</w:t>
      </w:r>
    </w:p>
    <w:p w:rsidR="00797EF7" w:rsidRDefault="00626C73">
      <w:pPr>
        <w:autoSpaceDE w:val="0"/>
        <w:autoSpaceDN w:val="0"/>
        <w:adjustRightInd w:val="0"/>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lang w:val="kk-KZ" w:eastAsia="en-US"/>
        </w:rPr>
        <w:t>Жаңартылған білім беру мазмұнындағы жаратылыстану-математикалық бағыты бойынша</w:t>
      </w:r>
    </w:p>
    <w:p w:rsidR="00797EF7" w:rsidRDefault="00626C73">
      <w:pPr>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Жаратылыстану -математикалық бағыты бойынша жаңартылған білім беру мазмұнындағы тереңдетілген деңгейдегі таңдау пәндері инварианттық бөлімнен алынды:</w:t>
      </w:r>
    </w:p>
    <w:p w:rsidR="00797EF7" w:rsidRDefault="00626C73">
      <w:pPr>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eastAsia="en-US"/>
        </w:rPr>
        <w:t>11 «</w:t>
      </w:r>
      <w:r>
        <w:rPr>
          <w:rFonts w:ascii="Times New Roman" w:eastAsiaTheme="minorHAnsi" w:hAnsi="Times New Roman" w:cs="Times New Roman"/>
          <w:color w:val="000000"/>
          <w:sz w:val="24"/>
          <w:szCs w:val="24"/>
          <w:lang w:val="kk-KZ" w:eastAsia="en-US"/>
        </w:rPr>
        <w:t>А</w:t>
      </w:r>
      <w:r>
        <w:rPr>
          <w:rFonts w:ascii="Times New Roman" w:eastAsiaTheme="minorHAnsi" w:hAnsi="Times New Roman" w:cs="Times New Roman"/>
          <w:color w:val="000000"/>
          <w:sz w:val="24"/>
          <w:szCs w:val="24"/>
          <w:lang w:eastAsia="en-US"/>
        </w:rPr>
        <w:t xml:space="preserve">» </w:t>
      </w:r>
      <w:r>
        <w:rPr>
          <w:rFonts w:ascii="Times New Roman" w:eastAsiaTheme="minorHAnsi" w:hAnsi="Times New Roman" w:cs="Times New Roman"/>
          <w:color w:val="000000"/>
          <w:sz w:val="24"/>
          <w:szCs w:val="24"/>
          <w:lang w:val="kk-KZ" w:eastAsia="en-US"/>
        </w:rPr>
        <w:t>класы-4 сағат химия, 4 сағат география</w:t>
      </w:r>
    </w:p>
    <w:p w:rsidR="00797EF7" w:rsidRDefault="00626C73">
      <w:pPr>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11 «Ә» класы-4 сағат физика , 4 сағат география</w:t>
      </w:r>
    </w:p>
    <w:p w:rsidR="00797EF7" w:rsidRDefault="00626C73">
      <w:pPr>
        <w:autoSpaceDE w:val="0"/>
        <w:autoSpaceDN w:val="0"/>
        <w:adjustRightInd w:val="0"/>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Станда</w:t>
      </w:r>
      <w:r>
        <w:rPr>
          <w:rFonts w:ascii="Times New Roman" w:eastAsiaTheme="minorHAnsi" w:hAnsi="Times New Roman" w:cs="Times New Roman"/>
          <w:color w:val="000000"/>
          <w:sz w:val="24"/>
          <w:szCs w:val="24"/>
          <w:lang w:val="kk-KZ" w:eastAsia="en-US"/>
        </w:rPr>
        <w:t>рттық деңгейдегі дүниежүзі тарихы аптасына 2 сағат -11 «А», 11 «Ә» кластарында;</w:t>
      </w:r>
    </w:p>
    <w:p w:rsidR="00797EF7" w:rsidRDefault="00626C73">
      <w:pPr>
        <w:tabs>
          <w:tab w:val="center" w:pos="4844"/>
        </w:tabs>
        <w:autoSpaceDE w:val="0"/>
        <w:autoSpaceDN w:val="0"/>
        <w:adjustRightInd w:val="0"/>
        <w:spacing w:after="160"/>
        <w:rPr>
          <w:rFonts w:ascii="Times New Roman" w:eastAsiaTheme="minorHAnsi" w:hAnsi="Times New Roman" w:cs="Times New Roman"/>
          <w:b/>
          <w:bCs/>
          <w:color w:val="000000"/>
          <w:sz w:val="24"/>
          <w:szCs w:val="24"/>
          <w:lang w:val="kk-KZ" w:eastAsia="en-US"/>
        </w:rPr>
      </w:pPr>
      <w:r>
        <w:rPr>
          <w:rFonts w:ascii="Times New Roman" w:eastAsiaTheme="minorHAnsi" w:hAnsi="Times New Roman" w:cs="Times New Roman"/>
          <w:b/>
          <w:bCs/>
          <w:color w:val="000000"/>
          <w:sz w:val="24"/>
          <w:szCs w:val="24"/>
          <w:u w:val="single"/>
          <w:lang w:val="kk-KZ" w:eastAsia="en-US"/>
        </w:rPr>
        <w:t xml:space="preserve">Вариативтік бөлімнен </w:t>
      </w:r>
      <w:r>
        <w:rPr>
          <w:rFonts w:ascii="Times New Roman" w:eastAsiaTheme="minorHAnsi" w:hAnsi="Times New Roman" w:cs="Times New Roman"/>
          <w:b/>
          <w:bCs/>
          <w:color w:val="000000"/>
          <w:sz w:val="24"/>
          <w:szCs w:val="24"/>
          <w:lang w:val="kk-KZ" w:eastAsia="en-US"/>
        </w:rPr>
        <w:t>жеке және топтық сабақтар алынды:</w:t>
      </w:r>
    </w:p>
    <w:p w:rsidR="00797EF7" w:rsidRDefault="00626C73">
      <w:pPr>
        <w:autoSpaceDE w:val="0"/>
        <w:autoSpaceDN w:val="0"/>
        <w:adjustRightInd w:val="0"/>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eastAsia="en-US"/>
        </w:rPr>
        <w:t>11 «</w:t>
      </w:r>
      <w:r>
        <w:rPr>
          <w:rFonts w:ascii="Times New Roman" w:eastAsiaTheme="minorHAnsi" w:hAnsi="Times New Roman" w:cs="Times New Roman"/>
          <w:b/>
          <w:bCs/>
          <w:color w:val="000000"/>
          <w:sz w:val="24"/>
          <w:szCs w:val="24"/>
          <w:u w:val="single"/>
          <w:lang w:val="kk-KZ" w:eastAsia="en-US"/>
        </w:rPr>
        <w:t>А</w:t>
      </w:r>
      <w:r>
        <w:rPr>
          <w:rFonts w:ascii="Times New Roman" w:eastAsiaTheme="minorHAnsi" w:hAnsi="Times New Roman" w:cs="Times New Roman"/>
          <w:b/>
          <w:bCs/>
          <w:color w:val="000000"/>
          <w:sz w:val="24"/>
          <w:szCs w:val="24"/>
          <w:u w:val="single"/>
          <w:lang w:eastAsia="en-US"/>
        </w:rPr>
        <w:t xml:space="preserve">» </w:t>
      </w:r>
      <w:r>
        <w:rPr>
          <w:rFonts w:ascii="Times New Roman" w:eastAsiaTheme="minorHAnsi" w:hAnsi="Times New Roman" w:cs="Times New Roman"/>
          <w:b/>
          <w:bCs/>
          <w:color w:val="000000"/>
          <w:sz w:val="24"/>
          <w:szCs w:val="24"/>
          <w:u w:val="single"/>
          <w:lang w:val="kk-KZ" w:eastAsia="en-US"/>
        </w:rPr>
        <w:t>класы  оқыту орыс тілінде:</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"Решение физических задач повышенной сложности"</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w:t>
      </w:r>
      <w:r>
        <w:rPr>
          <w:rFonts w:ascii="Times New Roman" w:hAnsi="Times New Roman" w:cs="Times New Roman"/>
          <w:color w:val="000000"/>
          <w:sz w:val="24"/>
          <w:szCs w:val="24"/>
        </w:rPr>
        <w:t>Трудные вопросы биологии. Решение биологических задач"</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rPr>
        <w:t>"Формирование творческих способностей учащихся в написание эссе"</w:t>
      </w:r>
      <w:r>
        <w:rPr>
          <w:rFonts w:ascii="Times New Roman" w:hAnsi="Times New Roman" w:cs="Times New Roman"/>
          <w:color w:val="000000"/>
          <w:sz w:val="24"/>
          <w:szCs w:val="24"/>
          <w:lang w:val="kk-KZ"/>
        </w:rPr>
        <w:t xml:space="preserve"> - </w:t>
      </w:r>
      <w:r>
        <w:rPr>
          <w:rFonts w:ascii="Times New Roman" w:eastAsiaTheme="minorHAnsi" w:hAnsi="Times New Roman" w:cs="Times New Roman"/>
          <w:color w:val="000000"/>
          <w:sz w:val="24"/>
          <w:szCs w:val="24"/>
          <w:lang w:val="kk-KZ" w:eastAsia="en-US"/>
        </w:rPr>
        <w:t>1сағат</w:t>
      </w:r>
    </w:p>
    <w:p w:rsidR="00797EF7" w:rsidRDefault="00626C73">
      <w:pPr>
        <w:autoSpaceDE w:val="0"/>
        <w:autoSpaceDN w:val="0"/>
        <w:adjustRightInd w:val="0"/>
        <w:jc w:val="both"/>
        <w:rPr>
          <w:rFonts w:ascii="Times New Roman" w:eastAsiaTheme="minorHAnsi" w:hAnsi="Times New Roman" w:cs="Times New Roman"/>
          <w:b/>
          <w:bCs/>
          <w:color w:val="000000"/>
          <w:sz w:val="24"/>
          <w:szCs w:val="24"/>
          <w:u w:val="single"/>
          <w:lang w:val="kk-KZ" w:eastAsia="en-US"/>
        </w:rPr>
      </w:pPr>
      <w:r>
        <w:rPr>
          <w:rFonts w:ascii="Times New Roman" w:eastAsiaTheme="minorHAnsi" w:hAnsi="Times New Roman" w:cs="Times New Roman"/>
          <w:b/>
          <w:bCs/>
          <w:color w:val="000000"/>
          <w:sz w:val="24"/>
          <w:szCs w:val="24"/>
          <w:u w:val="single"/>
          <w:lang w:val="kk-KZ" w:eastAsia="en-US"/>
        </w:rPr>
        <w:t>11 «Ә» класы  оқыту қазақ тілінде:</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 xml:space="preserve"> «Әдеби шығармашылық жұмыс» -1сағат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hAnsi="Times New Roman" w:cs="Times New Roman"/>
          <w:color w:val="000000"/>
          <w:sz w:val="24"/>
          <w:szCs w:val="24"/>
          <w:lang w:val="kk-KZ"/>
        </w:rPr>
        <w:t xml:space="preserve">"Химия заңдылықтары мен есептеулері" - </w:t>
      </w:r>
      <w:r>
        <w:rPr>
          <w:rFonts w:ascii="Times New Roman" w:eastAsiaTheme="minorHAnsi" w:hAnsi="Times New Roman" w:cs="Times New Roman"/>
          <w:color w:val="000000"/>
          <w:sz w:val="24"/>
          <w:szCs w:val="24"/>
          <w:lang w:val="kk-KZ" w:eastAsia="en-US"/>
        </w:rPr>
        <w:t>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w:t>
      </w:r>
      <w:r>
        <w:rPr>
          <w:rFonts w:ascii="Times New Roman" w:eastAsiaTheme="minorHAnsi" w:hAnsi="Times New Roman" w:cs="Times New Roman"/>
          <w:color w:val="000000"/>
          <w:sz w:val="24"/>
          <w:szCs w:val="24"/>
          <w:lang w:val="kk-KZ" w:eastAsia="en-US"/>
        </w:rPr>
        <w:t>Күрделі есептерді шығару»-1сағат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"Жалпы биология негіздері" -1сағат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sz w:val="24"/>
          <w:szCs w:val="24"/>
          <w:lang w:val="kk-KZ" w:eastAsia="en-US"/>
        </w:rPr>
        <w:t>"Биохимия"</w:t>
      </w:r>
      <w:r>
        <w:rPr>
          <w:rFonts w:ascii="Times New Roman" w:eastAsiaTheme="minorHAnsi" w:hAnsi="Times New Roman" w:cs="Times New Roman"/>
          <w:color w:val="000000"/>
          <w:sz w:val="24"/>
          <w:szCs w:val="24"/>
          <w:lang w:val="kk-KZ" w:eastAsia="en-US"/>
        </w:rPr>
        <w:t xml:space="preserve"> -1сағат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lastRenderedPageBreak/>
        <w:t xml:space="preserve"> «Ақиқат» - 1 сағат</w:t>
      </w:r>
    </w:p>
    <w:p w:rsidR="00797EF7" w:rsidRDefault="00626C73">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77696" behindDoc="0" locked="0" layoutInCell="1" allowOverlap="1">
            <wp:simplePos x="0" y="0"/>
            <wp:positionH relativeFrom="column">
              <wp:posOffset>7174865</wp:posOffset>
            </wp:positionH>
            <wp:positionV relativeFrom="paragraph">
              <wp:posOffset>-715010</wp:posOffset>
            </wp:positionV>
            <wp:extent cx="2249805" cy="3094990"/>
            <wp:effectExtent l="0" t="0" r="10160" b="17145"/>
            <wp:wrapNone/>
            <wp:docPr id="35" name="Изображение 3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5" descr="004"/>
                    <pic:cNvPicPr>
                      <a:picLocks noChangeAspect="1"/>
                    </pic:cNvPicPr>
                  </pic:nvPicPr>
                  <pic:blipFill>
                    <a:blip r:embed="rId146"/>
                    <a:stretch>
                      <a:fillRect/>
                    </a:stretch>
                  </pic:blipFill>
                  <pic:spPr>
                    <a:xfrm rot="5400000">
                      <a:off x="0" y="0"/>
                      <a:ext cx="2249805" cy="3094990"/>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75648" behindDoc="0" locked="0" layoutInCell="1" allowOverlap="1">
            <wp:simplePos x="0" y="0"/>
            <wp:positionH relativeFrom="column">
              <wp:posOffset>3850640</wp:posOffset>
            </wp:positionH>
            <wp:positionV relativeFrom="paragraph">
              <wp:posOffset>-724535</wp:posOffset>
            </wp:positionV>
            <wp:extent cx="2300605" cy="3164205"/>
            <wp:effectExtent l="0" t="0" r="17145" b="4445"/>
            <wp:wrapNone/>
            <wp:docPr id="33" name="Изображение 3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003"/>
                    <pic:cNvPicPr>
                      <a:picLocks noChangeAspect="1"/>
                    </pic:cNvPicPr>
                  </pic:nvPicPr>
                  <pic:blipFill>
                    <a:blip r:embed="rId147"/>
                    <a:stretch>
                      <a:fillRect/>
                    </a:stretch>
                  </pic:blipFill>
                  <pic:spPr>
                    <a:xfrm rot="5400000">
                      <a:off x="0" y="0"/>
                      <a:ext cx="2300605" cy="316420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76672" behindDoc="0" locked="0" layoutInCell="1" allowOverlap="1">
            <wp:simplePos x="0" y="0"/>
            <wp:positionH relativeFrom="column">
              <wp:posOffset>480695</wp:posOffset>
            </wp:positionH>
            <wp:positionV relativeFrom="paragraph">
              <wp:posOffset>-739140</wp:posOffset>
            </wp:positionV>
            <wp:extent cx="2286000" cy="3145155"/>
            <wp:effectExtent l="0" t="0" r="17145" b="0"/>
            <wp:wrapNone/>
            <wp:docPr id="34" name="Изображение 3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34" descr="002"/>
                    <pic:cNvPicPr>
                      <a:picLocks noChangeAspect="1"/>
                    </pic:cNvPicPr>
                  </pic:nvPicPr>
                  <pic:blipFill>
                    <a:blip r:embed="rId148"/>
                    <a:stretch>
                      <a:fillRect/>
                    </a:stretch>
                  </pic:blipFill>
                  <pic:spPr>
                    <a:xfrm rot="5400000">
                      <a:off x="0" y="0"/>
                      <a:ext cx="2286000" cy="3145155"/>
                    </a:xfrm>
                    <a:prstGeom prst="rect">
                      <a:avLst/>
                    </a:prstGeom>
                  </pic:spPr>
                </pic:pic>
              </a:graphicData>
            </a:graphic>
          </wp:anchor>
        </w:drawing>
      </w:r>
    </w:p>
    <w:p w:rsidR="00797EF7" w:rsidRDefault="00797EF7">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p>
    <w:p w:rsidR="00797EF7" w:rsidRDefault="00797EF7">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p>
    <w:p w:rsidR="00797EF7" w:rsidRDefault="00797EF7">
      <w:pPr>
        <w:tabs>
          <w:tab w:val="center" w:pos="4844"/>
        </w:tabs>
        <w:autoSpaceDE w:val="0"/>
        <w:autoSpaceDN w:val="0"/>
        <w:adjustRightInd w:val="0"/>
        <w:jc w:val="both"/>
        <w:rPr>
          <w:rFonts w:ascii="Times New Roman" w:eastAsiaTheme="minorHAnsi" w:hAnsi="Times New Roman" w:cs="Times New Roman"/>
          <w:color w:val="00000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78720" behindDoc="0" locked="0" layoutInCell="1" allowOverlap="1">
            <wp:simplePos x="0" y="0"/>
            <wp:positionH relativeFrom="column">
              <wp:posOffset>605790</wp:posOffset>
            </wp:positionH>
            <wp:positionV relativeFrom="paragraph">
              <wp:posOffset>-357505</wp:posOffset>
            </wp:positionV>
            <wp:extent cx="2124710" cy="2922905"/>
            <wp:effectExtent l="0" t="0" r="10795" b="8890"/>
            <wp:wrapNone/>
            <wp:docPr id="36" name="Изображение 3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6" descr="005"/>
                    <pic:cNvPicPr>
                      <a:picLocks noChangeAspect="1"/>
                    </pic:cNvPicPr>
                  </pic:nvPicPr>
                  <pic:blipFill>
                    <a:blip r:embed="rId149"/>
                    <a:stretch>
                      <a:fillRect/>
                    </a:stretch>
                  </pic:blipFill>
                  <pic:spPr>
                    <a:xfrm rot="5400000">
                      <a:off x="0" y="0"/>
                      <a:ext cx="2124710" cy="292290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79744" behindDoc="0" locked="0" layoutInCell="1" allowOverlap="1">
            <wp:simplePos x="0" y="0"/>
            <wp:positionH relativeFrom="column">
              <wp:posOffset>3921125</wp:posOffset>
            </wp:positionH>
            <wp:positionV relativeFrom="paragraph">
              <wp:posOffset>-286385</wp:posOffset>
            </wp:positionV>
            <wp:extent cx="2162810" cy="2974975"/>
            <wp:effectExtent l="0" t="0" r="15875" b="8890"/>
            <wp:wrapNone/>
            <wp:docPr id="37" name="Изображение 37"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37" descr="006"/>
                    <pic:cNvPicPr>
                      <a:picLocks noChangeAspect="1"/>
                    </pic:cNvPicPr>
                  </pic:nvPicPr>
                  <pic:blipFill>
                    <a:blip r:embed="rId150"/>
                    <a:stretch>
                      <a:fillRect/>
                    </a:stretch>
                  </pic:blipFill>
                  <pic:spPr>
                    <a:xfrm rot="5400000">
                      <a:off x="0" y="0"/>
                      <a:ext cx="2162810" cy="297497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0768" behindDoc="0" locked="0" layoutInCell="1" allowOverlap="1">
            <wp:simplePos x="0" y="0"/>
            <wp:positionH relativeFrom="column">
              <wp:posOffset>7360920</wp:posOffset>
            </wp:positionH>
            <wp:positionV relativeFrom="paragraph">
              <wp:posOffset>-237490</wp:posOffset>
            </wp:positionV>
            <wp:extent cx="2134870" cy="2936240"/>
            <wp:effectExtent l="0" t="0" r="16510" b="17780"/>
            <wp:wrapNone/>
            <wp:docPr id="38" name="Изображение 38"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007"/>
                    <pic:cNvPicPr>
                      <a:picLocks noChangeAspect="1"/>
                    </pic:cNvPicPr>
                  </pic:nvPicPr>
                  <pic:blipFill>
                    <a:blip r:embed="rId151"/>
                    <a:stretch>
                      <a:fillRect/>
                    </a:stretch>
                  </pic:blipFill>
                  <pic:spPr>
                    <a:xfrm rot="5400000">
                      <a:off x="0" y="0"/>
                      <a:ext cx="2134870" cy="2936240"/>
                    </a:xfrm>
                    <a:prstGeom prst="rect">
                      <a:avLst/>
                    </a:prstGeom>
                  </pic:spPr>
                </pic:pic>
              </a:graphicData>
            </a:graphic>
          </wp:anchor>
        </w:drawing>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81792" behindDoc="0" locked="0" layoutInCell="1" allowOverlap="1">
            <wp:simplePos x="0" y="0"/>
            <wp:positionH relativeFrom="column">
              <wp:posOffset>772795</wp:posOffset>
            </wp:positionH>
            <wp:positionV relativeFrom="paragraph">
              <wp:posOffset>-285115</wp:posOffset>
            </wp:positionV>
            <wp:extent cx="2192020" cy="3016250"/>
            <wp:effectExtent l="0" t="0" r="12700" b="17780"/>
            <wp:wrapNone/>
            <wp:docPr id="39" name="Изображение 39"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39" descr="008"/>
                    <pic:cNvPicPr>
                      <a:picLocks noChangeAspect="1"/>
                    </pic:cNvPicPr>
                  </pic:nvPicPr>
                  <pic:blipFill>
                    <a:blip r:embed="rId152"/>
                    <a:stretch>
                      <a:fillRect/>
                    </a:stretch>
                  </pic:blipFill>
                  <pic:spPr>
                    <a:xfrm rot="5400000">
                      <a:off x="0" y="0"/>
                      <a:ext cx="2192020" cy="3016250"/>
                    </a:xfrm>
                    <a:prstGeom prst="rect">
                      <a:avLst/>
                    </a:prstGeom>
                  </pic:spPr>
                </pic:pic>
              </a:graphicData>
            </a:graphic>
          </wp:anchor>
        </w:drawing>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84864" behindDoc="0" locked="0" layoutInCell="1" allowOverlap="1">
            <wp:simplePos x="0" y="0"/>
            <wp:positionH relativeFrom="column">
              <wp:posOffset>7082155</wp:posOffset>
            </wp:positionH>
            <wp:positionV relativeFrom="paragraph">
              <wp:posOffset>-708025</wp:posOffset>
            </wp:positionV>
            <wp:extent cx="2261870" cy="3110865"/>
            <wp:effectExtent l="0" t="0" r="13335" b="5080"/>
            <wp:wrapNone/>
            <wp:docPr id="43" name="Изображение 4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43" descr="011"/>
                    <pic:cNvPicPr>
                      <a:picLocks noChangeAspect="1"/>
                    </pic:cNvPicPr>
                  </pic:nvPicPr>
                  <pic:blipFill>
                    <a:blip r:embed="rId153"/>
                    <a:stretch>
                      <a:fillRect/>
                    </a:stretch>
                  </pic:blipFill>
                  <pic:spPr>
                    <a:xfrm rot="5400000">
                      <a:off x="0" y="0"/>
                      <a:ext cx="2261870" cy="311086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3840" behindDoc="0" locked="0" layoutInCell="1" allowOverlap="1">
            <wp:simplePos x="0" y="0"/>
            <wp:positionH relativeFrom="column">
              <wp:posOffset>3895725</wp:posOffset>
            </wp:positionH>
            <wp:positionV relativeFrom="paragraph">
              <wp:posOffset>-681990</wp:posOffset>
            </wp:positionV>
            <wp:extent cx="2264410" cy="3114675"/>
            <wp:effectExtent l="0" t="0" r="9525" b="2540"/>
            <wp:wrapNone/>
            <wp:docPr id="41" name="Изображение 4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41" descr="010"/>
                    <pic:cNvPicPr>
                      <a:picLocks noChangeAspect="1"/>
                    </pic:cNvPicPr>
                  </pic:nvPicPr>
                  <pic:blipFill>
                    <a:blip r:embed="rId154"/>
                    <a:stretch>
                      <a:fillRect/>
                    </a:stretch>
                  </pic:blipFill>
                  <pic:spPr>
                    <a:xfrm rot="5400000">
                      <a:off x="0" y="0"/>
                      <a:ext cx="2264410" cy="311467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2816" behindDoc="0" locked="0" layoutInCell="1" allowOverlap="1">
            <wp:simplePos x="0" y="0"/>
            <wp:positionH relativeFrom="column">
              <wp:posOffset>495935</wp:posOffset>
            </wp:positionH>
            <wp:positionV relativeFrom="paragraph">
              <wp:posOffset>-763270</wp:posOffset>
            </wp:positionV>
            <wp:extent cx="2326005" cy="3199130"/>
            <wp:effectExtent l="0" t="0" r="1270" b="17145"/>
            <wp:wrapNone/>
            <wp:docPr id="40" name="Изображение 40"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40" descr="009"/>
                    <pic:cNvPicPr>
                      <a:picLocks noChangeAspect="1"/>
                    </pic:cNvPicPr>
                  </pic:nvPicPr>
                  <pic:blipFill>
                    <a:blip r:embed="rId155"/>
                    <a:stretch>
                      <a:fillRect/>
                    </a:stretch>
                  </pic:blipFill>
                  <pic:spPr>
                    <a:xfrm rot="5400000">
                      <a:off x="0" y="0"/>
                      <a:ext cx="2326005" cy="3199130"/>
                    </a:xfrm>
                    <a:prstGeom prst="rect">
                      <a:avLst/>
                    </a:prstGeom>
                  </pic:spPr>
                </pic:pic>
              </a:graphicData>
            </a:graphic>
          </wp:anchor>
        </w:drawing>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86912" behindDoc="0" locked="0" layoutInCell="1" allowOverlap="1">
            <wp:simplePos x="0" y="0"/>
            <wp:positionH relativeFrom="column">
              <wp:posOffset>3715385</wp:posOffset>
            </wp:positionH>
            <wp:positionV relativeFrom="paragraph">
              <wp:posOffset>-304800</wp:posOffset>
            </wp:positionV>
            <wp:extent cx="2275205" cy="3129280"/>
            <wp:effectExtent l="0" t="0" r="13970" b="10795"/>
            <wp:wrapNone/>
            <wp:docPr id="45" name="Изображение 45"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45" descr="013"/>
                    <pic:cNvPicPr>
                      <a:picLocks noChangeAspect="1"/>
                    </pic:cNvPicPr>
                  </pic:nvPicPr>
                  <pic:blipFill>
                    <a:blip r:embed="rId156"/>
                    <a:stretch>
                      <a:fillRect/>
                    </a:stretch>
                  </pic:blipFill>
                  <pic:spPr>
                    <a:xfrm rot="5400000">
                      <a:off x="0" y="0"/>
                      <a:ext cx="2275205" cy="3129280"/>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7936" behindDoc="0" locked="0" layoutInCell="1" allowOverlap="1">
            <wp:simplePos x="0" y="0"/>
            <wp:positionH relativeFrom="column">
              <wp:posOffset>7071360</wp:posOffset>
            </wp:positionH>
            <wp:positionV relativeFrom="paragraph">
              <wp:posOffset>-241300</wp:posOffset>
            </wp:positionV>
            <wp:extent cx="2206625" cy="3035300"/>
            <wp:effectExtent l="0" t="0" r="12700" b="3175"/>
            <wp:wrapNone/>
            <wp:docPr id="46" name="Изображение 46"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46" descr="014"/>
                    <pic:cNvPicPr>
                      <a:picLocks noChangeAspect="1"/>
                    </pic:cNvPicPr>
                  </pic:nvPicPr>
                  <pic:blipFill>
                    <a:blip r:embed="rId157"/>
                    <a:stretch>
                      <a:fillRect/>
                    </a:stretch>
                  </pic:blipFill>
                  <pic:spPr>
                    <a:xfrm rot="5400000">
                      <a:off x="0" y="0"/>
                      <a:ext cx="2206625" cy="3035300"/>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5888" behindDoc="0" locked="0" layoutInCell="1" allowOverlap="1">
            <wp:simplePos x="0" y="0"/>
            <wp:positionH relativeFrom="column">
              <wp:posOffset>160655</wp:posOffset>
            </wp:positionH>
            <wp:positionV relativeFrom="paragraph">
              <wp:posOffset>-291465</wp:posOffset>
            </wp:positionV>
            <wp:extent cx="2474595" cy="3404870"/>
            <wp:effectExtent l="0" t="0" r="5080" b="1905"/>
            <wp:wrapNone/>
            <wp:docPr id="44" name="Изображение 44"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44" descr="012"/>
                    <pic:cNvPicPr>
                      <a:picLocks noChangeAspect="1"/>
                    </pic:cNvPicPr>
                  </pic:nvPicPr>
                  <pic:blipFill>
                    <a:blip r:embed="rId158"/>
                    <a:stretch>
                      <a:fillRect/>
                    </a:stretch>
                  </pic:blipFill>
                  <pic:spPr>
                    <a:xfrm rot="5400000">
                      <a:off x="0" y="0"/>
                      <a:ext cx="2474595" cy="3404870"/>
                    </a:xfrm>
                    <a:prstGeom prst="rect">
                      <a:avLst/>
                    </a:prstGeom>
                  </pic:spPr>
                </pic:pic>
              </a:graphicData>
            </a:graphic>
          </wp:anchor>
        </w:drawing>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91008" behindDoc="0" locked="0" layoutInCell="1" allowOverlap="1">
            <wp:simplePos x="0" y="0"/>
            <wp:positionH relativeFrom="column">
              <wp:posOffset>7204075</wp:posOffset>
            </wp:positionH>
            <wp:positionV relativeFrom="paragraph">
              <wp:posOffset>-259715</wp:posOffset>
            </wp:positionV>
            <wp:extent cx="2264410" cy="3115310"/>
            <wp:effectExtent l="0" t="0" r="8890" b="2540"/>
            <wp:wrapNone/>
            <wp:docPr id="49" name="Изображение 4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 49" descr="017"/>
                    <pic:cNvPicPr>
                      <a:picLocks noChangeAspect="1"/>
                    </pic:cNvPicPr>
                  </pic:nvPicPr>
                  <pic:blipFill>
                    <a:blip r:embed="rId159"/>
                    <a:stretch>
                      <a:fillRect/>
                    </a:stretch>
                  </pic:blipFill>
                  <pic:spPr>
                    <a:xfrm rot="5400000">
                      <a:off x="0" y="0"/>
                      <a:ext cx="2264410" cy="3115310"/>
                    </a:xfrm>
                    <a:prstGeom prst="rect">
                      <a:avLst/>
                    </a:prstGeom>
                  </pic:spPr>
                </pic:pic>
              </a:graphicData>
            </a:graphic>
          </wp:anchor>
        </w:drawing>
      </w: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noProof/>
          <w:sz w:val="24"/>
          <w:szCs w:val="24"/>
        </w:rPr>
        <w:drawing>
          <wp:anchor distT="0" distB="0" distL="114300" distR="114300" simplePos="0" relativeHeight="251689984" behindDoc="0" locked="0" layoutInCell="1" allowOverlap="1">
            <wp:simplePos x="0" y="0"/>
            <wp:positionH relativeFrom="column">
              <wp:posOffset>3791585</wp:posOffset>
            </wp:positionH>
            <wp:positionV relativeFrom="paragraph">
              <wp:posOffset>-461010</wp:posOffset>
            </wp:positionV>
            <wp:extent cx="2494280" cy="3430905"/>
            <wp:effectExtent l="0" t="0" r="17145" b="1270"/>
            <wp:wrapNone/>
            <wp:docPr id="48" name="Изображение 48"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 48" descr="016"/>
                    <pic:cNvPicPr>
                      <a:picLocks noChangeAspect="1"/>
                    </pic:cNvPicPr>
                  </pic:nvPicPr>
                  <pic:blipFill>
                    <a:blip r:embed="rId160"/>
                    <a:stretch>
                      <a:fillRect/>
                    </a:stretch>
                  </pic:blipFill>
                  <pic:spPr>
                    <a:xfrm rot="5400000">
                      <a:off x="0" y="0"/>
                      <a:ext cx="2494280" cy="3430905"/>
                    </a:xfrm>
                    <a:prstGeom prst="rect">
                      <a:avLst/>
                    </a:prstGeom>
                  </pic:spPr>
                </pic:pic>
              </a:graphicData>
            </a:graphic>
          </wp:anchor>
        </w:drawing>
      </w:r>
      <w:r>
        <w:rPr>
          <w:rStyle w:val="a5"/>
          <w:rFonts w:ascii="Times New Roman" w:hAnsi="Times New Roman" w:cs="Times New Roman"/>
          <w:b w:val="0"/>
          <w:noProof/>
          <w:sz w:val="24"/>
          <w:szCs w:val="24"/>
        </w:rPr>
        <w:drawing>
          <wp:anchor distT="0" distB="0" distL="114300" distR="114300" simplePos="0" relativeHeight="251688960" behindDoc="0" locked="0" layoutInCell="1" allowOverlap="1">
            <wp:simplePos x="0" y="0"/>
            <wp:positionH relativeFrom="column">
              <wp:posOffset>337820</wp:posOffset>
            </wp:positionH>
            <wp:positionV relativeFrom="paragraph">
              <wp:posOffset>-418465</wp:posOffset>
            </wp:positionV>
            <wp:extent cx="2408555" cy="3313430"/>
            <wp:effectExtent l="0" t="0" r="1270" b="10795"/>
            <wp:wrapNone/>
            <wp:docPr id="47" name="Изображение 47"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 47" descr="015"/>
                    <pic:cNvPicPr>
                      <a:picLocks noChangeAspect="1"/>
                    </pic:cNvPicPr>
                  </pic:nvPicPr>
                  <pic:blipFill>
                    <a:blip r:embed="rId161"/>
                    <a:stretch>
                      <a:fillRect/>
                    </a:stretch>
                  </pic:blipFill>
                  <pic:spPr>
                    <a:xfrm rot="5400000">
                      <a:off x="0" y="0"/>
                      <a:ext cx="2408555" cy="3313430"/>
                    </a:xfrm>
                    <a:prstGeom prst="rect">
                      <a:avLst/>
                    </a:prstGeom>
                  </pic:spPr>
                </pic:pic>
              </a:graphicData>
            </a:graphic>
          </wp:anchor>
        </w:drawing>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numPr>
          <w:ilvl w:val="0"/>
          <w:numId w:val="15"/>
        </w:numPr>
        <w:spacing w:after="0"/>
        <w:ind w:left="220"/>
        <w:jc w:val="both"/>
        <w:rPr>
          <w:rFonts w:ascii="Times New Roman" w:eastAsiaTheme="minorHAnsi" w:hAnsi="Times New Roman" w:cs="Times New Roman"/>
          <w:sz w:val="24"/>
          <w:szCs w:val="24"/>
          <w:lang w:val="kk-KZ"/>
        </w:rPr>
      </w:pPr>
      <w:r>
        <w:rPr>
          <w:rFonts w:ascii="Times New Roman" w:eastAsiaTheme="minorHAnsi" w:hAnsi="Times New Roman" w:cs="Times New Roman"/>
          <w:sz w:val="24"/>
          <w:szCs w:val="24"/>
          <w:lang w:val="kk-KZ"/>
        </w:rPr>
        <w:t xml:space="preserve">«Өмір қауіпсіздігі негіздері» </w:t>
      </w:r>
      <w:r>
        <w:rPr>
          <w:rFonts w:ascii="Times New Roman" w:eastAsiaTheme="minorHAnsi" w:hAnsi="Times New Roman" w:cs="Times New Roman"/>
          <w:sz w:val="24"/>
          <w:szCs w:val="24"/>
          <w:lang w:val="kk-KZ"/>
        </w:rPr>
        <w:t>оқу курсын оқыту міндетті болып табылады.</w:t>
      </w:r>
    </w:p>
    <w:p w:rsidR="00797EF7" w:rsidRDefault="00626C73">
      <w:pPr>
        <w:spacing w:after="0"/>
        <w:ind w:left="220"/>
        <w:jc w:val="both"/>
        <w:rPr>
          <w:rFonts w:ascii="Times New Roman" w:eastAsiaTheme="minorHAnsi" w:hAnsi="Times New Roman" w:cs="Times New Roman"/>
          <w:sz w:val="24"/>
          <w:szCs w:val="24"/>
          <w:lang w:val="kk-KZ"/>
        </w:rPr>
      </w:pPr>
      <w:r>
        <w:rPr>
          <w:rFonts w:ascii="Times New Roman" w:eastAsiaTheme="minorHAnsi" w:hAnsi="Times New Roman" w:cs="Times New Roman"/>
          <w:sz w:val="24"/>
          <w:szCs w:val="24"/>
          <w:lang w:val="kk-KZ"/>
        </w:rPr>
        <w:t xml:space="preserve"> 1-3 сыныптарда жылдық оқу жүктемесі 6 сағатты, </w:t>
      </w:r>
    </w:p>
    <w:p w:rsidR="00797EF7" w:rsidRDefault="00626C73">
      <w:pPr>
        <w:spacing w:after="0"/>
        <w:ind w:left="220"/>
        <w:jc w:val="both"/>
        <w:rPr>
          <w:rFonts w:ascii="Times New Roman" w:eastAsiaTheme="minorHAnsi" w:hAnsi="Times New Roman" w:cs="Times New Roman"/>
          <w:sz w:val="24"/>
          <w:szCs w:val="24"/>
          <w:lang w:val="kk-KZ"/>
        </w:rPr>
      </w:pPr>
      <w:r>
        <w:rPr>
          <w:rFonts w:ascii="Times New Roman" w:eastAsiaTheme="minorHAnsi" w:hAnsi="Times New Roman" w:cs="Times New Roman"/>
          <w:sz w:val="24"/>
          <w:szCs w:val="24"/>
          <w:lang w:val="kk-KZ"/>
        </w:rPr>
        <w:t>4 сыныптарда 10 сағатты «Дүниетану» пәні шеңберінде бастауыш сынып мұғалімдерінің оқытуымен жүзеге асырады.</w:t>
      </w:r>
    </w:p>
    <w:p w:rsidR="00797EF7" w:rsidRDefault="00626C73">
      <w:pPr>
        <w:spacing w:after="0"/>
        <w:ind w:left="220"/>
        <w:jc w:val="both"/>
        <w:rPr>
          <w:rFonts w:ascii="Times New Roman" w:eastAsiaTheme="minorHAnsi" w:hAnsi="Times New Roman" w:cs="Times New Roman"/>
          <w:sz w:val="24"/>
          <w:szCs w:val="24"/>
          <w:lang w:val="kk-KZ"/>
        </w:rPr>
      </w:pPr>
      <w:r>
        <w:rPr>
          <w:rFonts w:ascii="Times New Roman" w:eastAsiaTheme="minorHAnsi" w:hAnsi="Times New Roman" w:cs="Times New Roman"/>
          <w:sz w:val="24"/>
          <w:szCs w:val="24"/>
          <w:lang w:val="kk-KZ"/>
        </w:rPr>
        <w:t xml:space="preserve"> Сонымен қатар 5- 9 сыныптарда оқу жүктемесі 15 сағатты құрайды және дене шынықтыру пәні мұғалімдер</w:t>
      </w:r>
      <w:r>
        <w:rPr>
          <w:rFonts w:ascii="Times New Roman" w:eastAsiaTheme="minorHAnsi" w:hAnsi="Times New Roman" w:cs="Times New Roman"/>
          <w:sz w:val="24"/>
          <w:szCs w:val="24"/>
          <w:lang w:val="kk-KZ"/>
        </w:rPr>
        <w:t xml:space="preserve">інің оқытуымен жүзеге асырады.   </w:t>
      </w:r>
    </w:p>
    <w:p w:rsidR="00797EF7" w:rsidRDefault="00626C73">
      <w:pPr>
        <w:spacing w:after="0" w:line="240" w:lineRule="auto"/>
        <w:jc w:val="both"/>
        <w:rPr>
          <w:rFonts w:ascii="Times New Roman" w:eastAsiaTheme="minorHAnsi" w:hAnsi="Times New Roman" w:cs="Times New Roman"/>
          <w:sz w:val="24"/>
          <w:szCs w:val="24"/>
          <w:lang w:val="kk-KZ"/>
        </w:rPr>
      </w:pPr>
      <w:r>
        <w:rPr>
          <w:rFonts w:ascii="Times New Roman" w:eastAsiaTheme="minorHAnsi" w:hAnsi="Times New Roman" w:cs="Times New Roman"/>
          <w:sz w:val="24"/>
          <w:szCs w:val="24"/>
          <w:lang w:val="kk-KZ"/>
        </w:rPr>
        <w:t>"Өмір қауіпсіздігі негіздері" интеграцияланған білім беру бағдарламасы "Алғашқы әскери және технологиялық дайындық" оқу курсы шеңберінде іске асырылады.</w:t>
      </w:r>
    </w:p>
    <w:p w:rsidR="00797EF7" w:rsidRPr="00E057CD" w:rsidRDefault="00626C73">
      <w:pPr>
        <w:rPr>
          <w:rFonts w:ascii="Times New Roman" w:hAnsi="Times New Roman" w:cs="Times New Roman"/>
          <w:sz w:val="28"/>
          <w:szCs w:val="28"/>
          <w:lang w:val="kk-KZ"/>
        </w:rPr>
      </w:pPr>
      <w:r w:rsidRPr="00E057CD">
        <w:rPr>
          <w:rFonts w:ascii="Times New Roman" w:hAnsi="Times New Roman" w:cs="Times New Roman"/>
          <w:sz w:val="28"/>
          <w:szCs w:val="28"/>
          <w:lang w:val="kk-KZ"/>
        </w:rPr>
        <w:lastRenderedPageBreak/>
        <w:t>202</w:t>
      </w:r>
      <w:r w:rsidRPr="00E057CD">
        <w:rPr>
          <w:rFonts w:ascii="Times New Roman" w:hAnsi="Times New Roman" w:cs="Times New Roman"/>
          <w:sz w:val="28"/>
          <w:szCs w:val="28"/>
          <w:lang w:val="kk-KZ"/>
        </w:rPr>
        <w:t xml:space="preserve">1 </w:t>
      </w:r>
      <w:r w:rsidRPr="00E057CD">
        <w:rPr>
          <w:rFonts w:ascii="Times New Roman" w:hAnsi="Times New Roman" w:cs="Times New Roman"/>
          <w:sz w:val="28"/>
          <w:szCs w:val="28"/>
          <w:lang w:val="kk-KZ"/>
        </w:rPr>
        <w:t xml:space="preserve">-2022 </w:t>
      </w:r>
      <w:r>
        <w:rPr>
          <w:rFonts w:ascii="Times New Roman" w:hAnsi="Times New Roman" w:cs="Times New Roman"/>
          <w:sz w:val="28"/>
          <w:szCs w:val="28"/>
          <w:lang w:val="kk-KZ"/>
        </w:rPr>
        <w:t>оқу жылы</w:t>
      </w:r>
      <w:r w:rsidRPr="00E057CD">
        <w:rPr>
          <w:rFonts w:ascii="Times New Roman" w:hAnsi="Times New Roman" w:cs="Times New Roman"/>
          <w:sz w:val="28"/>
          <w:szCs w:val="28"/>
          <w:lang w:val="kk-KZ"/>
        </w:rPr>
        <w:t>нда</w:t>
      </w:r>
      <w:r>
        <w:rPr>
          <w:rFonts w:ascii="Times New Roman" w:hAnsi="Times New Roman" w:cs="Times New Roman"/>
          <w:sz w:val="28"/>
          <w:szCs w:val="28"/>
          <w:lang w:val="kk-KZ"/>
        </w:rPr>
        <w:t xml:space="preserve">  1-11 класс оқушылары бойынша   дарынды балалармен жумыс  нәтижесі</w:t>
      </w:r>
      <w:r w:rsidRPr="00E057CD">
        <w:rPr>
          <w:rFonts w:ascii="Times New Roman" w:hAnsi="Times New Roman" w:cs="Times New Roman"/>
          <w:sz w:val="28"/>
          <w:szCs w:val="28"/>
          <w:lang w:val="kk-KZ"/>
        </w:rPr>
        <w:t>:</w:t>
      </w:r>
    </w:p>
    <w:p w:rsidR="00797EF7" w:rsidRPr="00E057CD" w:rsidRDefault="00797EF7">
      <w:pPr>
        <w:rPr>
          <w:rFonts w:ascii="Times New Roman" w:hAnsi="Times New Roman" w:cs="Times New Roman"/>
          <w:sz w:val="28"/>
          <w:szCs w:val="28"/>
          <w:lang w:val="kk-KZ"/>
        </w:rPr>
      </w:pP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
        <w:gridCol w:w="1900"/>
        <w:gridCol w:w="1310"/>
        <w:gridCol w:w="1859"/>
        <w:gridCol w:w="886"/>
        <w:gridCol w:w="1005"/>
        <w:gridCol w:w="2340"/>
        <w:gridCol w:w="1110"/>
        <w:gridCol w:w="1665"/>
        <w:gridCol w:w="1603"/>
      </w:tblGrid>
      <w:tr w:rsidR="00797EF7">
        <w:trPr>
          <w:trHeight w:val="785"/>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rPr>
              <w:t>№</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іс-шара</w:t>
            </w:r>
          </w:p>
        </w:tc>
        <w:tc>
          <w:tcPr>
            <w:tcW w:w="131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деңгейі</w:t>
            </w:r>
          </w:p>
        </w:tc>
        <w:tc>
          <w:tcPr>
            <w:tcW w:w="185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оқушының аты-жөні</w:t>
            </w:r>
          </w:p>
        </w:tc>
        <w:tc>
          <w:tcPr>
            <w:tcW w:w="88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класс</w:t>
            </w:r>
          </w:p>
        </w:tc>
        <w:tc>
          <w:tcPr>
            <w:tcW w:w="10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пәні</w:t>
            </w:r>
          </w:p>
        </w:tc>
        <w:tc>
          <w:tcPr>
            <w:tcW w:w="234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мұғалімінің аты-жөні</w:t>
            </w:r>
          </w:p>
        </w:tc>
        <w:tc>
          <w:tcPr>
            <w:tcW w:w="111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орын</w:t>
            </w:r>
          </w:p>
        </w:tc>
        <w:tc>
          <w:tcPr>
            <w:tcW w:w="166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өткізілген</w:t>
            </w:r>
            <w:r>
              <w:rPr>
                <w:rFonts w:ascii="Times New Roman" w:hAnsi="Times New Roman" w:cs="Times New Roman"/>
                <w:sz w:val="28"/>
                <w:szCs w:val="28"/>
                <w:lang w:val="kk-KZ"/>
              </w:rPr>
              <w:t xml:space="preserve"> мерзімі</w:t>
            </w:r>
          </w:p>
        </w:tc>
        <w:tc>
          <w:tcPr>
            <w:tcW w:w="1603"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санаты</w:t>
            </w:r>
          </w:p>
        </w:tc>
      </w:tr>
    </w:tbl>
    <w:tbl>
      <w:tblPr>
        <w:tblStyle w:val="a7"/>
        <w:tblpPr w:leftFromText="180" w:rightFromText="180" w:vertAnchor="text" w:horzAnchor="page" w:tblpX="556" w:tblpY="10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
        <w:gridCol w:w="1900"/>
        <w:gridCol w:w="1310"/>
        <w:gridCol w:w="1859"/>
        <w:gridCol w:w="886"/>
        <w:gridCol w:w="1050"/>
        <w:gridCol w:w="2325"/>
        <w:gridCol w:w="1035"/>
        <w:gridCol w:w="1695"/>
        <w:gridCol w:w="1618"/>
      </w:tblGrid>
      <w:tr w:rsidR="00797EF7">
        <w:tc>
          <w:tcPr>
            <w:tcW w:w="496"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w:t>
            </w:r>
          </w:p>
        </w:tc>
        <w:tc>
          <w:tcPr>
            <w:tcW w:w="190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Республикалық  ғылыми жоба қорғау байқауы</w:t>
            </w:r>
          </w:p>
        </w:tc>
        <w:tc>
          <w:tcPr>
            <w:tcW w:w="131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Облыстық кезең </w:t>
            </w:r>
          </w:p>
        </w:tc>
        <w:tc>
          <w:tcPr>
            <w:tcW w:w="1859"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Самойлов Никита</w:t>
            </w:r>
          </w:p>
        </w:tc>
        <w:tc>
          <w:tcPr>
            <w:tcW w:w="886"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8а</w:t>
            </w:r>
          </w:p>
        </w:tc>
        <w:tc>
          <w:tcPr>
            <w:tcW w:w="105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информатика</w:t>
            </w:r>
          </w:p>
        </w:tc>
        <w:tc>
          <w:tcPr>
            <w:tcW w:w="232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Сулим А.А.</w:t>
            </w:r>
          </w:p>
        </w:tc>
        <w:tc>
          <w:tcPr>
            <w:tcW w:w="103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ІІ орын</w:t>
            </w:r>
          </w:p>
        </w:tc>
        <w:tc>
          <w:tcPr>
            <w:tcW w:w="169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Қараша</w:t>
            </w:r>
            <w:r>
              <w:rPr>
                <w:rFonts w:ascii="Times New Roman" w:hAnsi="Times New Roman" w:cs="Times New Roman"/>
                <w:color w:val="000000"/>
                <w:sz w:val="28"/>
                <w:szCs w:val="28"/>
                <w:lang w:val="kk-KZ"/>
              </w:rPr>
              <w:t>,2021</w:t>
            </w:r>
          </w:p>
        </w:tc>
        <w:tc>
          <w:tcPr>
            <w:tcW w:w="1618"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Педагог-сарапшы</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ғылыми жоба қорғау байқауы</w:t>
            </w:r>
          </w:p>
        </w:tc>
        <w:tc>
          <w:tcPr>
            <w:tcW w:w="131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Облыстық кезең</w:t>
            </w:r>
          </w:p>
        </w:tc>
        <w:tc>
          <w:tcPr>
            <w:tcW w:w="185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Жалгасбай Тахмина, Сағынғали Камшат</w:t>
            </w:r>
          </w:p>
        </w:tc>
        <w:tc>
          <w:tcPr>
            <w:tcW w:w="88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10а</w:t>
            </w:r>
          </w:p>
        </w:tc>
        <w:tc>
          <w:tcPr>
            <w:tcW w:w="105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Этномәдениеттану</w:t>
            </w:r>
          </w:p>
        </w:tc>
        <w:tc>
          <w:tcPr>
            <w:tcW w:w="232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Бекегулова А.С.</w:t>
            </w:r>
          </w:p>
        </w:tc>
        <w:tc>
          <w:tcPr>
            <w:tcW w:w="1035" w:type="dxa"/>
            <w:noWrap/>
          </w:tcPr>
          <w:p w:rsidR="00797EF7" w:rsidRDefault="00626C73">
            <w:pPr>
              <w:rPr>
                <w:rFonts w:ascii="Times New Roman" w:eastAsia="SimSun" w:hAnsi="Times New Roman" w:cs="Times New Roman"/>
                <w:sz w:val="28"/>
                <w:szCs w:val="28"/>
                <w:lang w:val="kk-KZ" w:eastAsia="zh-CN"/>
              </w:rPr>
            </w:pPr>
            <w:r>
              <w:rPr>
                <w:rFonts w:ascii="Times New Roman" w:hAnsi="Times New Roman" w:cs="Times New Roman"/>
                <w:sz w:val="28"/>
                <w:szCs w:val="28"/>
                <w:lang w:val="kk-KZ"/>
              </w:rPr>
              <w:t>ІІ орын</w:t>
            </w:r>
          </w:p>
        </w:tc>
        <w:tc>
          <w:tcPr>
            <w:tcW w:w="16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Қараша</w:t>
            </w:r>
            <w:r>
              <w:rPr>
                <w:rFonts w:ascii="Times New Roman" w:hAnsi="Times New Roman" w:cs="Times New Roman"/>
                <w:sz w:val="28"/>
                <w:szCs w:val="28"/>
                <w:lang w:val="kk-KZ"/>
              </w:rPr>
              <w:t>,2021</w:t>
            </w:r>
          </w:p>
        </w:tc>
        <w:tc>
          <w:tcPr>
            <w:tcW w:w="1618"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сарапшы</w:t>
            </w:r>
          </w:p>
        </w:tc>
      </w:tr>
      <w:tr w:rsidR="00797EF7">
        <w:trPr>
          <w:trHeight w:val="1580"/>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Республикалық пәндік </w:t>
            </w:r>
            <w:r>
              <w:rPr>
                <w:rFonts w:ascii="Times New Roman" w:hAnsi="Times New Roman" w:cs="Times New Roman"/>
                <w:sz w:val="28"/>
                <w:szCs w:val="28"/>
                <w:lang w:val="kk-KZ"/>
              </w:rPr>
              <w:t>олимпиадасы</w:t>
            </w:r>
          </w:p>
        </w:tc>
        <w:tc>
          <w:tcPr>
            <w:tcW w:w="131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кезең</w:t>
            </w:r>
          </w:p>
        </w:tc>
        <w:tc>
          <w:tcPr>
            <w:tcW w:w="1859"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Утебаенва Жанар Адилбаевна</w:t>
            </w:r>
          </w:p>
        </w:tc>
        <w:tc>
          <w:tcPr>
            <w:tcW w:w="88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11ә</w:t>
            </w:r>
          </w:p>
        </w:tc>
        <w:tc>
          <w:tcPr>
            <w:tcW w:w="1050" w:type="dxa"/>
            <w:noWrap/>
          </w:tcPr>
          <w:p w:rsidR="00797EF7" w:rsidRDefault="00626C73">
            <w:pPr>
              <w:rPr>
                <w:rFonts w:ascii="Times New Roman" w:hAnsi="Times New Roman" w:cs="Times New Roman"/>
                <w:sz w:val="28"/>
                <w:szCs w:val="28"/>
                <w:lang w:val="kk-KZ"/>
              </w:rPr>
            </w:pPr>
            <w:r>
              <w:rPr>
                <w:rFonts w:ascii="Times New Roman" w:eastAsia="SimSun" w:hAnsi="Times New Roman" w:cs="Times New Roman"/>
                <w:sz w:val="24"/>
                <w:szCs w:val="24"/>
                <w:lang w:val="en-US" w:eastAsia="zh-CN"/>
              </w:rPr>
              <w:t>Ағылшын тілі</w:t>
            </w:r>
          </w:p>
        </w:tc>
        <w:tc>
          <w:tcPr>
            <w:tcW w:w="2325"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Өтеген</w:t>
            </w:r>
            <w:r>
              <w:rPr>
                <w:rFonts w:ascii="Times New Roman" w:eastAsia="SimSun" w:hAnsi="Times New Roman" w:cs="Times New Roman"/>
                <w:sz w:val="24"/>
                <w:szCs w:val="24"/>
                <w:lang w:val="en-US" w:eastAsia="zh-CN"/>
              </w:rPr>
              <w:t xml:space="preserve"> Жарқын Аманқызы</w:t>
            </w:r>
          </w:p>
        </w:tc>
        <w:tc>
          <w:tcPr>
            <w:tcW w:w="103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 орын</w:t>
            </w:r>
          </w:p>
        </w:tc>
        <w:tc>
          <w:tcPr>
            <w:tcW w:w="16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618"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модератор</w:t>
            </w:r>
          </w:p>
        </w:tc>
      </w:tr>
      <w:tr w:rsidR="00797EF7">
        <w:tc>
          <w:tcPr>
            <w:tcW w:w="496"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w:t>
            </w:r>
          </w:p>
        </w:tc>
        <w:tc>
          <w:tcPr>
            <w:tcW w:w="190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Республикалық пәндік олимпиадасы</w:t>
            </w:r>
          </w:p>
        </w:tc>
        <w:tc>
          <w:tcPr>
            <w:tcW w:w="131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Қалалық</w:t>
            </w:r>
            <w:r>
              <w:rPr>
                <w:rFonts w:ascii="Times New Roman" w:hAnsi="Times New Roman" w:cs="Times New Roman"/>
                <w:color w:val="000000"/>
                <w:sz w:val="28"/>
                <w:szCs w:val="28"/>
                <w:lang w:val="kk-KZ"/>
              </w:rPr>
              <w:t xml:space="preserve"> кезең</w:t>
            </w:r>
          </w:p>
        </w:tc>
        <w:tc>
          <w:tcPr>
            <w:tcW w:w="1859" w:type="dxa"/>
            <w:noWrap/>
            <w:vAlign w:val="center"/>
          </w:tcPr>
          <w:p w:rsidR="00797EF7" w:rsidRDefault="00626C73">
            <w:pPr>
              <w:textAlignment w:val="center"/>
              <w:rPr>
                <w:rFonts w:ascii="Tahoma" w:eastAsia="Tahoma" w:hAnsi="Tahoma" w:cs="Tahoma"/>
                <w:color w:val="000000"/>
                <w:lang w:val="kk-KZ"/>
              </w:rPr>
            </w:pPr>
            <w:r>
              <w:rPr>
                <w:rFonts w:ascii="Tahoma" w:eastAsia="Tahoma" w:hAnsi="Tahoma" w:cs="Tahoma"/>
                <w:color w:val="000000"/>
                <w:sz w:val="24"/>
                <w:szCs w:val="24"/>
                <w:lang w:val="en-US" w:eastAsia="zh-CN"/>
              </w:rPr>
              <w:t>Жалгасбай Тахмина Жылқайдарқызы</w:t>
            </w:r>
          </w:p>
        </w:tc>
        <w:tc>
          <w:tcPr>
            <w:tcW w:w="886"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10а</w:t>
            </w:r>
          </w:p>
        </w:tc>
        <w:tc>
          <w:tcPr>
            <w:tcW w:w="1050" w:type="dxa"/>
            <w:noWrap/>
            <w:vAlign w:val="center"/>
          </w:tcPr>
          <w:p w:rsidR="00797EF7" w:rsidRDefault="00626C73">
            <w:pPr>
              <w:textAlignment w:val="center"/>
              <w:rPr>
                <w:rFonts w:ascii="Tahoma" w:eastAsia="Tahoma" w:hAnsi="Tahoma" w:cs="Tahoma"/>
                <w:color w:val="000000"/>
                <w:lang w:val="kk-KZ" w:eastAsia="zh-CN"/>
              </w:rPr>
            </w:pPr>
            <w:r>
              <w:rPr>
                <w:rFonts w:ascii="Tahoma" w:eastAsia="Tahoma" w:hAnsi="Tahoma" w:cs="Tahoma"/>
                <w:color w:val="000000"/>
                <w:sz w:val="24"/>
                <w:szCs w:val="24"/>
                <w:lang w:val="en-US" w:eastAsia="zh-CN"/>
              </w:rPr>
              <w:t>Қазақстан</w:t>
            </w:r>
            <w:r>
              <w:rPr>
                <w:rFonts w:ascii="Tahoma" w:eastAsia="Tahoma" w:hAnsi="Tahoma" w:cs="Tahoma"/>
                <w:color w:val="000000"/>
                <w:sz w:val="24"/>
                <w:szCs w:val="24"/>
                <w:lang w:val="en-US" w:eastAsia="zh-CN"/>
              </w:rPr>
              <w:t xml:space="preserve"> тарихы</w:t>
            </w:r>
          </w:p>
        </w:tc>
        <w:tc>
          <w:tcPr>
            <w:tcW w:w="2325" w:type="dxa"/>
            <w:noWrap/>
          </w:tcPr>
          <w:p w:rsidR="00797EF7" w:rsidRDefault="00626C73">
            <w:pPr>
              <w:rPr>
                <w:rFonts w:ascii="Times New Roman" w:hAnsi="Times New Roman" w:cs="Times New Roman"/>
                <w:color w:val="000000"/>
                <w:sz w:val="28"/>
                <w:szCs w:val="28"/>
                <w:lang w:val="kk-KZ"/>
              </w:rPr>
            </w:pPr>
            <w:r>
              <w:rPr>
                <w:rFonts w:ascii="Tahoma" w:eastAsia="Tahoma" w:hAnsi="Tahoma" w:cs="Tahoma"/>
                <w:color w:val="000000"/>
                <w:sz w:val="24"/>
                <w:szCs w:val="24"/>
                <w:lang w:val="en-US" w:eastAsia="zh-CN"/>
              </w:rPr>
              <w:t xml:space="preserve">Бекегулова Айгуль </w:t>
            </w:r>
            <w:r>
              <w:rPr>
                <w:rFonts w:ascii="Tahoma" w:eastAsia="Tahoma" w:hAnsi="Tahoma" w:cs="Tahoma"/>
                <w:color w:val="000000"/>
                <w:sz w:val="24"/>
                <w:szCs w:val="24"/>
                <w:lang w:val="en-US" w:eastAsia="zh-CN"/>
              </w:rPr>
              <w:t>Султановна</w:t>
            </w:r>
          </w:p>
        </w:tc>
        <w:tc>
          <w:tcPr>
            <w:tcW w:w="103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мадақтама</w:t>
            </w:r>
          </w:p>
        </w:tc>
        <w:tc>
          <w:tcPr>
            <w:tcW w:w="169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Ақпан,2022</w:t>
            </w:r>
          </w:p>
        </w:tc>
        <w:tc>
          <w:tcPr>
            <w:tcW w:w="1618"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Педагог-сарапшы</w:t>
            </w:r>
          </w:p>
        </w:tc>
      </w:tr>
    </w:tbl>
    <w:p w:rsidR="00797EF7" w:rsidRDefault="00797EF7">
      <w:pPr>
        <w:rPr>
          <w:rFonts w:ascii="Times New Roman" w:hAnsi="Times New Roman" w:cs="Times New Roman"/>
          <w:sz w:val="28"/>
          <w:szCs w:val="28"/>
        </w:rPr>
      </w:pPr>
    </w:p>
    <w:p w:rsidR="00797EF7" w:rsidRDefault="00797EF7">
      <w:pPr>
        <w:rPr>
          <w:rFonts w:ascii="Times New Roman" w:hAnsi="Times New Roman" w:cs="Times New Roman"/>
          <w:sz w:val="28"/>
          <w:szCs w:val="28"/>
        </w:rPr>
      </w:pP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
        <w:gridCol w:w="1900"/>
        <w:gridCol w:w="1295"/>
        <w:gridCol w:w="1890"/>
        <w:gridCol w:w="871"/>
        <w:gridCol w:w="1050"/>
        <w:gridCol w:w="2325"/>
        <w:gridCol w:w="1019"/>
        <w:gridCol w:w="1719"/>
        <w:gridCol w:w="1609"/>
      </w:tblGrid>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Республикалық пәндік </w:t>
            </w:r>
            <w:r>
              <w:rPr>
                <w:rFonts w:ascii="Times New Roman" w:hAnsi="Times New Roman" w:cs="Times New Roman"/>
                <w:sz w:val="28"/>
                <w:szCs w:val="28"/>
                <w:lang w:val="kk-KZ"/>
              </w:rPr>
              <w:lastRenderedPageBreak/>
              <w:t>олимпиадасы</w:t>
            </w:r>
          </w:p>
        </w:tc>
        <w:tc>
          <w:tcPr>
            <w:tcW w:w="12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Қалалық</w:t>
            </w:r>
            <w:r>
              <w:rPr>
                <w:rFonts w:ascii="Times New Roman" w:hAnsi="Times New Roman" w:cs="Times New Roman"/>
                <w:sz w:val="28"/>
                <w:szCs w:val="28"/>
                <w:lang w:val="kk-KZ"/>
              </w:rPr>
              <w:t xml:space="preserve"> кезең</w:t>
            </w:r>
          </w:p>
        </w:tc>
        <w:tc>
          <w:tcPr>
            <w:tcW w:w="189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Кукович Яна </w:t>
            </w:r>
          </w:p>
        </w:tc>
        <w:tc>
          <w:tcPr>
            <w:tcW w:w="871"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11а</w:t>
            </w:r>
          </w:p>
        </w:tc>
        <w:tc>
          <w:tcPr>
            <w:tcW w:w="105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rPr>
              <w:t>Орыс т</w:t>
            </w:r>
            <w:r>
              <w:rPr>
                <w:rFonts w:ascii="Times New Roman" w:hAnsi="Times New Roman" w:cs="Times New Roman"/>
                <w:sz w:val="28"/>
                <w:szCs w:val="28"/>
                <w:lang w:val="kk-KZ"/>
              </w:rPr>
              <w:t xml:space="preserve">ілі мен </w:t>
            </w:r>
            <w:r>
              <w:rPr>
                <w:rFonts w:ascii="Times New Roman" w:hAnsi="Times New Roman" w:cs="Times New Roman"/>
                <w:sz w:val="28"/>
                <w:szCs w:val="28"/>
                <w:lang w:val="kk-KZ"/>
              </w:rPr>
              <w:lastRenderedPageBreak/>
              <w:t>әдебиеті</w:t>
            </w:r>
          </w:p>
        </w:tc>
        <w:tc>
          <w:tcPr>
            <w:tcW w:w="232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Касимова М.С. </w:t>
            </w:r>
          </w:p>
        </w:tc>
        <w:tc>
          <w:tcPr>
            <w:tcW w:w="10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мадақтама</w:t>
            </w:r>
          </w:p>
        </w:tc>
        <w:tc>
          <w:tcPr>
            <w:tcW w:w="17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 2022</w:t>
            </w:r>
          </w:p>
        </w:tc>
        <w:tc>
          <w:tcPr>
            <w:tcW w:w="1609"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сарапшы</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6</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пәндік олимпиадасы</w:t>
            </w:r>
          </w:p>
        </w:tc>
        <w:tc>
          <w:tcPr>
            <w:tcW w:w="12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кезең</w:t>
            </w:r>
          </w:p>
        </w:tc>
        <w:tc>
          <w:tcPr>
            <w:tcW w:w="1890"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 xml:space="preserve">Бактанова </w:t>
            </w:r>
            <w:r>
              <w:rPr>
                <w:rFonts w:ascii="Tahoma" w:eastAsia="Tahoma" w:hAnsi="Tahoma" w:cs="Tahoma"/>
                <w:sz w:val="24"/>
                <w:szCs w:val="24"/>
                <w:lang w:val="en-US" w:eastAsia="zh-CN"/>
              </w:rPr>
              <w:t>Жанерке Шаймерденкызы</w:t>
            </w:r>
          </w:p>
        </w:tc>
        <w:tc>
          <w:tcPr>
            <w:tcW w:w="871"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11ә</w:t>
            </w:r>
          </w:p>
        </w:tc>
        <w:tc>
          <w:tcPr>
            <w:tcW w:w="1050"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Өзін</w:t>
            </w:r>
            <w:r>
              <w:rPr>
                <w:rFonts w:ascii="Tahoma" w:eastAsia="Tahoma" w:hAnsi="Tahoma" w:cs="Tahoma"/>
                <w:sz w:val="24"/>
                <w:szCs w:val="24"/>
                <w:lang w:val="en-US" w:eastAsia="zh-CN"/>
              </w:rPr>
              <w:t>-өзі тану</w:t>
            </w:r>
          </w:p>
        </w:tc>
        <w:tc>
          <w:tcPr>
            <w:tcW w:w="2325"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Емегенова Гульмира Лепесовна</w:t>
            </w:r>
          </w:p>
        </w:tc>
        <w:tc>
          <w:tcPr>
            <w:tcW w:w="10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ІІІ орын</w:t>
            </w:r>
          </w:p>
        </w:tc>
        <w:tc>
          <w:tcPr>
            <w:tcW w:w="17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609"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модератор</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пәндік олимпиадасы</w:t>
            </w:r>
          </w:p>
        </w:tc>
        <w:tc>
          <w:tcPr>
            <w:tcW w:w="12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кезең</w:t>
            </w:r>
          </w:p>
        </w:tc>
        <w:tc>
          <w:tcPr>
            <w:tcW w:w="1890"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Климонов Иван Андреевич</w:t>
            </w:r>
          </w:p>
        </w:tc>
        <w:tc>
          <w:tcPr>
            <w:tcW w:w="871"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9а</w:t>
            </w:r>
          </w:p>
        </w:tc>
        <w:tc>
          <w:tcPr>
            <w:tcW w:w="1050"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Қазақстан</w:t>
            </w:r>
            <w:r>
              <w:rPr>
                <w:rFonts w:ascii="Tahoma" w:eastAsia="Tahoma" w:hAnsi="Tahoma" w:cs="Tahoma"/>
                <w:sz w:val="24"/>
                <w:szCs w:val="24"/>
                <w:lang w:val="en-US" w:eastAsia="zh-CN"/>
              </w:rPr>
              <w:t xml:space="preserve"> тарихы</w:t>
            </w:r>
          </w:p>
        </w:tc>
        <w:tc>
          <w:tcPr>
            <w:tcW w:w="2325" w:type="dxa"/>
            <w:noWrap/>
            <w:vAlign w:val="center"/>
          </w:tcPr>
          <w:p w:rsidR="00797EF7" w:rsidRDefault="00626C73">
            <w:pPr>
              <w:textAlignment w:val="center"/>
              <w:rPr>
                <w:rFonts w:ascii="Tahoma" w:eastAsia="Tahoma" w:hAnsi="Tahoma" w:cs="Tahoma"/>
                <w:lang w:val="kk-KZ"/>
              </w:rPr>
            </w:pPr>
            <w:r>
              <w:rPr>
                <w:rFonts w:ascii="Tahoma" w:eastAsia="Tahoma" w:hAnsi="Tahoma" w:cs="Tahoma"/>
                <w:sz w:val="24"/>
                <w:szCs w:val="24"/>
                <w:lang w:val="en-US" w:eastAsia="zh-CN"/>
              </w:rPr>
              <w:t>Бекегулова Айгуль Султановна</w:t>
            </w:r>
          </w:p>
        </w:tc>
        <w:tc>
          <w:tcPr>
            <w:tcW w:w="10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мадақтама</w:t>
            </w:r>
          </w:p>
        </w:tc>
        <w:tc>
          <w:tcPr>
            <w:tcW w:w="17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609"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сарапшы</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пәндік олимпиадасы</w:t>
            </w:r>
          </w:p>
        </w:tc>
        <w:tc>
          <w:tcPr>
            <w:tcW w:w="12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кезең</w:t>
            </w:r>
          </w:p>
        </w:tc>
        <w:tc>
          <w:tcPr>
            <w:tcW w:w="1890"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Сагынгали Камшат Русланкызы</w:t>
            </w:r>
          </w:p>
        </w:tc>
        <w:tc>
          <w:tcPr>
            <w:tcW w:w="871"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10а</w:t>
            </w:r>
          </w:p>
        </w:tc>
        <w:tc>
          <w:tcPr>
            <w:tcW w:w="1050"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Ағылшын тілі</w:t>
            </w:r>
          </w:p>
        </w:tc>
        <w:tc>
          <w:tcPr>
            <w:tcW w:w="2325"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Самбурова Юлия Александровна</w:t>
            </w:r>
          </w:p>
        </w:tc>
        <w:tc>
          <w:tcPr>
            <w:tcW w:w="10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ІІІ орын</w:t>
            </w:r>
          </w:p>
        </w:tc>
        <w:tc>
          <w:tcPr>
            <w:tcW w:w="17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609"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модератор</w:t>
            </w:r>
          </w:p>
        </w:tc>
      </w:tr>
      <w:tr w:rsidR="00797EF7">
        <w:trPr>
          <w:trHeight w:val="1580"/>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90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Республикалық пәндік олимпиадасы</w:t>
            </w:r>
          </w:p>
        </w:tc>
        <w:tc>
          <w:tcPr>
            <w:tcW w:w="129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кезең</w:t>
            </w:r>
          </w:p>
        </w:tc>
        <w:tc>
          <w:tcPr>
            <w:tcW w:w="1890"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Утебаенва Жанар Адилбаевна</w:t>
            </w:r>
          </w:p>
        </w:tc>
        <w:tc>
          <w:tcPr>
            <w:tcW w:w="871"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11ә</w:t>
            </w:r>
          </w:p>
        </w:tc>
        <w:tc>
          <w:tcPr>
            <w:tcW w:w="1050" w:type="dxa"/>
            <w:noWrap/>
          </w:tcPr>
          <w:p w:rsidR="00797EF7" w:rsidRDefault="00626C73">
            <w:pPr>
              <w:rPr>
                <w:rFonts w:ascii="Times New Roman" w:hAnsi="Times New Roman" w:cs="Times New Roman"/>
                <w:sz w:val="28"/>
                <w:szCs w:val="28"/>
                <w:lang w:val="kk-KZ"/>
              </w:rPr>
            </w:pPr>
            <w:r>
              <w:rPr>
                <w:rFonts w:ascii="Times New Roman" w:eastAsia="SimSun" w:hAnsi="Times New Roman" w:cs="Times New Roman"/>
                <w:sz w:val="24"/>
                <w:szCs w:val="24"/>
                <w:lang w:val="en-US" w:eastAsia="zh-CN"/>
              </w:rPr>
              <w:t>Ағылшын тілі</w:t>
            </w:r>
          </w:p>
        </w:tc>
        <w:tc>
          <w:tcPr>
            <w:tcW w:w="2325" w:type="dxa"/>
            <w:noWrap/>
            <w:vAlign w:val="center"/>
          </w:tcPr>
          <w:p w:rsidR="00797EF7" w:rsidRDefault="00626C73">
            <w:pPr>
              <w:textAlignment w:val="center"/>
              <w:rPr>
                <w:rFonts w:ascii="Times New Roman" w:hAnsi="Times New Roman" w:cs="Times New Roman"/>
                <w:lang w:val="kk-KZ"/>
              </w:rPr>
            </w:pPr>
            <w:r>
              <w:rPr>
                <w:rFonts w:ascii="Times New Roman" w:eastAsia="SimSun" w:hAnsi="Times New Roman" w:cs="Times New Roman"/>
                <w:sz w:val="24"/>
                <w:szCs w:val="24"/>
                <w:lang w:val="en-US" w:eastAsia="zh-CN"/>
              </w:rPr>
              <w:t>Өтеген</w:t>
            </w:r>
            <w:r>
              <w:rPr>
                <w:rFonts w:ascii="Times New Roman" w:eastAsia="SimSun" w:hAnsi="Times New Roman" w:cs="Times New Roman"/>
                <w:sz w:val="24"/>
                <w:szCs w:val="24"/>
                <w:lang w:val="en-US" w:eastAsia="zh-CN"/>
              </w:rPr>
              <w:t xml:space="preserve"> Жарқын Аманқызы</w:t>
            </w:r>
          </w:p>
        </w:tc>
        <w:tc>
          <w:tcPr>
            <w:tcW w:w="10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 орын</w:t>
            </w:r>
          </w:p>
        </w:tc>
        <w:tc>
          <w:tcPr>
            <w:tcW w:w="1719"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609"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модератор</w:t>
            </w:r>
          </w:p>
        </w:tc>
      </w:tr>
      <w:tr w:rsidR="00797EF7">
        <w:tc>
          <w:tcPr>
            <w:tcW w:w="496"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w:t>
            </w:r>
          </w:p>
        </w:tc>
        <w:tc>
          <w:tcPr>
            <w:tcW w:w="1900"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Республикалық пәндік олимпиадасы</w:t>
            </w:r>
          </w:p>
        </w:tc>
        <w:tc>
          <w:tcPr>
            <w:tcW w:w="1295"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Қалалық</w:t>
            </w:r>
            <w:r>
              <w:rPr>
                <w:rFonts w:ascii="Times New Roman" w:hAnsi="Times New Roman" w:cs="Times New Roman"/>
                <w:color w:val="000000"/>
                <w:sz w:val="28"/>
                <w:szCs w:val="28"/>
                <w:lang w:val="kk-KZ"/>
              </w:rPr>
              <w:t xml:space="preserve"> кезең</w:t>
            </w:r>
          </w:p>
        </w:tc>
        <w:tc>
          <w:tcPr>
            <w:tcW w:w="1890" w:type="dxa"/>
            <w:noWrap/>
            <w:vAlign w:val="center"/>
          </w:tcPr>
          <w:p w:rsidR="00797EF7" w:rsidRDefault="00626C73">
            <w:pPr>
              <w:textAlignment w:val="center"/>
              <w:rPr>
                <w:rFonts w:ascii="Tahoma" w:eastAsia="Tahoma" w:hAnsi="Tahoma" w:cs="Tahoma"/>
                <w:color w:val="000000"/>
                <w:lang w:val="kk-KZ"/>
              </w:rPr>
            </w:pPr>
            <w:r>
              <w:rPr>
                <w:rFonts w:ascii="Tahoma" w:eastAsia="Tahoma" w:hAnsi="Tahoma" w:cs="Tahoma"/>
                <w:color w:val="000000"/>
                <w:sz w:val="24"/>
                <w:szCs w:val="24"/>
                <w:lang w:val="en-US" w:eastAsia="zh-CN"/>
              </w:rPr>
              <w:t>Жалгасбай Тахмина Жылқайдарқызы</w:t>
            </w:r>
          </w:p>
        </w:tc>
        <w:tc>
          <w:tcPr>
            <w:tcW w:w="871"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10а</w:t>
            </w:r>
          </w:p>
        </w:tc>
        <w:tc>
          <w:tcPr>
            <w:tcW w:w="1050" w:type="dxa"/>
            <w:noWrap/>
            <w:vAlign w:val="center"/>
          </w:tcPr>
          <w:p w:rsidR="00797EF7" w:rsidRDefault="00626C73">
            <w:pPr>
              <w:textAlignment w:val="center"/>
              <w:rPr>
                <w:rFonts w:ascii="Tahoma" w:eastAsia="Tahoma" w:hAnsi="Tahoma" w:cs="Tahoma"/>
                <w:color w:val="000000"/>
                <w:lang w:val="kk-KZ" w:eastAsia="zh-CN"/>
              </w:rPr>
            </w:pPr>
            <w:r>
              <w:rPr>
                <w:rFonts w:ascii="Tahoma" w:eastAsia="Tahoma" w:hAnsi="Tahoma" w:cs="Tahoma"/>
                <w:color w:val="000000"/>
                <w:sz w:val="24"/>
                <w:szCs w:val="24"/>
                <w:lang w:val="en-US" w:eastAsia="zh-CN"/>
              </w:rPr>
              <w:t>Қазақстан</w:t>
            </w:r>
            <w:r>
              <w:rPr>
                <w:rFonts w:ascii="Tahoma" w:eastAsia="Tahoma" w:hAnsi="Tahoma" w:cs="Tahoma"/>
                <w:color w:val="000000"/>
                <w:sz w:val="24"/>
                <w:szCs w:val="24"/>
                <w:lang w:val="en-US" w:eastAsia="zh-CN"/>
              </w:rPr>
              <w:t xml:space="preserve"> тарихы</w:t>
            </w:r>
          </w:p>
        </w:tc>
        <w:tc>
          <w:tcPr>
            <w:tcW w:w="2325" w:type="dxa"/>
            <w:noWrap/>
          </w:tcPr>
          <w:p w:rsidR="00797EF7" w:rsidRDefault="00626C73">
            <w:pPr>
              <w:rPr>
                <w:rFonts w:ascii="Times New Roman" w:hAnsi="Times New Roman" w:cs="Times New Roman"/>
                <w:color w:val="000000"/>
                <w:sz w:val="28"/>
                <w:szCs w:val="28"/>
                <w:lang w:val="kk-KZ"/>
              </w:rPr>
            </w:pPr>
            <w:r>
              <w:rPr>
                <w:rFonts w:ascii="Tahoma" w:eastAsia="Tahoma" w:hAnsi="Tahoma" w:cs="Tahoma"/>
                <w:color w:val="000000"/>
                <w:sz w:val="24"/>
                <w:szCs w:val="24"/>
                <w:lang w:val="en-US" w:eastAsia="zh-CN"/>
              </w:rPr>
              <w:t>Бекегулова Айгуль Султановна</w:t>
            </w:r>
          </w:p>
        </w:tc>
        <w:tc>
          <w:tcPr>
            <w:tcW w:w="1019"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мадақтама</w:t>
            </w:r>
          </w:p>
        </w:tc>
        <w:tc>
          <w:tcPr>
            <w:tcW w:w="1719"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Ақпан,2022</w:t>
            </w:r>
          </w:p>
        </w:tc>
        <w:tc>
          <w:tcPr>
            <w:tcW w:w="1609" w:type="dxa"/>
            <w:noWrap/>
          </w:tcPr>
          <w:p w:rsidR="00797EF7" w:rsidRDefault="00626C7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Педагог-сарапшы</w:t>
            </w:r>
          </w:p>
        </w:tc>
      </w:tr>
    </w:tbl>
    <w:p w:rsidR="00797EF7" w:rsidRDefault="00797EF7">
      <w:pPr>
        <w:rPr>
          <w:rFonts w:ascii="Times New Roman" w:hAnsi="Times New Roman" w:cs="Times New Roman"/>
          <w:sz w:val="28"/>
          <w:szCs w:val="28"/>
        </w:rPr>
      </w:pPr>
    </w:p>
    <w:p w:rsidR="00797EF7" w:rsidRDefault="00797EF7">
      <w:pPr>
        <w:rPr>
          <w:rFonts w:ascii="Times New Roman" w:hAnsi="Times New Roman" w:cs="Times New Roman"/>
          <w:sz w:val="28"/>
          <w:szCs w:val="28"/>
        </w:rPr>
      </w:pPr>
    </w:p>
    <w:p w:rsidR="00797EF7" w:rsidRDefault="00797EF7">
      <w:pPr>
        <w:rPr>
          <w:rFonts w:ascii="Times New Roman" w:hAnsi="Times New Roman" w:cs="Times New Roman"/>
          <w:sz w:val="28"/>
          <w:szCs w:val="28"/>
        </w:rPr>
      </w:pPr>
    </w:p>
    <w:p w:rsidR="00797EF7" w:rsidRDefault="00797EF7">
      <w:pPr>
        <w:rPr>
          <w:rFonts w:ascii="Times New Roman" w:hAnsi="Times New Roman" w:cs="Times New Roman"/>
          <w:sz w:val="28"/>
          <w:szCs w:val="28"/>
        </w:rPr>
      </w:pPr>
    </w:p>
    <w:p w:rsidR="00797EF7" w:rsidRDefault="00797EF7">
      <w:pPr>
        <w:rPr>
          <w:rFonts w:ascii="Times New Roman" w:hAnsi="Times New Roman" w:cs="Times New Roman"/>
          <w:sz w:val="28"/>
          <w:szCs w:val="28"/>
        </w:rPr>
      </w:pPr>
    </w:p>
    <w:tbl>
      <w:tblPr>
        <w:tblStyle w:val="a7"/>
        <w:tblpPr w:leftFromText="180" w:rightFromText="180" w:vertAnchor="text" w:horzAnchor="page" w:tblpX="1402" w:tblpY="31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
        <w:gridCol w:w="1644"/>
        <w:gridCol w:w="1515"/>
        <w:gridCol w:w="1650"/>
        <w:gridCol w:w="660"/>
        <w:gridCol w:w="1073"/>
        <w:gridCol w:w="1837"/>
        <w:gridCol w:w="1605"/>
        <w:gridCol w:w="1820"/>
        <w:gridCol w:w="1874"/>
      </w:tblGrid>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644"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Республикалық “Қадір оқулары”</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t>қалалық</w:t>
            </w:r>
            <w:r>
              <w:rPr>
                <w:rFonts w:ascii="Times New Roman" w:hAnsi="Times New Roman" w:cs="Times New Roman"/>
                <w:b/>
                <w:bCs/>
                <w:i/>
                <w:iCs/>
                <w:sz w:val="28"/>
                <w:szCs w:val="28"/>
                <w:u w:val="single"/>
                <w:lang w:val="kk-KZ"/>
              </w:rPr>
              <w:t xml:space="preserve"> кезеңі</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Сағынбай Каусар</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7 ә</w:t>
            </w:r>
          </w:p>
        </w:tc>
        <w:tc>
          <w:tcPr>
            <w:tcW w:w="1073"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әдебиеті</w:t>
            </w:r>
          </w:p>
        </w:tc>
        <w:tc>
          <w:tcPr>
            <w:tcW w:w="1837"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en-US"/>
              </w:rPr>
              <w:t xml:space="preserve">I </w:t>
            </w:r>
            <w:r>
              <w:rPr>
                <w:rFonts w:ascii="Times New Roman" w:hAnsi="Times New Roman" w:cs="Times New Roman"/>
                <w:sz w:val="28"/>
                <w:szCs w:val="28"/>
                <w:lang w:val="kk-KZ"/>
              </w:rPr>
              <w:t>орын</w:t>
            </w:r>
          </w:p>
        </w:tc>
        <w:tc>
          <w:tcPr>
            <w:tcW w:w="182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rPr>
          <w:trHeight w:val="2656"/>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644" w:type="dxa"/>
            <w:noWrap/>
          </w:tcPr>
          <w:p w:rsidR="00797EF7" w:rsidRPr="00E057CD"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“Туған өлкеге саяхат” </w:t>
            </w:r>
            <w:r>
              <w:rPr>
                <w:rFonts w:ascii="Times New Roman" w:hAnsi="Times New Roman" w:cs="Times New Roman"/>
                <w:b/>
                <w:bCs/>
                <w:i/>
                <w:iCs/>
                <w:sz w:val="28"/>
                <w:szCs w:val="28"/>
                <w:u w:val="single"/>
                <w:lang w:val="kk-KZ"/>
              </w:rPr>
              <w:t>облыстық</w:t>
            </w:r>
            <w:r>
              <w:rPr>
                <w:rFonts w:ascii="Times New Roman" w:hAnsi="Times New Roman" w:cs="Times New Roman"/>
                <w:sz w:val="28"/>
                <w:szCs w:val="28"/>
                <w:lang w:val="kk-KZ"/>
              </w:rPr>
              <w:t xml:space="preserve"> танымдық байқауы.</w:t>
            </w:r>
          </w:p>
        </w:tc>
        <w:tc>
          <w:tcPr>
            <w:tcW w:w="151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Облыстық кезкңі</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Артурова Айшабибі</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6ә</w:t>
            </w:r>
          </w:p>
        </w:tc>
        <w:tc>
          <w:tcPr>
            <w:tcW w:w="1073"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әдебиеті</w:t>
            </w:r>
          </w:p>
        </w:tc>
        <w:tc>
          <w:tcPr>
            <w:tcW w:w="1837"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Мадақтама</w:t>
            </w:r>
          </w:p>
        </w:tc>
        <w:tc>
          <w:tcPr>
            <w:tcW w:w="182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Педагог-з</w:t>
            </w:r>
            <w:r>
              <w:rPr>
                <w:rFonts w:ascii="Times New Roman" w:hAnsi="Times New Roman" w:cs="Times New Roman"/>
                <w:sz w:val="28"/>
                <w:szCs w:val="28"/>
                <w:lang w:val="kk-KZ"/>
              </w:rPr>
              <w:t>ерттеуші</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644"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“Ыбырай оқулары” </w:t>
            </w:r>
            <w:r>
              <w:rPr>
                <w:rFonts w:ascii="Times New Roman" w:hAnsi="Times New Roman" w:cs="Times New Roman"/>
                <w:b/>
                <w:bCs/>
                <w:i/>
                <w:iCs/>
                <w:sz w:val="28"/>
                <w:szCs w:val="28"/>
                <w:u w:val="single"/>
                <w:lang w:val="kk-KZ"/>
              </w:rPr>
              <w:t>республикалық</w:t>
            </w:r>
            <w:r>
              <w:rPr>
                <w:rFonts w:ascii="Times New Roman" w:hAnsi="Times New Roman" w:cs="Times New Roman"/>
                <w:sz w:val="28"/>
                <w:szCs w:val="28"/>
                <w:lang w:val="kk-KZ"/>
              </w:rPr>
              <w:t xml:space="preserve"> бейнебайқауы. </w:t>
            </w:r>
          </w:p>
        </w:tc>
        <w:tc>
          <w:tcPr>
            <w:tcW w:w="1515" w:type="dxa"/>
            <w:noWrap/>
          </w:tcPr>
          <w:p w:rsidR="00797EF7" w:rsidRDefault="00797EF7">
            <w:pPr>
              <w:rPr>
                <w:rFonts w:ascii="Times New Roman" w:hAnsi="Times New Roman" w:cs="Times New Roman"/>
                <w:sz w:val="28"/>
                <w:szCs w:val="28"/>
              </w:rPr>
            </w:pP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Жүсіп Ұлпан</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7ә</w:t>
            </w:r>
          </w:p>
        </w:tc>
        <w:tc>
          <w:tcPr>
            <w:tcW w:w="1073" w:type="dxa"/>
            <w:noWrap/>
          </w:tcPr>
          <w:p w:rsidR="00797EF7" w:rsidRDefault="00626C73">
            <w:pPr>
              <w:rPr>
                <w:rFonts w:ascii="Times New Roman" w:eastAsia="SimSun" w:hAnsi="Times New Roman" w:cs="Times New Roman"/>
                <w:sz w:val="28"/>
                <w:szCs w:val="28"/>
                <w:lang w:val="kk-KZ"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Мадақтама</w:t>
            </w:r>
          </w:p>
        </w:tc>
        <w:tc>
          <w:tcPr>
            <w:tcW w:w="1820"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1644"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“Ескерткіш - ел мұрасы” </w:t>
            </w:r>
            <w:r>
              <w:rPr>
                <w:rFonts w:ascii="Times New Roman" w:hAnsi="Times New Roman" w:cs="Times New Roman"/>
                <w:b/>
                <w:bCs/>
                <w:i/>
                <w:iCs/>
                <w:sz w:val="28"/>
                <w:szCs w:val="28"/>
                <w:u w:val="single"/>
                <w:lang w:val="kk-KZ"/>
              </w:rPr>
              <w:lastRenderedPageBreak/>
              <w:t>республикалық</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lastRenderedPageBreak/>
              <w:t>республикалы</w:t>
            </w:r>
            <w:r>
              <w:rPr>
                <w:rFonts w:ascii="Times New Roman" w:hAnsi="Times New Roman" w:cs="Times New Roman"/>
                <w:sz w:val="28"/>
                <w:szCs w:val="28"/>
                <w:lang w:val="kk-KZ"/>
              </w:rPr>
              <w:t>қ</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Молдабек Құндыз</w:t>
            </w:r>
          </w:p>
        </w:tc>
        <w:tc>
          <w:tcPr>
            <w:tcW w:w="66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7ә</w:t>
            </w:r>
          </w:p>
        </w:tc>
        <w:tc>
          <w:tcPr>
            <w:tcW w:w="1073"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w:t>
            </w:r>
            <w:r>
              <w:rPr>
                <w:rFonts w:ascii="Times New Roman" w:hAnsi="Times New Roman" w:cs="Times New Roman"/>
                <w:sz w:val="28"/>
                <w:szCs w:val="28"/>
                <w:lang w:val="kk-KZ"/>
              </w:rPr>
              <w:lastRenderedPageBreak/>
              <w:t>ідебиеті</w:t>
            </w:r>
          </w:p>
        </w:tc>
        <w:tc>
          <w:tcPr>
            <w:tcW w:w="1837"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lastRenderedPageBreak/>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Мадақтама</w:t>
            </w:r>
          </w:p>
        </w:tc>
        <w:tc>
          <w:tcPr>
            <w:tcW w:w="1820"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rPr>
          <w:trHeight w:val="1824"/>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15</w:t>
            </w:r>
          </w:p>
        </w:tc>
        <w:tc>
          <w:tcPr>
            <w:tcW w:w="1644"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“Ескерткіш - ел мұрасы” </w:t>
            </w: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Сағынбай Кәусар</w:t>
            </w:r>
          </w:p>
        </w:tc>
        <w:tc>
          <w:tcPr>
            <w:tcW w:w="66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7ә</w:t>
            </w:r>
          </w:p>
        </w:tc>
        <w:tc>
          <w:tcPr>
            <w:tcW w:w="1073" w:type="dxa"/>
            <w:noWrap/>
          </w:tcPr>
          <w:p w:rsidR="00797EF7" w:rsidRDefault="00626C73">
            <w:pPr>
              <w:rPr>
                <w:rFonts w:ascii="Times New Roman" w:eastAsia="SimSun" w:hAnsi="Times New Roman" w:cs="Times New Roman"/>
                <w:sz w:val="28"/>
                <w:szCs w:val="28"/>
                <w:lang w:val="kk-KZ"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ІІІ орын</w:t>
            </w:r>
          </w:p>
        </w:tc>
        <w:tc>
          <w:tcPr>
            <w:tcW w:w="1820"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rPr>
          <w:trHeight w:val="1592"/>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644"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“Ескерткіш - ел мұрасы” </w:t>
            </w: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Кужмуратова Айдана</w:t>
            </w:r>
          </w:p>
        </w:tc>
        <w:tc>
          <w:tcPr>
            <w:tcW w:w="66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7ә</w:t>
            </w:r>
          </w:p>
        </w:tc>
        <w:tc>
          <w:tcPr>
            <w:tcW w:w="1073"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182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1644"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“Ескерткіш - ел мұрасы” </w:t>
            </w: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Серікқызы Гүлсая</w:t>
            </w:r>
          </w:p>
        </w:tc>
        <w:tc>
          <w:tcPr>
            <w:tcW w:w="66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7ә</w:t>
            </w:r>
          </w:p>
        </w:tc>
        <w:tc>
          <w:tcPr>
            <w:tcW w:w="1073"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сертификат</w:t>
            </w:r>
          </w:p>
        </w:tc>
        <w:tc>
          <w:tcPr>
            <w:tcW w:w="182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Наурыз2022</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rPr>
          <w:trHeight w:val="2302"/>
        </w:trPr>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644"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 Республикалық пәндік олимпиадасы</w:t>
            </w:r>
          </w:p>
        </w:tc>
        <w:tc>
          <w:tcPr>
            <w:tcW w:w="151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Облыстық кезең</w:t>
            </w:r>
          </w:p>
        </w:tc>
        <w:tc>
          <w:tcPr>
            <w:tcW w:w="165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Турдубаева Маанай</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11а</w:t>
            </w:r>
          </w:p>
        </w:tc>
        <w:tc>
          <w:tcPr>
            <w:tcW w:w="1073"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Аметова Г.М.</w:t>
            </w:r>
          </w:p>
        </w:tc>
        <w:tc>
          <w:tcPr>
            <w:tcW w:w="16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 орын</w:t>
            </w:r>
          </w:p>
        </w:tc>
        <w:tc>
          <w:tcPr>
            <w:tcW w:w="182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Ақпан,2022</w:t>
            </w:r>
          </w:p>
        </w:tc>
        <w:tc>
          <w:tcPr>
            <w:tcW w:w="1874"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19</w:t>
            </w:r>
          </w:p>
        </w:tc>
        <w:tc>
          <w:tcPr>
            <w:tcW w:w="1644"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Республикалық пәндік олимпиадасы</w:t>
            </w:r>
          </w:p>
        </w:tc>
        <w:tc>
          <w:tcPr>
            <w:tcW w:w="151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 xml:space="preserve">Республикалық </w:t>
            </w:r>
            <w:r>
              <w:rPr>
                <w:rFonts w:ascii="Times New Roman" w:hAnsi="Times New Roman" w:cs="Times New Roman"/>
                <w:sz w:val="28"/>
                <w:szCs w:val="28"/>
                <w:lang w:val="kk-KZ"/>
              </w:rPr>
              <w:t>кезең</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Турдубаева Маанай</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11а</w:t>
            </w:r>
          </w:p>
        </w:tc>
        <w:tc>
          <w:tcPr>
            <w:tcW w:w="1073"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Аметова Г.М.</w:t>
            </w:r>
          </w:p>
        </w:tc>
        <w:tc>
          <w:tcPr>
            <w:tcW w:w="1605"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ІІІ орын</w:t>
            </w:r>
          </w:p>
        </w:tc>
        <w:tc>
          <w:tcPr>
            <w:tcW w:w="182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Сәуір,2022</w:t>
            </w:r>
          </w:p>
        </w:tc>
        <w:tc>
          <w:tcPr>
            <w:tcW w:w="1874" w:type="dxa"/>
            <w:noWrap/>
          </w:tcPr>
          <w:p w:rsidR="00797EF7" w:rsidRDefault="00626C73">
            <w:pPr>
              <w:rPr>
                <w:rFonts w:ascii="Times New Roman" w:hAnsi="Times New Roman" w:cs="Times New Roman"/>
                <w:sz w:val="28"/>
                <w:szCs w:val="28"/>
                <w:lang w:val="kk-KZ"/>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r w:rsidR="00797EF7">
        <w:tc>
          <w:tcPr>
            <w:tcW w:w="496"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644" w:type="dxa"/>
            <w:noWrap/>
          </w:tcPr>
          <w:p w:rsidR="00797EF7" w:rsidRDefault="00626C73">
            <w:pPr>
              <w:rPr>
                <w:rFonts w:ascii="Times New Roman" w:eastAsia="SimSun" w:hAnsi="Times New Roman" w:cs="Times New Roman"/>
                <w:sz w:val="28"/>
                <w:szCs w:val="28"/>
                <w:lang w:eastAsia="zh-CN"/>
              </w:rPr>
            </w:pPr>
            <w:r>
              <w:rPr>
                <w:rFonts w:ascii="Times New Roman" w:hAnsi="Times New Roman" w:cs="Times New Roman"/>
                <w:sz w:val="28"/>
                <w:szCs w:val="28"/>
                <w:lang w:val="kk-KZ"/>
              </w:rPr>
              <w:t xml:space="preserve">“Ескерткіш - ел мұрасы” </w:t>
            </w: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p>
        </w:tc>
        <w:tc>
          <w:tcPr>
            <w:tcW w:w="1515" w:type="dxa"/>
            <w:noWrap/>
          </w:tcPr>
          <w:p w:rsidR="00797EF7" w:rsidRDefault="00626C73">
            <w:pPr>
              <w:rPr>
                <w:rFonts w:ascii="Times New Roman" w:hAnsi="Times New Roman" w:cs="Times New Roman"/>
                <w:sz w:val="28"/>
                <w:szCs w:val="28"/>
              </w:rPr>
            </w:pPr>
            <w:r>
              <w:rPr>
                <w:rFonts w:ascii="Times New Roman" w:hAnsi="Times New Roman" w:cs="Times New Roman"/>
                <w:b/>
                <w:bCs/>
                <w:i/>
                <w:iCs/>
                <w:sz w:val="28"/>
                <w:szCs w:val="28"/>
                <w:u w:val="single"/>
                <w:lang w:val="kk-KZ"/>
              </w:rPr>
              <w:t>республикалы</w:t>
            </w:r>
            <w:r>
              <w:rPr>
                <w:rFonts w:ascii="Times New Roman" w:hAnsi="Times New Roman" w:cs="Times New Roman"/>
                <w:sz w:val="28"/>
                <w:szCs w:val="28"/>
                <w:lang w:val="kk-KZ"/>
              </w:rPr>
              <w:t>қ</w:t>
            </w:r>
          </w:p>
        </w:tc>
        <w:tc>
          <w:tcPr>
            <w:tcW w:w="165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Серікқызы Гүлсая</w:t>
            </w:r>
          </w:p>
        </w:tc>
        <w:tc>
          <w:tcPr>
            <w:tcW w:w="660" w:type="dxa"/>
            <w:noWrap/>
          </w:tcPr>
          <w:p w:rsidR="00797EF7" w:rsidRDefault="00626C73">
            <w:pPr>
              <w:rPr>
                <w:rFonts w:ascii="Times New Roman" w:hAnsi="Times New Roman" w:cs="Times New Roman"/>
                <w:sz w:val="28"/>
                <w:szCs w:val="28"/>
                <w:lang w:val="kk-KZ"/>
              </w:rPr>
            </w:pPr>
            <w:r>
              <w:rPr>
                <w:rFonts w:ascii="Times New Roman" w:hAnsi="Times New Roman" w:cs="Times New Roman"/>
                <w:sz w:val="28"/>
                <w:szCs w:val="28"/>
                <w:lang w:val="kk-KZ"/>
              </w:rPr>
              <w:t>6ә</w:t>
            </w:r>
          </w:p>
        </w:tc>
        <w:tc>
          <w:tcPr>
            <w:tcW w:w="1073" w:type="dxa"/>
            <w:noWrap/>
          </w:tcPr>
          <w:p w:rsidR="00797EF7" w:rsidRDefault="00626C73">
            <w:pPr>
              <w:rPr>
                <w:rFonts w:ascii="Times New Roman" w:eastAsia="SimSun" w:hAnsi="Times New Roman" w:cs="Times New Roman"/>
                <w:sz w:val="28"/>
                <w:szCs w:val="28"/>
                <w:lang w:val="kk-KZ" w:eastAsia="zh-CN"/>
              </w:rPr>
            </w:pPr>
            <w:r>
              <w:rPr>
                <w:rFonts w:ascii="Times New Roman" w:hAnsi="Times New Roman" w:cs="Times New Roman"/>
                <w:sz w:val="28"/>
                <w:szCs w:val="28"/>
                <w:lang w:val="kk-KZ"/>
              </w:rPr>
              <w:t>Қазақ</w:t>
            </w:r>
            <w:r>
              <w:rPr>
                <w:rFonts w:ascii="Times New Roman" w:hAnsi="Times New Roman" w:cs="Times New Roman"/>
                <w:sz w:val="28"/>
                <w:szCs w:val="28"/>
                <w:lang w:val="kk-KZ"/>
              </w:rPr>
              <w:t xml:space="preserve"> тілі мен ідебиеті</w:t>
            </w:r>
          </w:p>
        </w:tc>
        <w:tc>
          <w:tcPr>
            <w:tcW w:w="1837"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Шамғонова </w:t>
            </w:r>
            <w:r>
              <w:rPr>
                <w:rFonts w:ascii="Times New Roman" w:hAnsi="Times New Roman" w:cs="Times New Roman"/>
                <w:sz w:val="28"/>
                <w:szCs w:val="28"/>
              </w:rPr>
              <w:t>А.А.</w:t>
            </w:r>
          </w:p>
        </w:tc>
        <w:tc>
          <w:tcPr>
            <w:tcW w:w="1605"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 xml:space="preserve"> І орын</w:t>
            </w:r>
          </w:p>
        </w:tc>
        <w:tc>
          <w:tcPr>
            <w:tcW w:w="1820" w:type="dxa"/>
            <w:noWrap/>
          </w:tcPr>
          <w:p w:rsidR="00797EF7" w:rsidRDefault="00626C73">
            <w:pPr>
              <w:rPr>
                <w:rFonts w:ascii="Times New Roman" w:hAnsi="Times New Roman" w:cs="Times New Roman"/>
                <w:sz w:val="28"/>
                <w:szCs w:val="28"/>
              </w:rPr>
            </w:pPr>
            <w:r>
              <w:rPr>
                <w:rFonts w:ascii="Times New Roman" w:hAnsi="Times New Roman" w:cs="Times New Roman"/>
                <w:sz w:val="28"/>
                <w:szCs w:val="28"/>
                <w:lang w:val="kk-KZ"/>
              </w:rPr>
              <w:t>28-29 сәуір, 2022 ж</w:t>
            </w:r>
          </w:p>
        </w:tc>
        <w:tc>
          <w:tcPr>
            <w:tcW w:w="1874" w:type="dxa"/>
            <w:noWrap/>
          </w:tcPr>
          <w:p w:rsidR="00797EF7" w:rsidRDefault="00626C73">
            <w:pPr>
              <w:rPr>
                <w:rFonts w:ascii="Times New Roman" w:hAnsi="Times New Roman" w:cs="Times New Roman"/>
                <w:sz w:val="28"/>
                <w:szCs w:val="28"/>
              </w:rPr>
            </w:pPr>
            <w:r>
              <w:rPr>
                <w:rFonts w:ascii="Times New Roman" w:hAnsi="Times New Roman" w:cs="Times New Roman"/>
                <w:color w:val="000000"/>
                <w:sz w:val="28"/>
                <w:szCs w:val="28"/>
                <w:lang w:val="kk-KZ"/>
              </w:rPr>
              <w:t>Педагог-</w:t>
            </w:r>
            <w:r>
              <w:rPr>
                <w:rFonts w:ascii="Times New Roman" w:hAnsi="Times New Roman" w:cs="Times New Roman"/>
                <w:sz w:val="28"/>
                <w:szCs w:val="28"/>
                <w:lang w:val="kk-KZ"/>
              </w:rPr>
              <w:t>зерттеуші</w:t>
            </w:r>
          </w:p>
        </w:tc>
      </w:tr>
    </w:tbl>
    <w:p w:rsidR="00797EF7" w:rsidRDefault="00797EF7">
      <w:pPr>
        <w:rPr>
          <w:rFonts w:ascii="Times New Roman" w:hAnsi="Times New Roman" w:cs="Times New Roman"/>
          <w:sz w:val="28"/>
          <w:szCs w:val="28"/>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Pr="00E057CD" w:rsidRDefault="00626C73">
      <w:pPr>
        <w:spacing w:after="0" w:line="240" w:lineRule="auto"/>
        <w:jc w:val="both"/>
        <w:rPr>
          <w:rFonts w:ascii="Times New Roman" w:eastAsiaTheme="minorHAnsi" w:hAnsi="Times New Roman" w:cs="Times New Roman"/>
          <w:sz w:val="36"/>
          <w:szCs w:val="36"/>
          <w:u w:val="single"/>
        </w:rPr>
      </w:pPr>
      <w:r>
        <w:rPr>
          <w:rFonts w:ascii="Times New Roman" w:eastAsiaTheme="minorHAnsi" w:hAnsi="Times New Roman" w:cs="Times New Roman"/>
          <w:sz w:val="28"/>
          <w:szCs w:val="28"/>
          <w:lang w:val="kk-KZ"/>
        </w:rPr>
        <w:t>Зияткерлік олимпиадалар мен конкурстарға қатысу нәтижелері-</w:t>
      </w:r>
      <w:r>
        <w:rPr>
          <w:rFonts w:ascii="Times New Roman" w:eastAsiaTheme="minorHAnsi" w:hAnsi="Times New Roman" w:cs="Times New Roman"/>
          <w:sz w:val="36"/>
          <w:szCs w:val="36"/>
          <w:u w:val="single"/>
          <w:lang w:val="kk-KZ"/>
        </w:rPr>
        <w:t>2</w:t>
      </w:r>
      <w:r w:rsidRPr="00E057CD">
        <w:rPr>
          <w:rFonts w:ascii="Times New Roman" w:eastAsiaTheme="minorHAnsi" w:hAnsi="Times New Roman" w:cs="Times New Roman"/>
          <w:sz w:val="36"/>
          <w:szCs w:val="36"/>
          <w:u w:val="single"/>
        </w:rPr>
        <w:t>%</w:t>
      </w:r>
    </w:p>
    <w:p w:rsidR="00797EF7" w:rsidRDefault="00797EF7">
      <w:pPr>
        <w:spacing w:after="0" w:line="240" w:lineRule="auto"/>
        <w:jc w:val="both"/>
        <w:rPr>
          <w:rFonts w:ascii="Times New Roman" w:eastAsiaTheme="minorHAnsi" w:hAnsi="Times New Roman" w:cs="Times New Roman"/>
          <w:sz w:val="36"/>
          <w:szCs w:val="36"/>
          <w:u w:val="single"/>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797EF7">
      <w:pPr>
        <w:spacing w:after="0" w:line="240" w:lineRule="auto"/>
        <w:jc w:val="both"/>
        <w:rPr>
          <w:rFonts w:ascii="Times New Roman" w:eastAsiaTheme="minorHAnsi" w:hAnsi="Times New Roman" w:cs="Times New Roman"/>
          <w:b/>
          <w:bCs/>
          <w:i/>
          <w:iCs/>
          <w:sz w:val="32"/>
          <w:szCs w:val="32"/>
          <w:lang w:val="kk-KZ"/>
        </w:rPr>
      </w:pPr>
    </w:p>
    <w:p w:rsidR="00797EF7" w:rsidRDefault="00626C73">
      <w:pPr>
        <w:spacing w:after="0" w:line="240" w:lineRule="auto"/>
        <w:jc w:val="both"/>
        <w:rPr>
          <w:rFonts w:ascii="Times New Roman" w:eastAsiaTheme="minorHAnsi" w:hAnsi="Times New Roman" w:cs="Times New Roman"/>
          <w:b/>
          <w:bCs/>
          <w:i/>
          <w:iCs/>
          <w:sz w:val="32"/>
          <w:szCs w:val="32"/>
          <w:lang w:val="kk-KZ"/>
        </w:rPr>
      </w:pPr>
      <w:r>
        <w:rPr>
          <w:rFonts w:ascii="Times New Roman" w:eastAsiaTheme="minorHAnsi" w:hAnsi="Times New Roman" w:cs="Times New Roman"/>
          <w:b/>
          <w:bCs/>
          <w:i/>
          <w:iCs/>
          <w:sz w:val="32"/>
          <w:szCs w:val="32"/>
          <w:lang w:val="kk-KZ"/>
        </w:rPr>
        <w:t>13-9</w:t>
      </w:r>
      <w:bookmarkStart w:id="0" w:name="_GoBack"/>
      <w:bookmarkEnd w:id="0"/>
    </w:p>
    <w:p w:rsidR="00797EF7" w:rsidRDefault="00797EF7">
      <w:pPr>
        <w:spacing w:after="0" w:line="240" w:lineRule="auto"/>
        <w:jc w:val="both"/>
        <w:rPr>
          <w:rFonts w:ascii="Times New Roman" w:eastAsiaTheme="minorHAnsi" w:hAnsi="Times New Roman" w:cs="Times New Roman"/>
          <w:sz w:val="24"/>
          <w:szCs w:val="24"/>
          <w:lang w:val="kk-KZ"/>
        </w:rPr>
      </w:pPr>
    </w:p>
    <w:p w:rsidR="00797EF7" w:rsidRDefault="00626C73">
      <w:pPr>
        <w:spacing w:after="0"/>
        <w:jc w:val="both"/>
        <w:rPr>
          <w:rStyle w:val="a5"/>
          <w:rFonts w:ascii="Times New Roman" w:hAnsi="Times New Roman" w:cs="Times New Roman"/>
          <w:b w:val="0"/>
          <w:sz w:val="24"/>
          <w:szCs w:val="24"/>
          <w:lang w:val="kk-KZ" w:eastAsia="en-US"/>
        </w:rPr>
      </w:pPr>
      <w:r>
        <w:rPr>
          <w:rFonts w:ascii="Times New Roman" w:hAnsi="Times New Roman" w:cs="Times New Roman"/>
          <w:bCs/>
          <w:color w:val="000000"/>
          <w:sz w:val="24"/>
          <w:szCs w:val="24"/>
          <w:lang w:val="kk-KZ"/>
        </w:rPr>
        <w:t>Қазақстан</w:t>
      </w:r>
      <w:r>
        <w:rPr>
          <w:rFonts w:ascii="Times New Roman" w:hAnsi="Times New Roman" w:cs="Times New Roman"/>
          <w:bCs/>
          <w:color w:val="000000"/>
          <w:sz w:val="24"/>
          <w:szCs w:val="24"/>
          <w:lang w:val="kk-KZ"/>
        </w:rPr>
        <w:t xml:space="preserve"> Республикасы Білім және ғылым министрінің 2018 жылғы                            31 қазандағы № 604 бұйрығының  2-қосымшасы  2-тарауы   </w:t>
      </w:r>
      <w:r>
        <w:rPr>
          <w:rFonts w:ascii="Times New Roman" w:hAnsi="Times New Roman" w:cs="Times New Roman"/>
          <w:bCs/>
          <w:color w:val="000000"/>
          <w:sz w:val="24"/>
          <w:szCs w:val="24"/>
          <w:lang w:val="kk-KZ"/>
        </w:rPr>
        <w:t xml:space="preserve">1-параграфы 24 -тармағына сәйкес, 1-4-сыныптарда "Өмір қауіпсіздігінің негіздері" оқу курсын міндетті меңгеру қамтамасыз етіледі. Оқу курсының мазмұнын 1-4-сыныптарда "Дүниетану" оқу пәнінің шеңберінде: жылдық оқу жүктемесі 1-3 сыныптарда 6 сағаттан,      </w:t>
      </w:r>
      <w:r>
        <w:rPr>
          <w:rFonts w:ascii="Times New Roman" w:hAnsi="Times New Roman" w:cs="Times New Roman"/>
          <w:bCs/>
          <w:color w:val="000000"/>
          <w:sz w:val="24"/>
          <w:szCs w:val="24"/>
          <w:lang w:val="kk-KZ"/>
        </w:rPr>
        <w:t>4-сыныпта 10 сағаттан бастауыш сынып мұғалімдері жүргізді.  Қазақстан Республикасы Білім және ғылым министрінің 2018 жылғы 31 қазандағы №604 бұйрығының 3-қосымшасы 4-тарауы 1-параграф 75-тармағына, 3-қосымшасы                       4-тарауы 1-параграфы 75-</w:t>
      </w:r>
      <w:r>
        <w:rPr>
          <w:rFonts w:ascii="Times New Roman" w:hAnsi="Times New Roman" w:cs="Times New Roman"/>
          <w:bCs/>
          <w:color w:val="000000"/>
          <w:sz w:val="24"/>
          <w:szCs w:val="24"/>
          <w:lang w:val="kk-KZ"/>
        </w:rPr>
        <w:t>тармағына сәйкес, «Өмір қауіпсіздігінің негіздері» оқу курсының мазмұны 5-9-сыныптарда «Дене шынықтыру» оқу курсының аясында 15 сағаттық жылдық оқу жүктемесімен дене шынықтыру мұғалімінің оқытуыменжүргізілді.</w:t>
      </w: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8"/>
        <w:gridCol w:w="1193"/>
        <w:gridCol w:w="1110"/>
        <w:gridCol w:w="991"/>
        <w:gridCol w:w="1073"/>
        <w:gridCol w:w="995"/>
        <w:gridCol w:w="1114"/>
        <w:gridCol w:w="800"/>
        <w:gridCol w:w="988"/>
        <w:gridCol w:w="800"/>
      </w:tblGrid>
      <w:tr w:rsidR="00797EF7">
        <w:tc>
          <w:tcPr>
            <w:tcW w:w="838" w:type="dxa"/>
            <w:noWrap/>
          </w:tcPr>
          <w:p w:rsidR="00797EF7" w:rsidRDefault="00626C73">
            <w:pPr>
              <w:jc w:val="center"/>
              <w:rPr>
                <w:rFonts w:ascii="Times New Roman" w:hAnsi="Times New Roman" w:cs="Times New Roman"/>
                <w:b/>
                <w:bCs/>
              </w:rPr>
            </w:pPr>
            <w:r>
              <w:rPr>
                <w:rFonts w:ascii="Times New Roman" w:hAnsi="Times New Roman" w:cs="Times New Roman"/>
                <w:b/>
                <w:bCs/>
              </w:rPr>
              <w:t>Класс</w:t>
            </w:r>
          </w:p>
        </w:tc>
        <w:tc>
          <w:tcPr>
            <w:tcW w:w="1193" w:type="dxa"/>
            <w:noWrap/>
          </w:tcPr>
          <w:p w:rsidR="00797EF7" w:rsidRDefault="00626C73">
            <w:pPr>
              <w:jc w:val="center"/>
              <w:rPr>
                <w:rFonts w:ascii="Times New Roman" w:hAnsi="Times New Roman" w:cs="Times New Roman"/>
                <w:b/>
                <w:bCs/>
              </w:rPr>
            </w:pPr>
            <w:r>
              <w:rPr>
                <w:rFonts w:ascii="Times New Roman" w:hAnsi="Times New Roman" w:cs="Times New Roman"/>
                <w:b/>
                <w:bCs/>
              </w:rPr>
              <w:t>Сентябрь</w:t>
            </w:r>
          </w:p>
        </w:tc>
        <w:tc>
          <w:tcPr>
            <w:tcW w:w="1110" w:type="dxa"/>
            <w:noWrap/>
          </w:tcPr>
          <w:p w:rsidR="00797EF7" w:rsidRDefault="00626C73">
            <w:pPr>
              <w:jc w:val="center"/>
              <w:rPr>
                <w:rFonts w:ascii="Times New Roman" w:hAnsi="Times New Roman" w:cs="Times New Roman"/>
                <w:b/>
                <w:bCs/>
              </w:rPr>
            </w:pPr>
            <w:r>
              <w:rPr>
                <w:rFonts w:ascii="Times New Roman" w:hAnsi="Times New Roman" w:cs="Times New Roman"/>
                <w:b/>
                <w:bCs/>
              </w:rPr>
              <w:t>Октябрь</w:t>
            </w:r>
          </w:p>
        </w:tc>
        <w:tc>
          <w:tcPr>
            <w:tcW w:w="991" w:type="dxa"/>
            <w:noWrap/>
          </w:tcPr>
          <w:p w:rsidR="00797EF7" w:rsidRDefault="00626C73">
            <w:pPr>
              <w:jc w:val="center"/>
              <w:rPr>
                <w:rFonts w:ascii="Times New Roman" w:hAnsi="Times New Roman" w:cs="Times New Roman"/>
                <w:b/>
                <w:bCs/>
              </w:rPr>
            </w:pPr>
            <w:r>
              <w:rPr>
                <w:rFonts w:ascii="Times New Roman" w:hAnsi="Times New Roman" w:cs="Times New Roman"/>
                <w:b/>
                <w:bCs/>
              </w:rPr>
              <w:t>Ноябрь</w:t>
            </w:r>
          </w:p>
        </w:tc>
        <w:tc>
          <w:tcPr>
            <w:tcW w:w="1073" w:type="dxa"/>
            <w:noWrap/>
          </w:tcPr>
          <w:p w:rsidR="00797EF7" w:rsidRDefault="00626C73">
            <w:pPr>
              <w:jc w:val="center"/>
              <w:rPr>
                <w:rFonts w:ascii="Times New Roman" w:hAnsi="Times New Roman" w:cs="Times New Roman"/>
                <w:b/>
                <w:bCs/>
              </w:rPr>
            </w:pPr>
            <w:r>
              <w:rPr>
                <w:rFonts w:ascii="Times New Roman" w:hAnsi="Times New Roman" w:cs="Times New Roman"/>
                <w:b/>
                <w:bCs/>
              </w:rPr>
              <w:t>Декабрь</w:t>
            </w:r>
          </w:p>
        </w:tc>
        <w:tc>
          <w:tcPr>
            <w:tcW w:w="995" w:type="dxa"/>
            <w:noWrap/>
          </w:tcPr>
          <w:p w:rsidR="00797EF7" w:rsidRDefault="00626C73">
            <w:pPr>
              <w:jc w:val="center"/>
              <w:rPr>
                <w:rFonts w:ascii="Times New Roman" w:hAnsi="Times New Roman" w:cs="Times New Roman"/>
                <w:b/>
                <w:bCs/>
              </w:rPr>
            </w:pPr>
            <w:r>
              <w:rPr>
                <w:rFonts w:ascii="Times New Roman" w:hAnsi="Times New Roman" w:cs="Times New Roman"/>
                <w:b/>
                <w:bCs/>
              </w:rPr>
              <w:t>Январь</w:t>
            </w:r>
          </w:p>
        </w:tc>
        <w:tc>
          <w:tcPr>
            <w:tcW w:w="1114" w:type="dxa"/>
            <w:noWrap/>
          </w:tcPr>
          <w:p w:rsidR="00797EF7" w:rsidRDefault="00626C73">
            <w:pPr>
              <w:jc w:val="center"/>
              <w:rPr>
                <w:rFonts w:ascii="Times New Roman" w:hAnsi="Times New Roman" w:cs="Times New Roman"/>
                <w:b/>
                <w:bCs/>
              </w:rPr>
            </w:pPr>
            <w:r>
              <w:rPr>
                <w:rFonts w:ascii="Times New Roman" w:hAnsi="Times New Roman" w:cs="Times New Roman"/>
                <w:b/>
                <w:bCs/>
              </w:rPr>
              <w:t>Февраль</w:t>
            </w:r>
          </w:p>
        </w:tc>
        <w:tc>
          <w:tcPr>
            <w:tcW w:w="800" w:type="dxa"/>
            <w:noWrap/>
          </w:tcPr>
          <w:p w:rsidR="00797EF7" w:rsidRDefault="00626C73">
            <w:pPr>
              <w:jc w:val="center"/>
              <w:rPr>
                <w:rFonts w:ascii="Times New Roman" w:hAnsi="Times New Roman" w:cs="Times New Roman"/>
                <w:b/>
                <w:bCs/>
              </w:rPr>
            </w:pPr>
            <w:r>
              <w:rPr>
                <w:rFonts w:ascii="Times New Roman" w:hAnsi="Times New Roman" w:cs="Times New Roman"/>
                <w:b/>
                <w:bCs/>
              </w:rPr>
              <w:t>Март</w:t>
            </w:r>
          </w:p>
        </w:tc>
        <w:tc>
          <w:tcPr>
            <w:tcW w:w="988" w:type="dxa"/>
            <w:noWrap/>
          </w:tcPr>
          <w:p w:rsidR="00797EF7" w:rsidRDefault="00626C73">
            <w:pPr>
              <w:jc w:val="center"/>
              <w:rPr>
                <w:rFonts w:ascii="Times New Roman" w:hAnsi="Times New Roman" w:cs="Times New Roman"/>
                <w:b/>
                <w:bCs/>
              </w:rPr>
            </w:pPr>
            <w:r>
              <w:rPr>
                <w:rFonts w:ascii="Times New Roman" w:hAnsi="Times New Roman" w:cs="Times New Roman"/>
                <w:b/>
                <w:bCs/>
              </w:rPr>
              <w:t>Апрель</w:t>
            </w:r>
          </w:p>
        </w:tc>
        <w:tc>
          <w:tcPr>
            <w:tcW w:w="800" w:type="dxa"/>
            <w:noWrap/>
          </w:tcPr>
          <w:p w:rsidR="00797EF7" w:rsidRDefault="00626C73">
            <w:pPr>
              <w:jc w:val="center"/>
              <w:rPr>
                <w:rFonts w:ascii="Times New Roman" w:hAnsi="Times New Roman" w:cs="Times New Roman"/>
                <w:b/>
                <w:bCs/>
              </w:rPr>
            </w:pPr>
            <w:r>
              <w:rPr>
                <w:rFonts w:ascii="Times New Roman" w:hAnsi="Times New Roman" w:cs="Times New Roman"/>
                <w:b/>
                <w:bCs/>
              </w:rPr>
              <w:t>Май</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12.12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1В</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2А</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2В</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28.04.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2Г</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3Б</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3В</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3Г</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lastRenderedPageBreak/>
              <w:t>3Д</w:t>
            </w:r>
          </w:p>
        </w:tc>
        <w:tc>
          <w:tcPr>
            <w:tcW w:w="1193" w:type="dxa"/>
            <w:noWrap/>
          </w:tcPr>
          <w:p w:rsidR="00797EF7" w:rsidRDefault="00626C73">
            <w:pPr>
              <w:rPr>
                <w:rFonts w:ascii="Times New Roman" w:hAnsi="Times New Roman" w:cs="Times New Roman"/>
              </w:rPr>
            </w:pPr>
            <w:r>
              <w:rPr>
                <w:rFonts w:ascii="Times New Roman" w:hAnsi="Times New Roman" w:cs="Times New Roman"/>
              </w:rPr>
              <w:t>07.09.</w:t>
            </w:r>
          </w:p>
        </w:tc>
        <w:tc>
          <w:tcPr>
            <w:tcW w:w="1110" w:type="dxa"/>
            <w:noWrap/>
          </w:tcPr>
          <w:p w:rsidR="00797EF7" w:rsidRDefault="00626C73">
            <w:pPr>
              <w:rPr>
                <w:rFonts w:ascii="Times New Roman" w:hAnsi="Times New Roman" w:cs="Times New Roman"/>
              </w:rPr>
            </w:pPr>
            <w:r>
              <w:rPr>
                <w:rFonts w:ascii="Times New Roman" w:hAnsi="Times New Roman" w:cs="Times New Roman"/>
              </w:rPr>
              <w:t>05.10.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07.12.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01.03.</w:t>
            </w:r>
          </w:p>
        </w:tc>
        <w:tc>
          <w:tcPr>
            <w:tcW w:w="988" w:type="dxa"/>
            <w:noWrap/>
          </w:tcPr>
          <w:p w:rsidR="00797EF7" w:rsidRDefault="00626C73">
            <w:pPr>
              <w:rPr>
                <w:rFonts w:ascii="Times New Roman" w:hAnsi="Times New Roman" w:cs="Times New Roman"/>
              </w:rPr>
            </w:pPr>
            <w:r>
              <w:rPr>
                <w:rFonts w:ascii="Times New Roman" w:hAnsi="Times New Roman" w:cs="Times New Roman"/>
              </w:rPr>
              <w:t>19.04.</w:t>
            </w:r>
          </w:p>
        </w:tc>
        <w:tc>
          <w:tcPr>
            <w:tcW w:w="800" w:type="dxa"/>
            <w:noWrap/>
          </w:tcPr>
          <w:p w:rsidR="00797EF7" w:rsidRDefault="00626C73">
            <w:pPr>
              <w:rPr>
                <w:rFonts w:ascii="Times New Roman" w:hAnsi="Times New Roman" w:cs="Times New Roman"/>
              </w:rPr>
            </w:pPr>
            <w:r>
              <w:rPr>
                <w:rFonts w:ascii="Times New Roman" w:hAnsi="Times New Roman" w:cs="Times New Roman"/>
              </w:rPr>
              <w:t>11.05.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4А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4Б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4В</w:t>
            </w:r>
          </w:p>
        </w:tc>
        <w:tc>
          <w:tcPr>
            <w:tcW w:w="1193" w:type="dxa"/>
            <w:noWrap/>
          </w:tcPr>
          <w:p w:rsidR="00797EF7" w:rsidRDefault="00626C73">
            <w:pPr>
              <w:rPr>
                <w:rFonts w:ascii="Times New Roman" w:eastAsia="SimSun" w:hAnsi="Times New Roman" w:cs="Times New Roman"/>
                <w:lang w:eastAsia="zh-CN"/>
              </w:rPr>
            </w:pPr>
            <w:r>
              <w:rPr>
                <w:rFonts w:ascii="Times New Roman" w:hAnsi="Times New Roman" w:cs="Times New Roman"/>
              </w:rPr>
              <w:t>09.09.</w:t>
            </w:r>
          </w:p>
        </w:tc>
        <w:tc>
          <w:tcPr>
            <w:tcW w:w="1110" w:type="dxa"/>
            <w:noWrap/>
          </w:tcPr>
          <w:p w:rsidR="00797EF7" w:rsidRDefault="00626C73">
            <w:pPr>
              <w:rPr>
                <w:rFonts w:ascii="Times New Roman" w:eastAsia="SimSun" w:hAnsi="Times New Roman" w:cs="Times New Roman"/>
                <w:lang w:eastAsia="zh-CN"/>
              </w:rPr>
            </w:pPr>
            <w:r>
              <w:rPr>
                <w:rFonts w:ascii="Times New Roman" w:hAnsi="Times New Roman" w:cs="Times New Roman"/>
              </w:rPr>
              <w:t>07.10.</w:t>
            </w: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626C73">
            <w:pPr>
              <w:rPr>
                <w:rFonts w:ascii="Times New Roman" w:eastAsia="SimSun" w:hAnsi="Times New Roman" w:cs="Times New Roman"/>
                <w:lang w:eastAsia="zh-CN"/>
              </w:rPr>
            </w:pPr>
            <w:r>
              <w:rPr>
                <w:rFonts w:ascii="Times New Roman" w:hAnsi="Times New Roman" w:cs="Times New Roman"/>
              </w:rPr>
              <w:t>09.12.</w:t>
            </w:r>
          </w:p>
        </w:tc>
        <w:tc>
          <w:tcPr>
            <w:tcW w:w="995" w:type="dxa"/>
            <w:noWrap/>
          </w:tcPr>
          <w:p w:rsidR="00797EF7" w:rsidRDefault="00797EF7">
            <w:pPr>
              <w:rPr>
                <w:rFonts w:ascii="Times New Roman" w:eastAsia="SimSun" w:hAnsi="Times New Roman" w:cs="Times New Roman"/>
                <w:lang w:eastAsia="zh-CN"/>
              </w:rPr>
            </w:pP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626C73">
            <w:pPr>
              <w:rPr>
                <w:rFonts w:ascii="Times New Roman" w:eastAsia="SimSun" w:hAnsi="Times New Roman" w:cs="Times New Roman"/>
                <w:lang w:eastAsia="zh-CN"/>
              </w:rPr>
            </w:pPr>
            <w:r>
              <w:rPr>
                <w:rFonts w:ascii="Times New Roman" w:hAnsi="Times New Roman" w:cs="Times New Roman"/>
              </w:rPr>
              <w:t>03.03.</w:t>
            </w:r>
          </w:p>
        </w:tc>
        <w:tc>
          <w:tcPr>
            <w:tcW w:w="988" w:type="dxa"/>
            <w:noWrap/>
          </w:tcPr>
          <w:p w:rsidR="00797EF7" w:rsidRDefault="00626C73">
            <w:pPr>
              <w:rPr>
                <w:rFonts w:ascii="Times New Roman" w:eastAsia="SimSun" w:hAnsi="Times New Roman" w:cs="Times New Roman"/>
                <w:lang w:eastAsia="zh-CN"/>
              </w:rPr>
            </w:pPr>
            <w:r>
              <w:rPr>
                <w:rFonts w:ascii="Times New Roman" w:hAnsi="Times New Roman" w:cs="Times New Roman"/>
              </w:rPr>
              <w:t>21.04.</w:t>
            </w:r>
          </w:p>
        </w:tc>
        <w:tc>
          <w:tcPr>
            <w:tcW w:w="800" w:type="dxa"/>
            <w:noWrap/>
          </w:tcPr>
          <w:p w:rsidR="00797EF7" w:rsidRDefault="00626C73">
            <w:pPr>
              <w:rPr>
                <w:rFonts w:ascii="Times New Roman" w:eastAsia="SimSun" w:hAnsi="Times New Roman" w:cs="Times New Roman"/>
                <w:lang w:eastAsia="zh-C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5А</w:t>
            </w:r>
          </w:p>
        </w:tc>
        <w:tc>
          <w:tcPr>
            <w:tcW w:w="1193" w:type="dxa"/>
            <w:noWrap/>
          </w:tcPr>
          <w:p w:rsidR="00797EF7" w:rsidRDefault="00626C73">
            <w:pPr>
              <w:rPr>
                <w:rFonts w:ascii="Times New Roman" w:hAnsi="Times New Roman" w:cs="Times New Roman"/>
              </w:rPr>
            </w:pPr>
            <w:r>
              <w:rPr>
                <w:rFonts w:ascii="Times New Roman" w:hAnsi="Times New Roman" w:cs="Times New Roman"/>
              </w:rPr>
              <w:t>02.09</w:t>
            </w:r>
          </w:p>
          <w:p w:rsidR="00797EF7" w:rsidRDefault="00626C73">
            <w:pPr>
              <w:rPr>
                <w:rFonts w:ascii="Times New Roman" w:hAnsi="Times New Roman" w:cs="Times New Roman"/>
              </w:rPr>
            </w:pPr>
            <w:r>
              <w:rPr>
                <w:rFonts w:ascii="Times New Roman" w:hAnsi="Times New Roman" w:cs="Times New Roman"/>
              </w:rPr>
              <w:t>07.09</w:t>
            </w:r>
          </w:p>
          <w:p w:rsidR="00797EF7" w:rsidRDefault="00626C73">
            <w:pPr>
              <w:rPr>
                <w:rFonts w:ascii="Times New Roman" w:hAnsi="Times New Roman" w:cs="Times New Roman"/>
              </w:rPr>
            </w:pPr>
            <w:r>
              <w:rPr>
                <w:rFonts w:ascii="Times New Roman" w:hAnsi="Times New Roman" w:cs="Times New Roman"/>
              </w:rPr>
              <w:t>15.09</w:t>
            </w:r>
          </w:p>
          <w:p w:rsidR="00797EF7" w:rsidRDefault="00797EF7">
            <w:pPr>
              <w:rPr>
                <w:rFonts w:ascii="Times New Roman" w:hAnsi="Times New Roman" w:cs="Times New Roman"/>
              </w:rPr>
            </w:pPr>
          </w:p>
        </w:tc>
        <w:tc>
          <w:tcPr>
            <w:tcW w:w="1110" w:type="dxa"/>
            <w:noWrap/>
          </w:tcPr>
          <w:p w:rsidR="00797EF7" w:rsidRDefault="00797EF7">
            <w:pPr>
              <w:rPr>
                <w:rFonts w:ascii="Times New Roman" w:hAnsi="Times New Roman" w:cs="Times New Roman"/>
              </w:rPr>
            </w:pP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16.11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17.11</w:t>
            </w:r>
          </w:p>
          <w:p w:rsidR="00797EF7" w:rsidRDefault="00797EF7">
            <w:pPr>
              <w:rPr>
                <w:rFonts w:ascii="Times New Roman" w:eastAsia="SimSun" w:hAnsi="Times New Roman" w:cs="Times New Roman"/>
                <w:lang w:eastAsia="zh-C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p w:rsidR="00797EF7" w:rsidRDefault="00626C73">
            <w:pPr>
              <w:rPr>
                <w:rFonts w:ascii="Times New Roman" w:hAnsi="Times New Roman" w:cs="Times New Roman"/>
              </w:rPr>
            </w:pPr>
            <w:r>
              <w:rPr>
                <w:rFonts w:ascii="Times New Roman" w:hAnsi="Times New Roman" w:cs="Times New Roman"/>
              </w:rPr>
              <w:t>14.12</w:t>
            </w:r>
          </w:p>
          <w:p w:rsidR="00797EF7" w:rsidRDefault="00626C73">
            <w:pPr>
              <w:rPr>
                <w:rFonts w:ascii="Times New Roman" w:hAnsi="Times New Roman" w:cs="Times New Roman"/>
              </w:rPr>
            </w:pPr>
            <w:r>
              <w:rPr>
                <w:rFonts w:ascii="Times New Roman" w:hAnsi="Times New Roman" w:cs="Times New Roman"/>
              </w:rPr>
              <w:t>23.12</w:t>
            </w: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26.01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27.01</w:t>
            </w:r>
          </w:p>
        </w:tc>
        <w:tc>
          <w:tcPr>
            <w:tcW w:w="1114"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15.02</w:t>
            </w:r>
          </w:p>
          <w:p w:rsidR="00797EF7" w:rsidRDefault="00797EF7">
            <w:pPr>
              <w:rPr>
                <w:rFonts w:ascii="Times New Roman" w:eastAsia="SimSun" w:hAnsi="Times New Roman" w:cs="Times New Roman"/>
                <w:lang w:eastAsia="zh-C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09.03</w:t>
            </w:r>
          </w:p>
        </w:tc>
        <w:tc>
          <w:tcPr>
            <w:tcW w:w="988" w:type="dxa"/>
            <w:noWrap/>
          </w:tcPr>
          <w:p w:rsidR="00797EF7" w:rsidRDefault="00626C73">
            <w:pPr>
              <w:rPr>
                <w:rFonts w:ascii="Times New Roman" w:hAnsi="Times New Roman" w:cs="Times New Roman"/>
              </w:rPr>
            </w:pPr>
            <w:r>
              <w:rPr>
                <w:rFonts w:ascii="Times New Roman" w:hAnsi="Times New Roman" w:cs="Times New Roman"/>
              </w:rPr>
              <w:t>05.04</w:t>
            </w:r>
          </w:p>
          <w:p w:rsidR="00797EF7" w:rsidRDefault="00626C73">
            <w:pPr>
              <w:rPr>
                <w:rFonts w:ascii="Times New Roman" w:hAnsi="Times New Roman" w:cs="Times New Roman"/>
              </w:rPr>
            </w:pPr>
            <w:r>
              <w:rPr>
                <w:rFonts w:ascii="Times New Roman" w:hAnsi="Times New Roman" w:cs="Times New Roman"/>
              </w:rPr>
              <w:t>14.04</w:t>
            </w:r>
          </w:p>
          <w:p w:rsidR="00797EF7" w:rsidRDefault="00626C73">
            <w:pPr>
              <w:rPr>
                <w:rFonts w:ascii="Times New Roman" w:hAnsi="Times New Roman" w:cs="Times New Roman"/>
              </w:rPr>
            </w:pPr>
            <w:r>
              <w:rPr>
                <w:rFonts w:ascii="Times New Roman" w:hAnsi="Times New Roman" w:cs="Times New Roman"/>
              </w:rPr>
              <w:t>19.04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5 Б</w:t>
            </w:r>
          </w:p>
        </w:tc>
        <w:tc>
          <w:tcPr>
            <w:tcW w:w="1193" w:type="dxa"/>
            <w:noWrap/>
          </w:tcPr>
          <w:p w:rsidR="00797EF7" w:rsidRDefault="00626C73">
            <w:pPr>
              <w:rPr>
                <w:rFonts w:ascii="Times New Roman" w:hAnsi="Times New Roman" w:cs="Times New Roman"/>
              </w:rPr>
            </w:pPr>
            <w:r>
              <w:rPr>
                <w:rFonts w:ascii="Times New Roman" w:hAnsi="Times New Roman" w:cs="Times New Roman"/>
              </w:rPr>
              <w:t>02.09</w:t>
            </w:r>
          </w:p>
          <w:p w:rsidR="00797EF7" w:rsidRDefault="00626C73">
            <w:pPr>
              <w:rPr>
                <w:rFonts w:ascii="Times New Roman" w:hAnsi="Times New Roman" w:cs="Times New Roman"/>
              </w:rPr>
            </w:pPr>
            <w:r>
              <w:rPr>
                <w:rFonts w:ascii="Times New Roman" w:hAnsi="Times New Roman" w:cs="Times New Roman"/>
              </w:rPr>
              <w:t>06.09</w:t>
            </w:r>
          </w:p>
          <w:p w:rsidR="00797EF7" w:rsidRDefault="00626C73">
            <w:pPr>
              <w:rPr>
                <w:rFonts w:ascii="Times New Roman" w:hAnsi="Times New Roman" w:cs="Times New Roman"/>
              </w:rPr>
            </w:pPr>
            <w:r>
              <w:rPr>
                <w:rFonts w:ascii="Times New Roman" w:hAnsi="Times New Roman" w:cs="Times New Roman"/>
              </w:rPr>
              <w:t>06.09</w:t>
            </w:r>
          </w:p>
        </w:tc>
        <w:tc>
          <w:tcPr>
            <w:tcW w:w="1110" w:type="dxa"/>
            <w:noWrap/>
          </w:tcPr>
          <w:p w:rsidR="00797EF7" w:rsidRDefault="00797EF7">
            <w:pPr>
              <w:rPr>
                <w:rFonts w:ascii="Times New Roman" w:hAnsi="Times New Roman" w:cs="Times New Roman"/>
              </w:rPr>
            </w:pP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8.11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8.11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11.11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15.11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17.01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17.01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20.01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24.01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rPr>
            </w:pPr>
            <w:r>
              <w:rPr>
                <w:rFonts w:ascii="Times New Roman" w:hAnsi="Times New Roman" w:cs="Times New Roman"/>
              </w:rPr>
              <w:t>04.04</w:t>
            </w:r>
          </w:p>
          <w:p w:rsidR="00797EF7" w:rsidRDefault="00626C73">
            <w:pPr>
              <w:rPr>
                <w:rFonts w:ascii="Times New Roman" w:hAnsi="Times New Roman" w:cs="Times New Roman"/>
              </w:rPr>
            </w:pPr>
            <w:r>
              <w:rPr>
                <w:rFonts w:ascii="Times New Roman" w:hAnsi="Times New Roman" w:cs="Times New Roman"/>
              </w:rPr>
              <w:t>04.04</w:t>
            </w:r>
          </w:p>
          <w:p w:rsidR="00797EF7" w:rsidRDefault="00626C73">
            <w:pPr>
              <w:rPr>
                <w:rFonts w:ascii="Times New Roman" w:hAnsi="Times New Roman" w:cs="Times New Roman"/>
              </w:rPr>
            </w:pPr>
            <w:r>
              <w:rPr>
                <w:rFonts w:ascii="Times New Roman" w:hAnsi="Times New Roman" w:cs="Times New Roman"/>
              </w:rPr>
              <w:t>07.04</w:t>
            </w:r>
          </w:p>
          <w:p w:rsidR="00797EF7" w:rsidRDefault="00626C73">
            <w:pPr>
              <w:rPr>
                <w:rFonts w:ascii="Times New Roman" w:hAnsi="Times New Roman" w:cs="Times New Roman"/>
              </w:rPr>
            </w:pPr>
            <w:r>
              <w:rPr>
                <w:rFonts w:ascii="Times New Roman" w:hAnsi="Times New Roman" w:cs="Times New Roman"/>
              </w:rPr>
              <w:t>11.04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5В</w:t>
            </w:r>
          </w:p>
        </w:tc>
        <w:tc>
          <w:tcPr>
            <w:tcW w:w="1193" w:type="dxa"/>
            <w:noWrap/>
          </w:tcPr>
          <w:p w:rsidR="00797EF7" w:rsidRDefault="00626C73">
            <w:pPr>
              <w:rPr>
                <w:rFonts w:ascii="Times New Roman" w:hAnsi="Times New Roman" w:cs="Times New Roman"/>
              </w:rPr>
            </w:pPr>
            <w:r>
              <w:rPr>
                <w:rFonts w:ascii="Times New Roman" w:hAnsi="Times New Roman" w:cs="Times New Roman"/>
              </w:rPr>
              <w:t>02.09</w:t>
            </w:r>
          </w:p>
          <w:p w:rsidR="00797EF7" w:rsidRDefault="00626C73">
            <w:pPr>
              <w:rPr>
                <w:rFonts w:ascii="Times New Roman" w:hAnsi="Times New Roman" w:cs="Times New Roman"/>
              </w:rPr>
            </w:pPr>
            <w:r>
              <w:rPr>
                <w:rFonts w:ascii="Times New Roman" w:hAnsi="Times New Roman" w:cs="Times New Roman"/>
              </w:rPr>
              <w:t>07.09</w:t>
            </w:r>
          </w:p>
          <w:p w:rsidR="00797EF7" w:rsidRDefault="00626C73">
            <w:pPr>
              <w:rPr>
                <w:rFonts w:ascii="Times New Roman" w:hAnsi="Times New Roman" w:cs="Times New Roman"/>
              </w:rPr>
            </w:pPr>
            <w:r>
              <w:rPr>
                <w:rFonts w:ascii="Times New Roman" w:hAnsi="Times New Roman" w:cs="Times New Roman"/>
              </w:rPr>
              <w:t>08.09</w:t>
            </w:r>
          </w:p>
        </w:tc>
        <w:tc>
          <w:tcPr>
            <w:tcW w:w="1110" w:type="dxa"/>
            <w:noWrap/>
          </w:tcPr>
          <w:p w:rsidR="00797EF7" w:rsidRDefault="00797EF7">
            <w:pPr>
              <w:rPr>
                <w:rFonts w:ascii="Times New Roman" w:hAnsi="Times New Roman" w:cs="Times New Roman"/>
              </w:rPr>
            </w:pP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09.11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10.11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11.11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16.11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19.01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20.01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25.01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26.01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rPr>
            </w:pPr>
            <w:r>
              <w:rPr>
                <w:rFonts w:ascii="Times New Roman" w:hAnsi="Times New Roman" w:cs="Times New Roman"/>
              </w:rPr>
              <w:t>7.04</w:t>
            </w:r>
          </w:p>
          <w:p w:rsidR="00797EF7" w:rsidRDefault="00626C73">
            <w:pPr>
              <w:rPr>
                <w:rFonts w:ascii="Times New Roman" w:hAnsi="Times New Roman" w:cs="Times New Roman"/>
              </w:rPr>
            </w:pPr>
            <w:r>
              <w:rPr>
                <w:rFonts w:ascii="Times New Roman" w:hAnsi="Times New Roman" w:cs="Times New Roman"/>
              </w:rPr>
              <w:t>12.04</w:t>
            </w:r>
          </w:p>
          <w:p w:rsidR="00797EF7" w:rsidRDefault="00626C73">
            <w:pPr>
              <w:rPr>
                <w:rFonts w:ascii="Times New Roman" w:hAnsi="Times New Roman" w:cs="Times New Roman"/>
              </w:rPr>
            </w:pPr>
            <w:r>
              <w:rPr>
                <w:rFonts w:ascii="Times New Roman" w:hAnsi="Times New Roman" w:cs="Times New Roman"/>
              </w:rPr>
              <w:t>13.04</w:t>
            </w:r>
          </w:p>
          <w:p w:rsidR="00797EF7" w:rsidRDefault="00626C73">
            <w:pPr>
              <w:rPr>
                <w:rFonts w:ascii="Times New Roman" w:hAnsi="Times New Roman" w:cs="Times New Roman"/>
              </w:rPr>
            </w:pPr>
            <w:r>
              <w:rPr>
                <w:rFonts w:ascii="Times New Roman" w:hAnsi="Times New Roman" w:cs="Times New Roman"/>
              </w:rPr>
              <w:t>14.04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5Г</w:t>
            </w:r>
          </w:p>
        </w:tc>
        <w:tc>
          <w:tcPr>
            <w:tcW w:w="1193" w:type="dxa"/>
            <w:noWrap/>
          </w:tcPr>
          <w:p w:rsidR="00797EF7" w:rsidRDefault="00626C73">
            <w:pPr>
              <w:rPr>
                <w:rFonts w:ascii="Times New Roman" w:hAnsi="Times New Roman" w:cs="Times New Roman"/>
              </w:rPr>
            </w:pPr>
            <w:r>
              <w:rPr>
                <w:rFonts w:ascii="Times New Roman" w:hAnsi="Times New Roman" w:cs="Times New Roman"/>
              </w:rPr>
              <w:t>02.09</w:t>
            </w:r>
          </w:p>
          <w:p w:rsidR="00797EF7" w:rsidRDefault="00626C73">
            <w:pPr>
              <w:rPr>
                <w:rFonts w:ascii="Times New Roman" w:hAnsi="Times New Roman" w:cs="Times New Roman"/>
              </w:rPr>
            </w:pPr>
            <w:r>
              <w:rPr>
                <w:rFonts w:ascii="Times New Roman" w:hAnsi="Times New Roman" w:cs="Times New Roman"/>
              </w:rPr>
              <w:t>06.09</w:t>
            </w:r>
          </w:p>
          <w:p w:rsidR="00797EF7" w:rsidRDefault="00626C73">
            <w:pPr>
              <w:rPr>
                <w:rFonts w:ascii="Times New Roman" w:hAnsi="Times New Roman" w:cs="Times New Roman"/>
              </w:rPr>
            </w:pPr>
            <w:r>
              <w:rPr>
                <w:rFonts w:ascii="Times New Roman" w:hAnsi="Times New Roman" w:cs="Times New Roman"/>
              </w:rPr>
              <w:t>06.09</w:t>
            </w:r>
          </w:p>
        </w:tc>
        <w:tc>
          <w:tcPr>
            <w:tcW w:w="1110" w:type="dxa"/>
            <w:noWrap/>
          </w:tcPr>
          <w:p w:rsidR="00797EF7" w:rsidRDefault="00797EF7">
            <w:pPr>
              <w:rPr>
                <w:rFonts w:ascii="Times New Roman" w:hAnsi="Times New Roman" w:cs="Times New Roman"/>
              </w:rPr>
            </w:pP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08.11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08.11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11.11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15.11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17.01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17.01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20.01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24.01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rPr>
            </w:pPr>
            <w:r>
              <w:rPr>
                <w:rFonts w:ascii="Times New Roman" w:hAnsi="Times New Roman" w:cs="Times New Roman"/>
              </w:rPr>
              <w:t>04.04</w:t>
            </w:r>
          </w:p>
          <w:p w:rsidR="00797EF7" w:rsidRDefault="00626C73">
            <w:pPr>
              <w:rPr>
                <w:rFonts w:ascii="Times New Roman" w:hAnsi="Times New Roman" w:cs="Times New Roman"/>
              </w:rPr>
            </w:pPr>
            <w:r>
              <w:rPr>
                <w:rFonts w:ascii="Times New Roman" w:hAnsi="Times New Roman" w:cs="Times New Roman"/>
              </w:rPr>
              <w:t>04.04</w:t>
            </w:r>
          </w:p>
          <w:p w:rsidR="00797EF7" w:rsidRDefault="00626C73">
            <w:pPr>
              <w:rPr>
                <w:rFonts w:ascii="Times New Roman" w:hAnsi="Times New Roman" w:cs="Times New Roman"/>
              </w:rPr>
            </w:pPr>
            <w:r>
              <w:rPr>
                <w:rFonts w:ascii="Times New Roman" w:hAnsi="Times New Roman" w:cs="Times New Roman"/>
              </w:rPr>
              <w:t>07.04</w:t>
            </w:r>
          </w:p>
          <w:p w:rsidR="00797EF7" w:rsidRDefault="00626C73">
            <w:pPr>
              <w:rPr>
                <w:rFonts w:ascii="Times New Roman" w:hAnsi="Times New Roman" w:cs="Times New Roman"/>
              </w:rPr>
            </w:pPr>
            <w:r>
              <w:rPr>
                <w:rFonts w:ascii="Times New Roman" w:hAnsi="Times New Roman" w:cs="Times New Roman"/>
              </w:rPr>
              <w:t>11.04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rPr>
              <w:lastRenderedPageBreak/>
              <w:t>6</w:t>
            </w:r>
            <w:r>
              <w:rPr>
                <w:rFonts w:ascii="Times New Roman" w:hAnsi="Times New Roman" w:cs="Times New Roman"/>
                <w:lang w:val="kk-KZ"/>
              </w:rPr>
              <w:t>А</w:t>
            </w:r>
          </w:p>
        </w:tc>
        <w:tc>
          <w:tcPr>
            <w:tcW w:w="1193" w:type="dxa"/>
            <w:noWrap/>
          </w:tcPr>
          <w:p w:rsidR="00797EF7" w:rsidRDefault="00626C73">
            <w:pPr>
              <w:rPr>
                <w:rFonts w:ascii="Times New Roman" w:hAnsi="Times New Roman" w:cs="Times New Roman"/>
              </w:rPr>
            </w:pPr>
            <w:r>
              <w:rPr>
                <w:rFonts w:ascii="Times New Roman" w:hAnsi="Times New Roman" w:cs="Times New Roman"/>
              </w:rPr>
              <w:t>0</w:t>
            </w:r>
            <w:r>
              <w:rPr>
                <w:rFonts w:ascii="Times New Roman" w:hAnsi="Times New Roman" w:cs="Times New Roman"/>
                <w:lang w:val="kk-KZ"/>
              </w:rPr>
              <w:t>6.</w:t>
            </w:r>
            <w:r>
              <w:rPr>
                <w:rFonts w:ascii="Times New Roman" w:hAnsi="Times New Roman" w:cs="Times New Roman"/>
              </w:rPr>
              <w:t>09</w:t>
            </w:r>
          </w:p>
          <w:p w:rsidR="00797EF7" w:rsidRDefault="00626C73">
            <w:pPr>
              <w:rPr>
                <w:rFonts w:ascii="Times New Roman" w:hAnsi="Times New Roman" w:cs="Times New Roman"/>
              </w:rPr>
            </w:pPr>
            <w:r>
              <w:rPr>
                <w:rFonts w:ascii="Times New Roman" w:hAnsi="Times New Roman" w:cs="Times New Roman"/>
              </w:rPr>
              <w:t>0</w:t>
            </w:r>
            <w:r>
              <w:rPr>
                <w:rFonts w:ascii="Times New Roman" w:hAnsi="Times New Roman" w:cs="Times New Roman"/>
                <w:lang w:val="kk-KZ"/>
              </w:rPr>
              <w:t>6</w:t>
            </w:r>
            <w:r>
              <w:rPr>
                <w:rFonts w:ascii="Times New Roman" w:hAnsi="Times New Roman" w:cs="Times New Roman"/>
              </w:rPr>
              <w:t>.09</w:t>
            </w:r>
          </w:p>
          <w:p w:rsidR="00797EF7" w:rsidRDefault="00626C73">
            <w:pPr>
              <w:rPr>
                <w:rFonts w:ascii="Times New Roman" w:hAnsi="Times New Roman" w:cs="Times New Roman"/>
                <w:lang w:val="kk-KZ"/>
              </w:rPr>
            </w:pPr>
            <w:r>
              <w:rPr>
                <w:rFonts w:ascii="Times New Roman" w:hAnsi="Times New Roman" w:cs="Times New Roman"/>
                <w:lang w:val="kk-KZ"/>
              </w:rPr>
              <w:t>08.09</w:t>
            </w:r>
          </w:p>
          <w:p w:rsidR="00797EF7" w:rsidRDefault="00797EF7">
            <w:pPr>
              <w:rPr>
                <w:rFonts w:ascii="Times New Roman" w:hAnsi="Times New Roman" w:cs="Times New Roman"/>
              </w:rPr>
            </w:pPr>
          </w:p>
        </w:tc>
        <w:tc>
          <w:tcPr>
            <w:tcW w:w="1110" w:type="dxa"/>
            <w:noWrap/>
          </w:tcPr>
          <w:p w:rsidR="00797EF7" w:rsidRDefault="00797EF7">
            <w:pPr>
              <w:rPr>
                <w:rFonts w:ascii="Times New Roman" w:hAnsi="Times New Roman" w:cs="Times New Roman"/>
                <w:lang w:val="en-US"/>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10.11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06.04</w:t>
            </w:r>
          </w:p>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11.04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rPr>
              <w:t>6</w:t>
            </w:r>
            <w:r>
              <w:rPr>
                <w:rFonts w:ascii="Times New Roman" w:hAnsi="Times New Roman" w:cs="Times New Roman"/>
                <w:lang w:val="kk-KZ"/>
              </w:rPr>
              <w:t>Ә</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02.09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09.09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28.10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09.11</w:t>
            </w:r>
          </w:p>
          <w:p w:rsidR="00797EF7" w:rsidRDefault="00797EF7">
            <w:pPr>
              <w:rPr>
                <w:rFonts w:ascii="Times New Roman" w:eastAsia="SimSun" w:hAnsi="Times New Roman" w:cs="Times New Roman"/>
                <w:lang w:val="kk-KZ"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20.01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12.04</w:t>
            </w:r>
          </w:p>
          <w:p w:rsidR="00797EF7" w:rsidRDefault="00626C73">
            <w:pPr>
              <w:rPr>
                <w:rFonts w:ascii="Times New Roman" w:hAnsi="Times New Roman" w:cs="Times New Roman"/>
                <w:lang w:val="kk-KZ"/>
              </w:rPr>
            </w:pPr>
            <w:r>
              <w:rPr>
                <w:rFonts w:ascii="Times New Roman" w:hAnsi="Times New Roman" w:cs="Times New Roman"/>
                <w:lang w:val="kk-KZ"/>
              </w:rPr>
              <w:t>12.04</w:t>
            </w:r>
          </w:p>
          <w:p w:rsidR="00797EF7" w:rsidRDefault="00626C73">
            <w:pPr>
              <w:rPr>
                <w:rFonts w:ascii="Times New Roman" w:hAnsi="Times New Roman" w:cs="Times New Roman"/>
                <w:lang w:val="kk-KZ"/>
              </w:rPr>
            </w:pPr>
            <w:r>
              <w:rPr>
                <w:rFonts w:ascii="Times New Roman" w:hAnsi="Times New Roman" w:cs="Times New Roman"/>
                <w:lang w:val="kk-KZ"/>
              </w:rPr>
              <w:t>21.04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08.09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29.10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10.11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10.11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10.11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06.04</w:t>
            </w:r>
          </w:p>
          <w:p w:rsidR="00797EF7" w:rsidRDefault="00626C73">
            <w:pPr>
              <w:rPr>
                <w:rFonts w:ascii="Times New Roman" w:hAnsi="Times New Roman" w:cs="Times New Roman"/>
                <w:lang w:val="kk-KZ"/>
              </w:rPr>
            </w:pPr>
            <w:r>
              <w:rPr>
                <w:rFonts w:ascii="Times New Roman" w:hAnsi="Times New Roman" w:cs="Times New Roman"/>
                <w:lang w:val="kk-KZ"/>
              </w:rPr>
              <w:t>11.04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08.09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10.11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06.04</w:t>
            </w:r>
          </w:p>
          <w:p w:rsidR="00797EF7" w:rsidRDefault="00797EF7">
            <w:pPr>
              <w:rPr>
                <w:rFonts w:ascii="Times New Roman" w:hAnsi="Times New Roman" w:cs="Times New Roman"/>
                <w:lang w:val="kk-KZ"/>
              </w:rPr>
            </w:pP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lastRenderedPageBreak/>
              <w:t>06.09</w:t>
            </w:r>
          </w:p>
          <w:p w:rsidR="00797EF7" w:rsidRDefault="00626C73">
            <w:pPr>
              <w:rPr>
                <w:rFonts w:ascii="Times New Roman" w:hAnsi="Times New Roman" w:cs="Times New Roman"/>
                <w:lang w:val="kk-KZ"/>
              </w:rPr>
            </w:pPr>
            <w:r>
              <w:rPr>
                <w:rFonts w:ascii="Times New Roman" w:hAnsi="Times New Roman" w:cs="Times New Roman"/>
                <w:lang w:val="kk-KZ"/>
              </w:rPr>
              <w:t>08.09</w:t>
            </w:r>
          </w:p>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10.11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24.11</w:t>
            </w: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19.01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21.01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02.02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04.02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7.02</w:t>
            </w:r>
          </w:p>
        </w:tc>
        <w:tc>
          <w:tcPr>
            <w:tcW w:w="800" w:type="dxa"/>
            <w:noWrap/>
          </w:tcPr>
          <w:p w:rsidR="00797EF7" w:rsidRDefault="00797EF7">
            <w:pPr>
              <w:rPr>
                <w:rFonts w:ascii="Times New Roman" w:hAnsi="Times New Roman" w:cs="Times New Roman"/>
              </w:rPr>
            </w:pPr>
          </w:p>
        </w:tc>
        <w:tc>
          <w:tcPr>
            <w:tcW w:w="988" w:type="dxa"/>
            <w:noWrap/>
          </w:tcPr>
          <w:p w:rsidR="00797EF7" w:rsidRDefault="00797EF7">
            <w:pPr>
              <w:rPr>
                <w:rFonts w:ascii="Times New Roman" w:hAnsi="Times New Roman" w:cs="Times New Roman"/>
                <w:lang w:val="kk-KZ"/>
              </w:rPr>
            </w:pP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lastRenderedPageBreak/>
              <w:t>7Ә</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02.09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14.09</w:t>
            </w:r>
          </w:p>
          <w:p w:rsidR="00797EF7" w:rsidRDefault="00626C73">
            <w:pPr>
              <w:rPr>
                <w:rFonts w:ascii="Times New Roman" w:hAnsi="Times New Roman" w:cs="Times New Roman"/>
                <w:lang w:val="kk-KZ"/>
              </w:rPr>
            </w:pPr>
            <w:r>
              <w:rPr>
                <w:rFonts w:ascii="Times New Roman" w:hAnsi="Times New Roman" w:cs="Times New Roman"/>
                <w:lang w:val="kk-KZ"/>
              </w:rPr>
              <w:t>21.09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05.10</w:t>
            </w:r>
          </w:p>
          <w:p w:rsidR="00797EF7" w:rsidRDefault="00626C73">
            <w:pPr>
              <w:rPr>
                <w:rFonts w:ascii="Times New Roman" w:hAnsi="Times New Roman" w:cs="Times New Roman"/>
                <w:lang w:val="kk-KZ"/>
              </w:rPr>
            </w:pPr>
            <w:r>
              <w:rPr>
                <w:rFonts w:ascii="Times New Roman" w:hAnsi="Times New Roman" w:cs="Times New Roman"/>
                <w:lang w:val="kk-KZ"/>
              </w:rPr>
              <w:t>19.10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09.12</w:t>
            </w:r>
          </w:p>
          <w:p w:rsidR="00797EF7" w:rsidRDefault="00626C73">
            <w:pPr>
              <w:rPr>
                <w:rFonts w:ascii="Times New Roman" w:hAnsi="Times New Roman" w:cs="Times New Roman"/>
                <w:lang w:val="kk-KZ"/>
              </w:rPr>
            </w:pPr>
            <w:r>
              <w:rPr>
                <w:rFonts w:ascii="Times New Roman" w:hAnsi="Times New Roman" w:cs="Times New Roman"/>
                <w:lang w:val="kk-KZ"/>
              </w:rPr>
              <w:t>16.12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31.03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14.04</w:t>
            </w:r>
          </w:p>
          <w:p w:rsidR="00797EF7" w:rsidRDefault="00626C73">
            <w:pPr>
              <w:rPr>
                <w:rFonts w:ascii="Times New Roman" w:hAnsi="Times New Roman" w:cs="Times New Roman"/>
                <w:lang w:val="kk-KZ"/>
              </w:rPr>
            </w:pPr>
            <w:r>
              <w:rPr>
                <w:rFonts w:ascii="Times New Roman" w:hAnsi="Times New Roman" w:cs="Times New Roman"/>
                <w:lang w:val="kk-KZ"/>
              </w:rPr>
              <w:t>26.04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20.05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02.09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09.09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11.11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27.11</w:t>
            </w:r>
          </w:p>
        </w:tc>
        <w:tc>
          <w:tcPr>
            <w:tcW w:w="1073" w:type="dxa"/>
            <w:noWrap/>
          </w:tcPr>
          <w:p w:rsidR="00797EF7" w:rsidRDefault="00797EF7">
            <w:pPr>
              <w:rPr>
                <w:rFonts w:ascii="Times New Roman" w:hAnsi="Times New Roman" w:cs="Times New Roman"/>
              </w:rPr>
            </w:pPr>
          </w:p>
        </w:tc>
        <w:tc>
          <w:tcPr>
            <w:tcW w:w="995" w:type="dxa"/>
            <w:noWrap/>
          </w:tcPr>
          <w:p w:rsidR="00797EF7" w:rsidRDefault="00797EF7">
            <w:pPr>
              <w:rPr>
                <w:rFonts w:ascii="Times New Roman" w:eastAsia="SimSun" w:hAnsi="Times New Roman" w:cs="Times New Roman"/>
                <w:lang w:val="kk-KZ" w:eastAsia="zh-CN"/>
              </w:rPr>
            </w:pP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01.02</w:t>
            </w:r>
          </w:p>
          <w:p w:rsidR="00797EF7" w:rsidRDefault="00797EF7">
            <w:pPr>
              <w:rPr>
                <w:rFonts w:ascii="Times New Roman" w:eastAsia="SimSun" w:hAnsi="Times New Roman" w:cs="Times New Roman"/>
                <w:lang w:val="kk-KZ"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05.04</w:t>
            </w:r>
          </w:p>
          <w:p w:rsidR="00797EF7" w:rsidRDefault="00626C73">
            <w:pPr>
              <w:rPr>
                <w:rFonts w:ascii="Times New Roman" w:hAnsi="Times New Roman" w:cs="Times New Roman"/>
                <w:lang w:val="kk-KZ"/>
              </w:rPr>
            </w:pPr>
            <w:r>
              <w:rPr>
                <w:rFonts w:ascii="Times New Roman" w:hAnsi="Times New Roman" w:cs="Times New Roman"/>
                <w:lang w:val="kk-KZ"/>
              </w:rPr>
              <w:t>07.04</w:t>
            </w:r>
          </w:p>
          <w:p w:rsidR="00797EF7" w:rsidRDefault="00626C73">
            <w:pPr>
              <w:rPr>
                <w:rFonts w:ascii="Times New Roman" w:hAnsi="Times New Roman" w:cs="Times New Roman"/>
                <w:lang w:val="kk-KZ"/>
              </w:rPr>
            </w:pPr>
            <w:r>
              <w:rPr>
                <w:rFonts w:ascii="Times New Roman" w:hAnsi="Times New Roman" w:cs="Times New Roman"/>
                <w:lang w:val="kk-KZ"/>
              </w:rPr>
              <w:t>12.04</w:t>
            </w:r>
          </w:p>
          <w:p w:rsidR="00797EF7" w:rsidRDefault="00626C73">
            <w:pPr>
              <w:rPr>
                <w:rFonts w:ascii="Times New Roman" w:hAnsi="Times New Roman" w:cs="Times New Roman"/>
                <w:lang w:val="kk-KZ"/>
              </w:rPr>
            </w:pPr>
            <w:r>
              <w:rPr>
                <w:rFonts w:ascii="Times New Roman" w:hAnsi="Times New Roman" w:cs="Times New Roman"/>
                <w:lang w:val="kk-KZ"/>
              </w:rPr>
              <w:t>12.04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07.09</w:t>
            </w:r>
          </w:p>
          <w:p w:rsidR="00797EF7" w:rsidRDefault="00626C73">
            <w:pPr>
              <w:rPr>
                <w:rFonts w:ascii="Times New Roman" w:hAnsi="Times New Roman" w:cs="Times New Roman"/>
                <w:lang w:val="kk-KZ"/>
              </w:rPr>
            </w:pPr>
            <w:r>
              <w:rPr>
                <w:rFonts w:ascii="Times New Roman" w:hAnsi="Times New Roman" w:cs="Times New Roman"/>
                <w:lang w:val="kk-KZ"/>
              </w:rPr>
              <w:t>14.09</w:t>
            </w:r>
          </w:p>
          <w:p w:rsidR="00797EF7" w:rsidRDefault="00626C73">
            <w:pPr>
              <w:rPr>
                <w:rFonts w:ascii="Times New Roman" w:hAnsi="Times New Roman" w:cs="Times New Roman"/>
                <w:lang w:val="kk-KZ"/>
              </w:rPr>
            </w:pPr>
            <w:r>
              <w:rPr>
                <w:rFonts w:ascii="Times New Roman" w:hAnsi="Times New Roman" w:cs="Times New Roman"/>
                <w:lang w:val="kk-KZ"/>
              </w:rPr>
              <w:t>21.09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05.10</w:t>
            </w:r>
          </w:p>
          <w:p w:rsidR="00797EF7" w:rsidRDefault="00626C73">
            <w:pPr>
              <w:rPr>
                <w:rFonts w:ascii="Times New Roman" w:hAnsi="Times New Roman" w:cs="Times New Roman"/>
                <w:lang w:val="kk-KZ"/>
              </w:rPr>
            </w:pPr>
            <w:r>
              <w:rPr>
                <w:rFonts w:ascii="Times New Roman" w:hAnsi="Times New Roman" w:cs="Times New Roman"/>
                <w:lang w:val="kk-KZ"/>
              </w:rPr>
              <w:t>19.10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11.11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09.12</w:t>
            </w:r>
          </w:p>
          <w:p w:rsidR="00797EF7" w:rsidRDefault="00626C73">
            <w:pPr>
              <w:rPr>
                <w:rFonts w:ascii="Times New Roman" w:hAnsi="Times New Roman" w:cs="Times New Roman"/>
                <w:lang w:val="kk-KZ"/>
              </w:rPr>
            </w:pPr>
            <w:r>
              <w:rPr>
                <w:rFonts w:ascii="Times New Roman" w:hAnsi="Times New Roman" w:cs="Times New Roman"/>
                <w:lang w:val="kk-KZ"/>
              </w:rPr>
              <w:t>16.12</w:t>
            </w:r>
          </w:p>
          <w:p w:rsidR="00797EF7" w:rsidRDefault="00626C73">
            <w:pPr>
              <w:rPr>
                <w:rFonts w:ascii="Times New Roman" w:hAnsi="Times New Roman" w:cs="Times New Roman"/>
                <w:lang w:val="kk-KZ"/>
              </w:rPr>
            </w:pPr>
            <w:r>
              <w:rPr>
                <w:rFonts w:ascii="Times New Roman" w:hAnsi="Times New Roman" w:cs="Times New Roman"/>
                <w:lang w:val="kk-KZ"/>
              </w:rPr>
              <w:t>16.12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08.02</w:t>
            </w: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05.04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7Г</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lastRenderedPageBreak/>
              <w:t>07.09</w:t>
            </w:r>
          </w:p>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12.11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12.11</w:t>
            </w:r>
          </w:p>
        </w:tc>
        <w:tc>
          <w:tcPr>
            <w:tcW w:w="1073" w:type="dxa"/>
            <w:noWrap/>
          </w:tcPr>
          <w:p w:rsidR="00797EF7" w:rsidRDefault="00797EF7">
            <w:pPr>
              <w:rPr>
                <w:rFonts w:ascii="Times New Roman" w:hAnsi="Times New Roman" w:cs="Times New Roman"/>
              </w:rPr>
            </w:pPr>
          </w:p>
        </w:tc>
        <w:tc>
          <w:tcPr>
            <w:tcW w:w="995" w:type="dxa"/>
            <w:noWrap/>
          </w:tcPr>
          <w:p w:rsidR="00797EF7" w:rsidRDefault="00797EF7">
            <w:pPr>
              <w:rPr>
                <w:rFonts w:ascii="Times New Roman" w:eastAsia="SimSun" w:hAnsi="Times New Roman" w:cs="Times New Roman"/>
                <w:lang w:val="kk-KZ" w:eastAsia="zh-CN"/>
              </w:rPr>
            </w:pP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21.01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lastRenderedPageBreak/>
              <w:t>28.01</w:t>
            </w: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05.04</w:t>
            </w:r>
          </w:p>
          <w:p w:rsidR="00797EF7" w:rsidRDefault="00626C73">
            <w:pPr>
              <w:rPr>
                <w:rFonts w:ascii="Times New Roman" w:hAnsi="Times New Roman" w:cs="Times New Roman"/>
                <w:lang w:val="kk-KZ"/>
              </w:rPr>
            </w:pPr>
            <w:r>
              <w:rPr>
                <w:rFonts w:ascii="Times New Roman" w:hAnsi="Times New Roman" w:cs="Times New Roman"/>
                <w:lang w:val="kk-KZ"/>
              </w:rPr>
              <w:t>08.04</w:t>
            </w:r>
          </w:p>
          <w:p w:rsidR="00797EF7" w:rsidRDefault="00626C73">
            <w:pPr>
              <w:rPr>
                <w:rFonts w:ascii="Times New Roman" w:hAnsi="Times New Roman" w:cs="Times New Roman"/>
                <w:lang w:val="kk-KZ"/>
              </w:rPr>
            </w:pPr>
            <w:r>
              <w:rPr>
                <w:rFonts w:ascii="Times New Roman" w:hAnsi="Times New Roman" w:cs="Times New Roman"/>
                <w:lang w:val="kk-KZ"/>
              </w:rPr>
              <w:lastRenderedPageBreak/>
              <w:t>08.04</w:t>
            </w:r>
          </w:p>
          <w:p w:rsidR="00797EF7" w:rsidRDefault="00626C73">
            <w:pPr>
              <w:rPr>
                <w:rFonts w:ascii="Times New Roman" w:hAnsi="Times New Roman" w:cs="Times New Roman"/>
                <w:lang w:val="kk-KZ"/>
              </w:rPr>
            </w:pPr>
            <w:r>
              <w:rPr>
                <w:rFonts w:ascii="Times New Roman" w:hAnsi="Times New Roman" w:cs="Times New Roman"/>
                <w:lang w:val="kk-KZ"/>
              </w:rPr>
              <w:t>12.04</w:t>
            </w:r>
          </w:p>
          <w:p w:rsidR="00797EF7" w:rsidRDefault="00626C73">
            <w:pPr>
              <w:rPr>
                <w:rFonts w:ascii="Times New Roman" w:hAnsi="Times New Roman" w:cs="Times New Roman"/>
                <w:lang w:val="kk-KZ"/>
              </w:rPr>
            </w:pPr>
            <w:r>
              <w:rPr>
                <w:rFonts w:ascii="Times New Roman" w:hAnsi="Times New Roman" w:cs="Times New Roman"/>
                <w:lang w:val="kk-KZ"/>
              </w:rPr>
              <w:t>15.04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lastRenderedPageBreak/>
              <w:t>8А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06.09</w:t>
            </w:r>
          </w:p>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12.11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06.12</w:t>
            </w:r>
          </w:p>
          <w:p w:rsidR="00797EF7" w:rsidRDefault="00797EF7">
            <w:pPr>
              <w:rPr>
                <w:rFonts w:ascii="Times New Roman" w:hAnsi="Times New Roman" w:cs="Times New Roman"/>
                <w:lang w:val="kk-KZ"/>
              </w:rPr>
            </w:pPr>
          </w:p>
        </w:tc>
        <w:tc>
          <w:tcPr>
            <w:tcW w:w="995" w:type="dxa"/>
            <w:noWrap/>
          </w:tcPr>
          <w:p w:rsidR="00797EF7" w:rsidRDefault="00797EF7">
            <w:pPr>
              <w:rPr>
                <w:rFonts w:ascii="Times New Roman" w:eastAsia="SimSun" w:hAnsi="Times New Roman" w:cs="Times New Roman"/>
                <w:lang w:val="kk-KZ" w:eastAsia="zh-CN"/>
              </w:rPr>
            </w:pPr>
          </w:p>
        </w:tc>
        <w:tc>
          <w:tcPr>
            <w:tcW w:w="1114" w:type="dxa"/>
            <w:noWrap/>
          </w:tcPr>
          <w:p w:rsidR="00797EF7" w:rsidRDefault="00797EF7">
            <w:pPr>
              <w:rPr>
                <w:rFonts w:ascii="Times New Roman" w:eastAsia="SimSun" w:hAnsi="Times New Roman" w:cs="Times New Roman"/>
                <w:lang w:val="kk-KZ"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25.04</w:t>
            </w:r>
          </w:p>
          <w:p w:rsidR="00797EF7" w:rsidRDefault="00626C73">
            <w:pPr>
              <w:rPr>
                <w:rFonts w:ascii="Times New Roman" w:hAnsi="Times New Roman" w:cs="Times New Roman"/>
                <w:lang w:val="kk-KZ"/>
              </w:rPr>
            </w:pPr>
            <w:r>
              <w:rPr>
                <w:rFonts w:ascii="Times New Roman" w:hAnsi="Times New Roman" w:cs="Times New Roman"/>
                <w:lang w:val="kk-KZ"/>
              </w:rPr>
              <w:t>29.04</w:t>
            </w:r>
          </w:p>
          <w:p w:rsidR="00797EF7" w:rsidRDefault="00626C73">
            <w:pPr>
              <w:rPr>
                <w:rFonts w:ascii="Times New Roman" w:hAnsi="Times New Roman" w:cs="Times New Roman"/>
                <w:lang w:val="kk-KZ"/>
              </w:rPr>
            </w:pPr>
            <w:r>
              <w:rPr>
                <w:rFonts w:ascii="Times New Roman" w:hAnsi="Times New Roman" w:cs="Times New Roman"/>
                <w:lang w:val="kk-KZ"/>
              </w:rPr>
              <w:t>29.04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02.05</w:t>
            </w:r>
          </w:p>
          <w:p w:rsidR="00797EF7" w:rsidRDefault="00626C73">
            <w:pPr>
              <w:rPr>
                <w:rFonts w:ascii="Times New Roman" w:hAnsi="Times New Roman" w:cs="Times New Roman"/>
                <w:lang w:val="kk-KZ"/>
              </w:rPr>
            </w:pPr>
            <w:r>
              <w:rPr>
                <w:rFonts w:ascii="Times New Roman" w:hAnsi="Times New Roman" w:cs="Times New Roman"/>
                <w:lang w:val="kk-KZ"/>
              </w:rPr>
              <w:t>13.05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8Ә</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04.09</w:t>
            </w:r>
          </w:p>
          <w:p w:rsidR="00797EF7" w:rsidRDefault="00626C73">
            <w:pPr>
              <w:rPr>
                <w:rFonts w:ascii="Times New Roman" w:hAnsi="Times New Roman" w:cs="Times New Roman"/>
                <w:lang w:val="kk-KZ"/>
              </w:rPr>
            </w:pPr>
            <w:r>
              <w:rPr>
                <w:rFonts w:ascii="Times New Roman" w:hAnsi="Times New Roman" w:cs="Times New Roman"/>
                <w:lang w:val="kk-KZ"/>
              </w:rPr>
              <w:t>04.09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13.11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13.11</w:t>
            </w:r>
          </w:p>
        </w:tc>
        <w:tc>
          <w:tcPr>
            <w:tcW w:w="1073" w:type="dxa"/>
            <w:noWrap/>
          </w:tcPr>
          <w:p w:rsidR="00797EF7" w:rsidRDefault="00797EF7">
            <w:pPr>
              <w:rPr>
                <w:rFonts w:ascii="Times New Roman" w:hAnsi="Times New Roman" w:cs="Times New Roman"/>
                <w:lang w:val="kk-KZ"/>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22.01</w:t>
            </w:r>
          </w:p>
        </w:tc>
        <w:tc>
          <w:tcPr>
            <w:tcW w:w="1114" w:type="dxa"/>
            <w:noWrap/>
          </w:tcPr>
          <w:p w:rsidR="00797EF7" w:rsidRDefault="00797EF7">
            <w:pPr>
              <w:rPr>
                <w:rFonts w:ascii="Times New Roman" w:eastAsia="SimSun" w:hAnsi="Times New Roman" w:cs="Times New Roman"/>
                <w:lang w:val="kk-KZ" w:eastAsia="zh-CN"/>
              </w:rPr>
            </w:pP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12.03</w:t>
            </w:r>
          </w:p>
          <w:p w:rsidR="00797EF7" w:rsidRDefault="00626C73">
            <w:pPr>
              <w:rPr>
                <w:rFonts w:ascii="Times New Roman" w:hAnsi="Times New Roman" w:cs="Times New Roman"/>
                <w:lang w:val="kk-KZ"/>
              </w:rPr>
            </w:pPr>
            <w:r>
              <w:rPr>
                <w:rFonts w:ascii="Times New Roman" w:hAnsi="Times New Roman" w:cs="Times New Roman"/>
                <w:lang w:val="kk-KZ"/>
              </w:rPr>
              <w:t>12.03</w:t>
            </w:r>
          </w:p>
          <w:p w:rsidR="00797EF7" w:rsidRDefault="00626C73">
            <w:pPr>
              <w:rPr>
                <w:rFonts w:ascii="Times New Roman" w:hAnsi="Times New Roman" w:cs="Times New Roman"/>
                <w:lang w:val="kk-KZ"/>
              </w:rPr>
            </w:pPr>
            <w:r>
              <w:rPr>
                <w:rFonts w:ascii="Times New Roman" w:hAnsi="Times New Roman" w:cs="Times New Roman"/>
                <w:lang w:val="kk-KZ"/>
              </w:rPr>
              <w:t>14.03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02.04</w:t>
            </w:r>
          </w:p>
          <w:p w:rsidR="00797EF7" w:rsidRDefault="00626C73">
            <w:pPr>
              <w:rPr>
                <w:rFonts w:ascii="Times New Roman" w:hAnsi="Times New Roman" w:cs="Times New Roman"/>
                <w:lang w:val="kk-KZ"/>
              </w:rPr>
            </w:pPr>
            <w:r>
              <w:rPr>
                <w:rFonts w:ascii="Times New Roman" w:hAnsi="Times New Roman" w:cs="Times New Roman"/>
                <w:lang w:val="kk-KZ"/>
              </w:rPr>
              <w:t>02.04</w:t>
            </w:r>
          </w:p>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t>09.04</w:t>
            </w:r>
          </w:p>
        </w:tc>
        <w:tc>
          <w:tcPr>
            <w:tcW w:w="800" w:type="dxa"/>
            <w:noWrap/>
          </w:tcPr>
          <w:p w:rsidR="00797EF7" w:rsidRDefault="00797EF7">
            <w:pPr>
              <w:rPr>
                <w:rFonts w:ascii="Times New Roman" w:hAnsi="Times New Roman" w:cs="Times New Roman"/>
                <w:lang w:val="kk-KZ"/>
              </w:rPr>
            </w:pP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8Б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03.09</w:t>
            </w:r>
          </w:p>
          <w:p w:rsidR="00797EF7" w:rsidRDefault="00626C73">
            <w:pPr>
              <w:rPr>
                <w:rFonts w:ascii="Times New Roman" w:hAnsi="Times New Roman" w:cs="Times New Roman"/>
                <w:lang w:val="kk-KZ"/>
              </w:rPr>
            </w:pPr>
            <w:r>
              <w:rPr>
                <w:rFonts w:ascii="Times New Roman" w:hAnsi="Times New Roman" w:cs="Times New Roman"/>
                <w:lang w:val="kk-KZ"/>
              </w:rPr>
              <w:t>06.09</w:t>
            </w:r>
          </w:p>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12.11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26.11</w:t>
            </w:r>
          </w:p>
        </w:tc>
        <w:tc>
          <w:tcPr>
            <w:tcW w:w="1073" w:type="dxa"/>
            <w:noWrap/>
          </w:tcPr>
          <w:p w:rsidR="00797EF7" w:rsidRDefault="00626C73">
            <w:pPr>
              <w:rPr>
                <w:rFonts w:ascii="Times New Roman" w:hAnsi="Times New Roman" w:cs="Times New Roman"/>
              </w:rPr>
            </w:pPr>
            <w:r>
              <w:rPr>
                <w:rFonts w:ascii="Times New Roman" w:hAnsi="Times New Roman" w:cs="Times New Roman"/>
              </w:rPr>
              <w:t>06.12</w:t>
            </w:r>
          </w:p>
        </w:tc>
        <w:tc>
          <w:tcPr>
            <w:tcW w:w="995" w:type="dxa"/>
            <w:noWrap/>
          </w:tcPr>
          <w:p w:rsidR="00797EF7" w:rsidRDefault="00797EF7">
            <w:pPr>
              <w:rPr>
                <w:rFonts w:ascii="Times New Roman" w:eastAsia="SimSun" w:hAnsi="Times New Roman" w:cs="Times New Roman"/>
                <w:lang w:val="kk-KZ" w:eastAsia="zh-CN"/>
              </w:rPr>
            </w:pPr>
          </w:p>
        </w:tc>
        <w:tc>
          <w:tcPr>
            <w:tcW w:w="1114" w:type="dxa"/>
            <w:noWrap/>
          </w:tcPr>
          <w:p w:rsidR="00797EF7" w:rsidRDefault="00797EF7">
            <w:pPr>
              <w:rPr>
                <w:rFonts w:ascii="Times New Roman" w:eastAsia="SimSun" w:hAnsi="Times New Roman" w:cs="Times New Roman"/>
                <w:lang w:val="kk-KZ" w:eastAsia="zh-CN"/>
              </w:rPr>
            </w:pPr>
          </w:p>
        </w:tc>
        <w:tc>
          <w:tcPr>
            <w:tcW w:w="800" w:type="dxa"/>
            <w:noWrap/>
          </w:tcPr>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rPr>
              <w:t>25</w:t>
            </w:r>
            <w:r>
              <w:rPr>
                <w:rFonts w:ascii="Times New Roman" w:hAnsi="Times New Roman" w:cs="Times New Roman"/>
                <w:lang w:val="kk-KZ"/>
              </w:rPr>
              <w:t>.04</w:t>
            </w:r>
          </w:p>
          <w:p w:rsidR="00797EF7" w:rsidRDefault="00626C73">
            <w:pPr>
              <w:rPr>
                <w:rFonts w:ascii="Times New Roman" w:hAnsi="Times New Roman" w:cs="Times New Roman"/>
                <w:lang w:val="kk-KZ"/>
              </w:rPr>
            </w:pPr>
            <w:r>
              <w:rPr>
                <w:rFonts w:ascii="Times New Roman" w:hAnsi="Times New Roman" w:cs="Times New Roman"/>
                <w:lang w:val="kk-KZ"/>
              </w:rPr>
              <w:t>29.04</w:t>
            </w:r>
          </w:p>
          <w:p w:rsidR="00797EF7" w:rsidRDefault="00626C73">
            <w:pPr>
              <w:rPr>
                <w:rFonts w:ascii="Times New Roman" w:hAnsi="Times New Roman" w:cs="Times New Roman"/>
                <w:lang w:val="kk-KZ"/>
              </w:rPr>
            </w:pPr>
            <w:r>
              <w:rPr>
                <w:rFonts w:ascii="Times New Roman" w:hAnsi="Times New Roman" w:cs="Times New Roman"/>
                <w:lang w:val="kk-KZ"/>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02.05</w:t>
            </w:r>
          </w:p>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8В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04.09</w:t>
            </w:r>
          </w:p>
          <w:p w:rsidR="00797EF7" w:rsidRDefault="00626C73">
            <w:pPr>
              <w:rPr>
                <w:rFonts w:ascii="Times New Roman" w:hAnsi="Times New Roman" w:cs="Times New Roman"/>
                <w:lang w:val="kk-KZ"/>
              </w:rPr>
            </w:pPr>
            <w:r>
              <w:rPr>
                <w:rFonts w:ascii="Times New Roman" w:hAnsi="Times New Roman" w:cs="Times New Roman"/>
                <w:lang w:val="kk-KZ"/>
              </w:rPr>
              <w:t>04.09</w:t>
            </w:r>
          </w:p>
          <w:p w:rsidR="00797EF7" w:rsidRDefault="00797EF7">
            <w:pPr>
              <w:rPr>
                <w:rFonts w:ascii="Times New Roman" w:hAnsi="Times New Roman" w:cs="Times New Roman"/>
                <w:lang w:val="kk-KZ"/>
              </w:rPr>
            </w:pPr>
          </w:p>
        </w:tc>
        <w:tc>
          <w:tcPr>
            <w:tcW w:w="1110" w:type="dxa"/>
            <w:noWrap/>
          </w:tcPr>
          <w:p w:rsidR="00797EF7" w:rsidRDefault="00797EF7">
            <w:pPr>
              <w:rPr>
                <w:rFonts w:ascii="Times New Roman" w:hAnsi="Times New Roman" w:cs="Times New Roman"/>
                <w:lang w:val="kk-KZ"/>
              </w:rPr>
            </w:pP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08.11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13.11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13.11</w:t>
            </w:r>
          </w:p>
          <w:p w:rsidR="00797EF7" w:rsidRDefault="00797EF7">
            <w:pPr>
              <w:rPr>
                <w:rFonts w:ascii="Times New Roman" w:eastAsia="SimSun" w:hAnsi="Times New Roman" w:cs="Times New Roman"/>
                <w:lang w:val="kk-KZ"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22.01</w:t>
            </w:r>
          </w:p>
        </w:tc>
        <w:tc>
          <w:tcPr>
            <w:tcW w:w="1114" w:type="dxa"/>
            <w:noWrap/>
          </w:tcPr>
          <w:p w:rsidR="00797EF7" w:rsidRDefault="00797EF7">
            <w:pPr>
              <w:rPr>
                <w:rFonts w:ascii="Times New Roman" w:eastAsia="SimSun" w:hAnsi="Times New Roman" w:cs="Times New Roman"/>
                <w:lang w:val="kk-KZ" w:eastAsia="zh-CN"/>
              </w:rPr>
            </w:pP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12.03</w:t>
            </w:r>
          </w:p>
          <w:p w:rsidR="00797EF7" w:rsidRDefault="00626C73">
            <w:pPr>
              <w:rPr>
                <w:rFonts w:ascii="Times New Roman" w:hAnsi="Times New Roman" w:cs="Times New Roman"/>
                <w:lang w:val="kk-KZ"/>
              </w:rPr>
            </w:pPr>
            <w:r>
              <w:rPr>
                <w:rFonts w:ascii="Times New Roman" w:hAnsi="Times New Roman" w:cs="Times New Roman"/>
                <w:lang w:val="kk-KZ"/>
              </w:rPr>
              <w:t>12.03</w:t>
            </w:r>
          </w:p>
          <w:p w:rsidR="00797EF7" w:rsidRDefault="00626C73">
            <w:pPr>
              <w:rPr>
                <w:rFonts w:ascii="Times New Roman" w:hAnsi="Times New Roman" w:cs="Times New Roman"/>
                <w:lang w:val="kk-KZ"/>
              </w:rPr>
            </w:pPr>
            <w:r>
              <w:rPr>
                <w:rFonts w:ascii="Times New Roman" w:hAnsi="Times New Roman" w:cs="Times New Roman"/>
                <w:lang w:val="kk-KZ"/>
              </w:rPr>
              <w:t>14.03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02.04</w:t>
            </w:r>
          </w:p>
          <w:p w:rsidR="00797EF7" w:rsidRDefault="00626C73">
            <w:pPr>
              <w:rPr>
                <w:rFonts w:ascii="Times New Roman" w:hAnsi="Times New Roman" w:cs="Times New Roman"/>
                <w:lang w:val="kk-KZ"/>
              </w:rPr>
            </w:pPr>
            <w:r>
              <w:rPr>
                <w:rFonts w:ascii="Times New Roman" w:hAnsi="Times New Roman" w:cs="Times New Roman"/>
                <w:lang w:val="kk-KZ"/>
              </w:rPr>
              <w:t>02.04</w:t>
            </w:r>
          </w:p>
          <w:p w:rsidR="00797EF7" w:rsidRDefault="00626C73">
            <w:pPr>
              <w:rPr>
                <w:rFonts w:ascii="Times New Roman" w:hAnsi="Times New Roman" w:cs="Times New Roman"/>
                <w:lang w:val="kk-KZ"/>
              </w:rPr>
            </w:pPr>
            <w:r>
              <w:rPr>
                <w:rFonts w:ascii="Times New Roman" w:hAnsi="Times New Roman" w:cs="Times New Roman"/>
                <w:lang w:val="kk-KZ"/>
              </w:rPr>
              <w:t>04.04</w:t>
            </w:r>
          </w:p>
          <w:p w:rsidR="00797EF7" w:rsidRDefault="00626C73">
            <w:pPr>
              <w:rPr>
                <w:rFonts w:ascii="Times New Roman" w:hAnsi="Times New Roman" w:cs="Times New Roman"/>
                <w:lang w:val="kk-KZ"/>
              </w:rPr>
            </w:pPr>
            <w:r>
              <w:rPr>
                <w:rFonts w:ascii="Times New Roman" w:hAnsi="Times New Roman" w:cs="Times New Roman"/>
                <w:lang w:val="kk-KZ"/>
              </w:rPr>
              <w:lastRenderedPageBreak/>
              <w:t>09.04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lang w:val="kk-KZ"/>
              </w:rPr>
              <w:lastRenderedPageBreak/>
              <w:t>9</w:t>
            </w:r>
            <w:r>
              <w:rPr>
                <w:rFonts w:ascii="Times New Roman" w:hAnsi="Times New Roman" w:cs="Times New Roman"/>
              </w:rPr>
              <w:t>А</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p w:rsidR="00797EF7" w:rsidRDefault="00626C73">
            <w:pPr>
              <w:rPr>
                <w:rFonts w:ascii="Times New Roman" w:hAnsi="Times New Roman" w:cs="Times New Roman"/>
              </w:rPr>
            </w:pPr>
            <w:r>
              <w:rPr>
                <w:rFonts w:ascii="Times New Roman" w:hAnsi="Times New Roman" w:cs="Times New Roman"/>
              </w:rPr>
              <w:t>21.09</w:t>
            </w:r>
          </w:p>
        </w:tc>
        <w:tc>
          <w:tcPr>
            <w:tcW w:w="1110" w:type="dxa"/>
            <w:noWrap/>
          </w:tcPr>
          <w:p w:rsidR="00797EF7" w:rsidRDefault="00626C73">
            <w:pPr>
              <w:rPr>
                <w:rFonts w:ascii="Times New Roman" w:hAnsi="Times New Roman" w:cs="Times New Roman"/>
              </w:rPr>
            </w:pPr>
            <w:r>
              <w:rPr>
                <w:rFonts w:ascii="Times New Roman" w:hAnsi="Times New Roman" w:cs="Times New Roman"/>
              </w:rPr>
              <w:t>01.10</w:t>
            </w: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12.11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23.11</w:t>
            </w:r>
          </w:p>
        </w:tc>
        <w:tc>
          <w:tcPr>
            <w:tcW w:w="1073" w:type="dxa"/>
            <w:noWrap/>
          </w:tcPr>
          <w:p w:rsidR="00797EF7" w:rsidRDefault="00626C73">
            <w:pPr>
              <w:rPr>
                <w:rFonts w:ascii="Times New Roman" w:hAnsi="Times New Roman" w:cs="Times New Roman"/>
              </w:rPr>
            </w:pPr>
            <w:r>
              <w:rPr>
                <w:rFonts w:ascii="Times New Roman" w:hAnsi="Times New Roman" w:cs="Times New Roman"/>
              </w:rPr>
              <w:t>24.12</w:t>
            </w: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18.01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28.01</w:t>
            </w:r>
          </w:p>
        </w:tc>
        <w:tc>
          <w:tcPr>
            <w:tcW w:w="1114"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04.02</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15.02</w:t>
            </w: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p w:rsidR="00797EF7" w:rsidRDefault="00626C73">
            <w:pPr>
              <w:rPr>
                <w:rFonts w:ascii="Times New Roman" w:hAnsi="Times New Roman" w:cs="Times New Roman"/>
              </w:rPr>
            </w:pPr>
            <w:r>
              <w:rPr>
                <w:rFonts w:ascii="Times New Roman" w:hAnsi="Times New Roman" w:cs="Times New Roman"/>
              </w:rPr>
              <w:t>18.03</w:t>
            </w:r>
          </w:p>
        </w:tc>
        <w:tc>
          <w:tcPr>
            <w:tcW w:w="988" w:type="dxa"/>
            <w:noWrap/>
          </w:tcPr>
          <w:p w:rsidR="00797EF7" w:rsidRDefault="00626C73">
            <w:pPr>
              <w:rPr>
                <w:rFonts w:ascii="Times New Roman" w:hAnsi="Times New Roman" w:cs="Times New Roman"/>
              </w:rPr>
            </w:pPr>
            <w:r>
              <w:rPr>
                <w:rFonts w:ascii="Times New Roman" w:hAnsi="Times New Roman" w:cs="Times New Roman"/>
              </w:rPr>
              <w:t>01.04</w:t>
            </w:r>
          </w:p>
          <w:p w:rsidR="00797EF7" w:rsidRDefault="00626C73">
            <w:pPr>
              <w:rPr>
                <w:rFonts w:ascii="Times New Roman" w:hAnsi="Times New Roman" w:cs="Times New Roman"/>
              </w:rPr>
            </w:pPr>
            <w:r>
              <w:rPr>
                <w:rFonts w:ascii="Times New Roman" w:hAnsi="Times New Roman" w:cs="Times New Roman"/>
              </w:rPr>
              <w:t>24.04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9Б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p w:rsidR="00797EF7" w:rsidRDefault="00626C73">
            <w:pPr>
              <w:rPr>
                <w:rFonts w:ascii="Times New Roman" w:hAnsi="Times New Roman" w:cs="Times New Roman"/>
              </w:rPr>
            </w:pPr>
            <w:r>
              <w:rPr>
                <w:rFonts w:ascii="Times New Roman" w:hAnsi="Times New Roman" w:cs="Times New Roman"/>
              </w:rPr>
              <w:t>21.09</w:t>
            </w:r>
          </w:p>
        </w:tc>
        <w:tc>
          <w:tcPr>
            <w:tcW w:w="1110" w:type="dxa"/>
            <w:noWrap/>
          </w:tcPr>
          <w:p w:rsidR="00797EF7" w:rsidRDefault="00626C73">
            <w:pPr>
              <w:rPr>
                <w:rFonts w:ascii="Times New Roman" w:hAnsi="Times New Roman" w:cs="Times New Roman"/>
              </w:rPr>
            </w:pPr>
            <w:r>
              <w:rPr>
                <w:rFonts w:ascii="Times New Roman" w:hAnsi="Times New Roman" w:cs="Times New Roman"/>
              </w:rPr>
              <w:t>01.10</w:t>
            </w:r>
          </w:p>
        </w:tc>
        <w:tc>
          <w:tcPr>
            <w:tcW w:w="991"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12.11</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23.11</w:t>
            </w:r>
          </w:p>
        </w:tc>
        <w:tc>
          <w:tcPr>
            <w:tcW w:w="1073" w:type="dxa"/>
            <w:noWrap/>
          </w:tcPr>
          <w:p w:rsidR="00797EF7" w:rsidRDefault="00626C73">
            <w:pPr>
              <w:rPr>
                <w:rFonts w:ascii="Times New Roman" w:hAnsi="Times New Roman" w:cs="Times New Roman"/>
              </w:rPr>
            </w:pPr>
            <w:r>
              <w:rPr>
                <w:rFonts w:ascii="Times New Roman" w:hAnsi="Times New Roman" w:cs="Times New Roman"/>
              </w:rPr>
              <w:t>24.12</w:t>
            </w:r>
          </w:p>
        </w:tc>
        <w:tc>
          <w:tcPr>
            <w:tcW w:w="995"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18.01</w:t>
            </w:r>
          </w:p>
        </w:tc>
        <w:tc>
          <w:tcPr>
            <w:tcW w:w="1114"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04.02</w:t>
            </w:r>
          </w:p>
          <w:p w:rsidR="00797EF7" w:rsidRDefault="00626C73">
            <w:pPr>
              <w:rPr>
                <w:rFonts w:ascii="Times New Roman" w:eastAsia="SimSun" w:hAnsi="Times New Roman" w:cs="Times New Roman"/>
                <w:lang w:eastAsia="zh-CN"/>
              </w:rPr>
            </w:pPr>
            <w:r>
              <w:rPr>
                <w:rFonts w:ascii="Times New Roman" w:eastAsia="SimSun" w:hAnsi="Times New Roman" w:cs="Times New Roman"/>
                <w:lang w:eastAsia="zh-CN"/>
              </w:rPr>
              <w:t>15.02</w:t>
            </w: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p w:rsidR="00797EF7" w:rsidRDefault="00626C73">
            <w:pPr>
              <w:rPr>
                <w:rFonts w:ascii="Times New Roman" w:hAnsi="Times New Roman" w:cs="Times New Roman"/>
              </w:rPr>
            </w:pPr>
            <w:r>
              <w:rPr>
                <w:rFonts w:ascii="Times New Roman" w:hAnsi="Times New Roman" w:cs="Times New Roman"/>
              </w:rPr>
              <w:t>18.03</w:t>
            </w:r>
          </w:p>
        </w:tc>
        <w:tc>
          <w:tcPr>
            <w:tcW w:w="988" w:type="dxa"/>
            <w:noWrap/>
          </w:tcPr>
          <w:p w:rsidR="00797EF7" w:rsidRDefault="00626C73">
            <w:pPr>
              <w:rPr>
                <w:rFonts w:ascii="Times New Roman" w:hAnsi="Times New Roman" w:cs="Times New Roman"/>
              </w:rPr>
            </w:pPr>
            <w:r>
              <w:rPr>
                <w:rFonts w:ascii="Times New Roman" w:hAnsi="Times New Roman" w:cs="Times New Roman"/>
              </w:rPr>
              <w:t>01.04</w:t>
            </w:r>
          </w:p>
          <w:p w:rsidR="00797EF7" w:rsidRDefault="00626C73">
            <w:pPr>
              <w:rPr>
                <w:rFonts w:ascii="Times New Roman" w:hAnsi="Times New Roman" w:cs="Times New Roman"/>
              </w:rPr>
            </w:pPr>
            <w:r>
              <w:rPr>
                <w:rFonts w:ascii="Times New Roman" w:hAnsi="Times New Roman" w:cs="Times New Roman"/>
              </w:rPr>
              <w:t>24.04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10А</w:t>
            </w:r>
          </w:p>
        </w:tc>
        <w:tc>
          <w:tcPr>
            <w:tcW w:w="1193" w:type="dxa"/>
            <w:noWrap/>
          </w:tcPr>
          <w:p w:rsidR="00797EF7" w:rsidRDefault="00797EF7">
            <w:pPr>
              <w:rPr>
                <w:rFonts w:ascii="Times New Roman" w:hAnsi="Times New Roman" w:cs="Times New Roman"/>
                <w:lang w:val="kk-KZ"/>
              </w:rPr>
            </w:pPr>
          </w:p>
        </w:tc>
        <w:tc>
          <w:tcPr>
            <w:tcW w:w="1110" w:type="dxa"/>
            <w:noWrap/>
          </w:tcPr>
          <w:p w:rsidR="00797EF7" w:rsidRDefault="00797EF7">
            <w:pPr>
              <w:rPr>
                <w:rFonts w:ascii="Times New Roman" w:hAnsi="Times New Roman" w:cs="Times New Roman"/>
              </w:rPr>
            </w:pP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797EF7">
            <w:pPr>
              <w:rPr>
                <w:rFonts w:ascii="Times New Roman" w:eastAsia="SimSun" w:hAnsi="Times New Roman" w:cs="Times New Roman"/>
                <w:lang w:eastAsia="zh-CN"/>
              </w:rPr>
            </w:pP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26.02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07.03</w:t>
            </w:r>
          </w:p>
          <w:p w:rsidR="00797EF7" w:rsidRDefault="00626C73">
            <w:pPr>
              <w:rPr>
                <w:rFonts w:ascii="Times New Roman" w:hAnsi="Times New Roman" w:cs="Times New Roman"/>
                <w:lang w:val="kk-KZ"/>
              </w:rPr>
            </w:pPr>
            <w:r>
              <w:rPr>
                <w:rFonts w:ascii="Times New Roman" w:hAnsi="Times New Roman" w:cs="Times New Roman"/>
                <w:lang w:val="kk-KZ"/>
              </w:rPr>
              <w:t>12.03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09.04</w:t>
            </w:r>
          </w:p>
          <w:p w:rsidR="00797EF7" w:rsidRDefault="00626C73">
            <w:pPr>
              <w:rPr>
                <w:rFonts w:ascii="Times New Roman" w:hAnsi="Times New Roman" w:cs="Times New Roman"/>
                <w:lang w:val="kk-KZ"/>
              </w:rPr>
            </w:pPr>
            <w:r>
              <w:rPr>
                <w:rFonts w:ascii="Times New Roman" w:hAnsi="Times New Roman" w:cs="Times New Roman"/>
                <w:lang w:val="kk-KZ"/>
              </w:rPr>
              <w:t>16.04</w:t>
            </w:r>
          </w:p>
          <w:p w:rsidR="00797EF7" w:rsidRDefault="00626C73">
            <w:pPr>
              <w:rPr>
                <w:rFonts w:ascii="Times New Roman" w:hAnsi="Times New Roman" w:cs="Times New Roman"/>
                <w:lang w:val="kk-KZ"/>
              </w:rPr>
            </w:pPr>
            <w:r>
              <w:rPr>
                <w:rFonts w:ascii="Times New Roman" w:hAnsi="Times New Roman" w:cs="Times New Roman"/>
                <w:lang w:val="kk-KZ"/>
              </w:rPr>
              <w:t>19.04</w:t>
            </w:r>
          </w:p>
          <w:p w:rsidR="00797EF7" w:rsidRDefault="00626C73">
            <w:pPr>
              <w:rPr>
                <w:rFonts w:ascii="Times New Roman" w:hAnsi="Times New Roman" w:cs="Times New Roman"/>
                <w:lang w:val="kk-KZ"/>
              </w:rPr>
            </w:pPr>
            <w:r>
              <w:rPr>
                <w:rFonts w:ascii="Times New Roman" w:hAnsi="Times New Roman" w:cs="Times New Roman"/>
                <w:lang w:val="kk-KZ"/>
              </w:rPr>
              <w:t>26.0</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03.05</w:t>
            </w:r>
          </w:p>
          <w:p w:rsidR="00797EF7" w:rsidRDefault="00626C73">
            <w:pPr>
              <w:rPr>
                <w:rFonts w:ascii="Times New Roman" w:hAnsi="Times New Roman" w:cs="Times New Roman"/>
                <w:lang w:val="kk-KZ"/>
              </w:rPr>
            </w:pPr>
            <w:r>
              <w:rPr>
                <w:rFonts w:ascii="Times New Roman" w:hAnsi="Times New Roman" w:cs="Times New Roman"/>
                <w:lang w:val="kk-KZ"/>
              </w:rPr>
              <w:t>10.05</w:t>
            </w:r>
          </w:p>
          <w:p w:rsidR="00797EF7" w:rsidRDefault="00626C73">
            <w:pPr>
              <w:rPr>
                <w:rFonts w:ascii="Times New Roman" w:hAnsi="Times New Roman" w:cs="Times New Roman"/>
                <w:lang w:val="kk-KZ"/>
              </w:rPr>
            </w:pPr>
            <w:r>
              <w:rPr>
                <w:rFonts w:ascii="Times New Roman" w:hAnsi="Times New Roman" w:cs="Times New Roman"/>
                <w:lang w:val="kk-KZ"/>
              </w:rPr>
              <w:t>17.05</w:t>
            </w:r>
          </w:p>
          <w:p w:rsidR="00797EF7" w:rsidRDefault="00626C73">
            <w:pPr>
              <w:rPr>
                <w:rFonts w:ascii="Times New Roman" w:hAnsi="Times New Roman" w:cs="Times New Roman"/>
                <w:lang w:val="kk-KZ"/>
              </w:rPr>
            </w:pPr>
            <w:r>
              <w:rPr>
                <w:rFonts w:ascii="Times New Roman" w:hAnsi="Times New Roman" w:cs="Times New Roman"/>
                <w:lang w:val="kk-KZ"/>
              </w:rPr>
              <w:t>24.05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10Ә</w:t>
            </w:r>
          </w:p>
        </w:tc>
        <w:tc>
          <w:tcPr>
            <w:tcW w:w="1193" w:type="dxa"/>
            <w:noWrap/>
          </w:tcPr>
          <w:p w:rsidR="00797EF7" w:rsidRDefault="00797EF7">
            <w:pPr>
              <w:rPr>
                <w:rFonts w:ascii="Times New Roman" w:hAnsi="Times New Roman" w:cs="Times New Roman"/>
              </w:rPr>
            </w:pPr>
          </w:p>
        </w:tc>
        <w:tc>
          <w:tcPr>
            <w:tcW w:w="1110" w:type="dxa"/>
            <w:noWrap/>
          </w:tcPr>
          <w:p w:rsidR="00797EF7" w:rsidRDefault="00797EF7">
            <w:pPr>
              <w:rPr>
                <w:rFonts w:ascii="Times New Roman" w:hAnsi="Times New Roman" w:cs="Times New Roman"/>
              </w:rPr>
            </w:pP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797EF7">
            <w:pPr>
              <w:rPr>
                <w:rFonts w:ascii="Times New Roman" w:eastAsia="SimSun" w:hAnsi="Times New Roman" w:cs="Times New Roman"/>
                <w:lang w:eastAsia="zh-CN"/>
              </w:rPr>
            </w:pPr>
          </w:p>
        </w:tc>
        <w:tc>
          <w:tcPr>
            <w:tcW w:w="1114" w:type="dxa"/>
            <w:noWrap/>
          </w:tcPr>
          <w:p w:rsidR="00797EF7" w:rsidRDefault="00626C73">
            <w:pPr>
              <w:rPr>
                <w:rFonts w:ascii="Times New Roman" w:eastAsia="SimSun" w:hAnsi="Times New Roman" w:cs="Times New Roman"/>
                <w:lang w:eastAsia="zh-CN"/>
              </w:rPr>
            </w:pPr>
            <w:r>
              <w:rPr>
                <w:rFonts w:ascii="Times New Roman" w:eastAsia="SimSun" w:hAnsi="Times New Roman" w:cs="Times New Roman"/>
                <w:lang w:val="kk-KZ" w:eastAsia="zh-CN"/>
              </w:rPr>
              <w:t>26.02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07.03</w:t>
            </w:r>
          </w:p>
          <w:p w:rsidR="00797EF7" w:rsidRDefault="00626C73">
            <w:pPr>
              <w:rPr>
                <w:rFonts w:ascii="Times New Roman" w:hAnsi="Times New Roman" w:cs="Times New Roman"/>
              </w:rPr>
            </w:pPr>
            <w:r>
              <w:rPr>
                <w:rFonts w:ascii="Times New Roman" w:hAnsi="Times New Roman" w:cs="Times New Roman"/>
                <w:lang w:val="kk-KZ"/>
              </w:rPr>
              <w:t>12.03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09.04</w:t>
            </w:r>
          </w:p>
          <w:p w:rsidR="00797EF7" w:rsidRDefault="00626C73">
            <w:pPr>
              <w:rPr>
                <w:rFonts w:ascii="Times New Roman" w:hAnsi="Times New Roman" w:cs="Times New Roman"/>
                <w:lang w:val="kk-KZ"/>
              </w:rPr>
            </w:pPr>
            <w:r>
              <w:rPr>
                <w:rFonts w:ascii="Times New Roman" w:hAnsi="Times New Roman" w:cs="Times New Roman"/>
                <w:lang w:val="kk-KZ"/>
              </w:rPr>
              <w:t>16.04</w:t>
            </w:r>
          </w:p>
          <w:p w:rsidR="00797EF7" w:rsidRDefault="00626C73">
            <w:pPr>
              <w:rPr>
                <w:rFonts w:ascii="Times New Roman" w:hAnsi="Times New Roman" w:cs="Times New Roman"/>
                <w:lang w:val="kk-KZ"/>
              </w:rPr>
            </w:pPr>
            <w:r>
              <w:rPr>
                <w:rFonts w:ascii="Times New Roman" w:hAnsi="Times New Roman" w:cs="Times New Roman"/>
                <w:lang w:val="kk-KZ"/>
              </w:rPr>
              <w:t>19.04</w:t>
            </w:r>
          </w:p>
          <w:p w:rsidR="00797EF7" w:rsidRDefault="00626C73">
            <w:pPr>
              <w:rPr>
                <w:rFonts w:ascii="Times New Roman" w:hAnsi="Times New Roman" w:cs="Times New Roman"/>
              </w:rPr>
            </w:pPr>
            <w:r>
              <w:rPr>
                <w:rFonts w:ascii="Times New Roman" w:hAnsi="Times New Roman" w:cs="Times New Roman"/>
                <w:lang w:val="kk-KZ"/>
              </w:rPr>
              <w:t>26.04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03.05</w:t>
            </w:r>
          </w:p>
          <w:p w:rsidR="00797EF7" w:rsidRDefault="00626C73">
            <w:pPr>
              <w:rPr>
                <w:rFonts w:ascii="Times New Roman" w:hAnsi="Times New Roman" w:cs="Times New Roman"/>
                <w:lang w:val="kk-KZ"/>
              </w:rPr>
            </w:pPr>
            <w:r>
              <w:rPr>
                <w:rFonts w:ascii="Times New Roman" w:hAnsi="Times New Roman" w:cs="Times New Roman"/>
                <w:lang w:val="kk-KZ"/>
              </w:rPr>
              <w:t>10.05</w:t>
            </w:r>
          </w:p>
          <w:p w:rsidR="00797EF7" w:rsidRDefault="00626C73">
            <w:pPr>
              <w:rPr>
                <w:rFonts w:ascii="Times New Roman" w:hAnsi="Times New Roman" w:cs="Times New Roman"/>
                <w:lang w:val="kk-KZ"/>
              </w:rPr>
            </w:pPr>
            <w:r>
              <w:rPr>
                <w:rFonts w:ascii="Times New Roman" w:hAnsi="Times New Roman" w:cs="Times New Roman"/>
                <w:lang w:val="kk-KZ"/>
              </w:rPr>
              <w:t>17.05</w:t>
            </w:r>
          </w:p>
          <w:p w:rsidR="00797EF7" w:rsidRDefault="00626C73">
            <w:pPr>
              <w:rPr>
                <w:rFonts w:ascii="Times New Roman" w:hAnsi="Times New Roman" w:cs="Times New Roman"/>
              </w:rPr>
            </w:pPr>
            <w:r>
              <w:rPr>
                <w:rFonts w:ascii="Times New Roman" w:hAnsi="Times New Roman" w:cs="Times New Roman"/>
                <w:lang w:val="kk-KZ"/>
              </w:rPr>
              <w:t>24.05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11А</w:t>
            </w:r>
          </w:p>
        </w:tc>
        <w:tc>
          <w:tcPr>
            <w:tcW w:w="1193" w:type="dxa"/>
            <w:noWrap/>
          </w:tcPr>
          <w:p w:rsidR="00797EF7" w:rsidRDefault="00797EF7">
            <w:pPr>
              <w:rPr>
                <w:rFonts w:ascii="Times New Roman" w:hAnsi="Times New Roman" w:cs="Times New Roman"/>
              </w:rPr>
            </w:pPr>
          </w:p>
        </w:tc>
        <w:tc>
          <w:tcPr>
            <w:tcW w:w="1110" w:type="dxa"/>
            <w:noWrap/>
          </w:tcPr>
          <w:p w:rsidR="00797EF7" w:rsidRDefault="00797EF7">
            <w:pPr>
              <w:rPr>
                <w:rFonts w:ascii="Times New Roman" w:hAnsi="Times New Roman" w:cs="Times New Roman"/>
              </w:rPr>
            </w:pP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21.01</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28.01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11.02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25.02</w:t>
            </w:r>
          </w:p>
          <w:p w:rsidR="00797EF7" w:rsidRDefault="00797EF7">
            <w:pPr>
              <w:rPr>
                <w:rFonts w:ascii="Times New Roman" w:eastAsia="SimSun" w:hAnsi="Times New Roman" w:cs="Times New Roman"/>
                <w:lang w:val="kk-KZ" w:eastAsia="zh-CN"/>
              </w:rPr>
            </w:pP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04.03</w:t>
            </w:r>
          </w:p>
          <w:p w:rsidR="00797EF7" w:rsidRDefault="00626C73">
            <w:pPr>
              <w:rPr>
                <w:rFonts w:ascii="Times New Roman" w:hAnsi="Times New Roman" w:cs="Times New Roman"/>
                <w:lang w:val="kk-KZ"/>
              </w:rPr>
            </w:pPr>
            <w:r>
              <w:rPr>
                <w:rFonts w:ascii="Times New Roman" w:hAnsi="Times New Roman" w:cs="Times New Roman"/>
                <w:lang w:val="kk-KZ"/>
              </w:rPr>
              <w:t>11.03</w:t>
            </w:r>
          </w:p>
          <w:p w:rsidR="00797EF7" w:rsidRDefault="00626C73">
            <w:pPr>
              <w:rPr>
                <w:rFonts w:ascii="Times New Roman" w:hAnsi="Times New Roman" w:cs="Times New Roman"/>
                <w:lang w:val="kk-KZ"/>
              </w:rPr>
            </w:pPr>
            <w:r>
              <w:rPr>
                <w:rFonts w:ascii="Times New Roman" w:hAnsi="Times New Roman" w:cs="Times New Roman"/>
                <w:lang w:val="kk-KZ"/>
              </w:rPr>
              <w:t>18.03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01.04</w:t>
            </w:r>
          </w:p>
          <w:p w:rsidR="00797EF7" w:rsidRDefault="00626C73">
            <w:pPr>
              <w:rPr>
                <w:rFonts w:ascii="Times New Roman" w:hAnsi="Times New Roman" w:cs="Times New Roman"/>
                <w:lang w:val="kk-KZ"/>
              </w:rPr>
            </w:pPr>
            <w:r>
              <w:rPr>
                <w:rFonts w:ascii="Times New Roman" w:hAnsi="Times New Roman" w:cs="Times New Roman"/>
                <w:lang w:val="kk-KZ"/>
              </w:rPr>
              <w:t>08.04</w:t>
            </w:r>
          </w:p>
          <w:p w:rsidR="00797EF7" w:rsidRDefault="00626C73">
            <w:pPr>
              <w:rPr>
                <w:rFonts w:ascii="Times New Roman" w:hAnsi="Times New Roman" w:cs="Times New Roman"/>
                <w:lang w:val="kk-KZ"/>
              </w:rPr>
            </w:pPr>
            <w:r>
              <w:rPr>
                <w:rFonts w:ascii="Times New Roman" w:hAnsi="Times New Roman" w:cs="Times New Roman"/>
                <w:lang w:val="kk-KZ"/>
              </w:rPr>
              <w:t>15.04</w:t>
            </w:r>
          </w:p>
          <w:p w:rsidR="00797EF7" w:rsidRDefault="00626C73">
            <w:pPr>
              <w:rPr>
                <w:rFonts w:ascii="Times New Roman" w:hAnsi="Times New Roman" w:cs="Times New Roman"/>
                <w:lang w:val="kk-KZ"/>
              </w:rPr>
            </w:pPr>
            <w:r>
              <w:rPr>
                <w:rFonts w:ascii="Times New Roman" w:hAnsi="Times New Roman" w:cs="Times New Roman"/>
                <w:lang w:val="kk-KZ"/>
              </w:rPr>
              <w:t>22.04</w:t>
            </w:r>
          </w:p>
        </w:tc>
        <w:tc>
          <w:tcPr>
            <w:tcW w:w="800" w:type="dxa"/>
            <w:noWrap/>
          </w:tcPr>
          <w:p w:rsidR="00797EF7" w:rsidRDefault="00797EF7">
            <w:pPr>
              <w:rPr>
                <w:rFonts w:ascii="Times New Roman" w:hAnsi="Times New Roman" w:cs="Times New Roman"/>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11Ә</w:t>
            </w:r>
          </w:p>
        </w:tc>
        <w:tc>
          <w:tcPr>
            <w:tcW w:w="1193" w:type="dxa"/>
            <w:noWrap/>
          </w:tcPr>
          <w:p w:rsidR="00797EF7" w:rsidRDefault="00797EF7">
            <w:pPr>
              <w:rPr>
                <w:rFonts w:ascii="Times New Roman" w:hAnsi="Times New Roman" w:cs="Times New Roman"/>
              </w:rPr>
            </w:pPr>
          </w:p>
        </w:tc>
        <w:tc>
          <w:tcPr>
            <w:tcW w:w="1110" w:type="dxa"/>
            <w:noWrap/>
          </w:tcPr>
          <w:p w:rsidR="00797EF7" w:rsidRDefault="00797EF7">
            <w:pPr>
              <w:rPr>
                <w:rFonts w:ascii="Times New Roman" w:hAnsi="Times New Roman" w:cs="Times New Roman"/>
              </w:rPr>
            </w:pP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797EF7">
            <w:pPr>
              <w:rPr>
                <w:rFonts w:ascii="Times New Roman" w:hAnsi="Times New Roman" w:cs="Times New Roman"/>
              </w:rPr>
            </w:pP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22.01</w:t>
            </w:r>
          </w:p>
          <w:p w:rsidR="00797EF7" w:rsidRDefault="00626C73">
            <w:pPr>
              <w:rPr>
                <w:rFonts w:ascii="Times New Roman" w:eastAsia="SimSun" w:hAnsi="Times New Roman" w:cs="Times New Roman"/>
                <w:lang w:eastAsia="zh-CN"/>
              </w:rPr>
            </w:pPr>
            <w:r>
              <w:rPr>
                <w:rFonts w:ascii="Times New Roman" w:eastAsia="SimSun" w:hAnsi="Times New Roman" w:cs="Times New Roman"/>
                <w:lang w:val="kk-KZ" w:eastAsia="zh-CN"/>
              </w:rPr>
              <w:t>29.01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05.02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12.02</w:t>
            </w:r>
          </w:p>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19.02</w:t>
            </w:r>
          </w:p>
          <w:p w:rsidR="00797EF7" w:rsidRDefault="00626C73">
            <w:pPr>
              <w:rPr>
                <w:rFonts w:ascii="Times New Roman" w:eastAsia="SimSun" w:hAnsi="Times New Roman" w:cs="Times New Roman"/>
                <w:lang w:eastAsia="zh-CN"/>
              </w:rPr>
            </w:pPr>
            <w:r>
              <w:rPr>
                <w:rFonts w:ascii="Times New Roman" w:eastAsia="SimSun" w:hAnsi="Times New Roman" w:cs="Times New Roman"/>
                <w:lang w:val="kk-KZ" w:eastAsia="zh-CN"/>
              </w:rPr>
              <w:lastRenderedPageBreak/>
              <w:t>26.02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lastRenderedPageBreak/>
              <w:t>05.03</w:t>
            </w:r>
          </w:p>
          <w:p w:rsidR="00797EF7" w:rsidRDefault="00626C73">
            <w:pPr>
              <w:rPr>
                <w:rFonts w:ascii="Times New Roman" w:hAnsi="Times New Roman" w:cs="Times New Roman"/>
                <w:lang w:val="kk-KZ"/>
              </w:rPr>
            </w:pPr>
            <w:r>
              <w:rPr>
                <w:rFonts w:ascii="Times New Roman" w:hAnsi="Times New Roman" w:cs="Times New Roman"/>
                <w:lang w:val="kk-KZ"/>
              </w:rPr>
              <w:t>12.03</w:t>
            </w:r>
          </w:p>
          <w:p w:rsidR="00797EF7" w:rsidRDefault="00797EF7">
            <w:pPr>
              <w:rPr>
                <w:rFonts w:ascii="Times New Roman" w:hAnsi="Times New Roman" w:cs="Times New Roman"/>
              </w:rPr>
            </w:pP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02.04</w:t>
            </w:r>
          </w:p>
          <w:p w:rsidR="00797EF7" w:rsidRDefault="00626C73">
            <w:pPr>
              <w:rPr>
                <w:rFonts w:ascii="Times New Roman" w:hAnsi="Times New Roman" w:cs="Times New Roman"/>
                <w:lang w:val="kk-KZ"/>
              </w:rPr>
            </w:pPr>
            <w:r>
              <w:rPr>
                <w:rFonts w:ascii="Times New Roman" w:hAnsi="Times New Roman" w:cs="Times New Roman"/>
                <w:lang w:val="kk-KZ"/>
              </w:rPr>
              <w:t>09.04</w:t>
            </w:r>
          </w:p>
          <w:p w:rsidR="00797EF7" w:rsidRDefault="00626C73">
            <w:pPr>
              <w:rPr>
                <w:rFonts w:ascii="Times New Roman" w:hAnsi="Times New Roman" w:cs="Times New Roman"/>
                <w:lang w:val="kk-KZ"/>
              </w:rPr>
            </w:pPr>
            <w:r>
              <w:rPr>
                <w:rFonts w:ascii="Times New Roman" w:hAnsi="Times New Roman" w:cs="Times New Roman"/>
                <w:lang w:val="kk-KZ"/>
              </w:rPr>
              <w:t>16.04</w:t>
            </w:r>
          </w:p>
          <w:p w:rsidR="00797EF7" w:rsidRDefault="00626C73">
            <w:pPr>
              <w:rPr>
                <w:rFonts w:ascii="Times New Roman" w:hAnsi="Times New Roman" w:cs="Times New Roman"/>
                <w:lang w:val="kk-KZ"/>
              </w:rPr>
            </w:pPr>
            <w:r>
              <w:rPr>
                <w:rFonts w:ascii="Times New Roman" w:hAnsi="Times New Roman" w:cs="Times New Roman"/>
                <w:lang w:val="kk-KZ"/>
              </w:rPr>
              <w:lastRenderedPageBreak/>
              <w:t>23.04</w:t>
            </w:r>
          </w:p>
        </w:tc>
        <w:tc>
          <w:tcPr>
            <w:tcW w:w="800" w:type="dxa"/>
            <w:noWrap/>
          </w:tcPr>
          <w:p w:rsidR="00797EF7" w:rsidRDefault="00797EF7">
            <w:pPr>
              <w:rPr>
                <w:rFonts w:ascii="Times New Roman" w:hAnsi="Times New Roman" w:cs="Times New Roman"/>
              </w:rPr>
            </w:pPr>
          </w:p>
        </w:tc>
      </w:tr>
    </w:tbl>
    <w:p w:rsidR="00797EF7" w:rsidRDefault="00797EF7">
      <w:pPr>
        <w:spacing w:after="0" w:line="240" w:lineRule="auto"/>
        <w:jc w:val="both"/>
        <w:rPr>
          <w:rStyle w:val="a5"/>
          <w:rFonts w:ascii="Times New Roman" w:hAnsi="Times New Roman" w:cs="Times New Roman"/>
          <w:b w:val="0"/>
          <w:sz w:val="24"/>
          <w:szCs w:val="24"/>
          <w:lang w:val="kk-KZ" w:eastAsia="en-US"/>
        </w:rPr>
      </w:pPr>
    </w:p>
    <w:p w:rsidR="00797EF7" w:rsidRDefault="00797EF7">
      <w:pPr>
        <w:spacing w:after="0" w:line="240" w:lineRule="auto"/>
        <w:jc w:val="both"/>
        <w:rPr>
          <w:rStyle w:val="a5"/>
          <w:rFonts w:ascii="Times New Roman" w:hAnsi="Times New Roman" w:cs="Times New Roman"/>
          <w:b w:val="0"/>
          <w:sz w:val="24"/>
          <w:szCs w:val="24"/>
          <w:lang w:val="kk-KZ" w:eastAsia="en-US"/>
        </w:rPr>
      </w:pPr>
    </w:p>
    <w:p w:rsidR="00797EF7" w:rsidRDefault="00626C73">
      <w:pPr>
        <w:spacing w:after="0" w:line="240" w:lineRule="auto"/>
        <w:jc w:val="both"/>
        <w:rPr>
          <w:rStyle w:val="a5"/>
          <w:rFonts w:ascii="Times New Roman" w:hAnsi="Times New Roman" w:cs="Times New Roman"/>
          <w:bCs w:val="0"/>
          <w:i/>
          <w:iCs/>
          <w:sz w:val="32"/>
          <w:szCs w:val="32"/>
          <w:lang w:val="kk-KZ" w:eastAsia="en-US"/>
        </w:rPr>
      </w:pPr>
      <w:r>
        <w:rPr>
          <w:rStyle w:val="a5"/>
          <w:rFonts w:ascii="Times New Roman" w:hAnsi="Times New Roman" w:cs="Times New Roman"/>
          <w:bCs w:val="0"/>
          <w:i/>
          <w:iCs/>
          <w:sz w:val="32"/>
          <w:szCs w:val="32"/>
          <w:lang w:val="kk-KZ" w:eastAsia="en-US"/>
        </w:rPr>
        <w:t xml:space="preserve">13-10   </w:t>
      </w:r>
    </w:p>
    <w:p w:rsidR="00797EF7" w:rsidRDefault="00797EF7">
      <w:pPr>
        <w:spacing w:after="0" w:line="240" w:lineRule="auto"/>
        <w:jc w:val="both"/>
        <w:rPr>
          <w:rStyle w:val="a5"/>
          <w:rFonts w:ascii="Times New Roman" w:hAnsi="Times New Roman" w:cs="Times New Roman"/>
          <w:b w:val="0"/>
          <w:sz w:val="24"/>
          <w:szCs w:val="24"/>
          <w:lang w:val="kk-KZ" w:eastAsia="en-US"/>
        </w:rPr>
      </w:pPr>
    </w:p>
    <w:p w:rsidR="00797EF7" w:rsidRDefault="00626C73">
      <w:pPr>
        <w:spacing w:after="0" w:line="240" w:lineRule="auto"/>
        <w:jc w:val="both"/>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“Жолда жүру ережелері”  1-4 сыныптар -әр сыныптар 6 сағат, 5-8 сыныптарды 10 сағаттан өткізілді</w:t>
      </w:r>
    </w:p>
    <w:p w:rsidR="00797EF7" w:rsidRDefault="00626C73">
      <w:pPr>
        <w:spacing w:after="0"/>
        <w:jc w:val="both"/>
        <w:rPr>
          <w:rStyle w:val="a5"/>
          <w:rFonts w:ascii="Times New Roman" w:hAnsi="Times New Roman" w:cs="Times New Roman"/>
          <w:b w:val="0"/>
          <w:sz w:val="24"/>
          <w:szCs w:val="24"/>
          <w:lang w:val="kk-KZ" w:eastAsia="en-US"/>
        </w:rPr>
      </w:pPr>
      <w:r>
        <w:rPr>
          <w:rFonts w:ascii="Times New Roman" w:hAnsi="Times New Roman" w:cs="Times New Roman"/>
          <w:bCs/>
          <w:color w:val="000000"/>
          <w:sz w:val="24"/>
          <w:szCs w:val="24"/>
          <w:lang w:val="kk-KZ"/>
        </w:rPr>
        <w:t xml:space="preserve">  «Жолда жүру ережелері» оқу курсы   сынып сағаттарының есебінен және сыныптан тыс шара негізінде жүзеге асырылып  электрондық журналға түсірілді.</w:t>
      </w:r>
    </w:p>
    <w:p w:rsidR="00797EF7" w:rsidRPr="00E057CD" w:rsidRDefault="00797EF7">
      <w:pPr>
        <w:jc w:val="both"/>
        <w:rPr>
          <w:rFonts w:ascii="Times New Roman" w:hAnsi="Times New Roman" w:cs="Times New Roman"/>
          <w:b/>
          <w:lang w:val="kk-KZ"/>
        </w:rPr>
      </w:pP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8"/>
        <w:gridCol w:w="1193"/>
        <w:gridCol w:w="1110"/>
        <w:gridCol w:w="991"/>
        <w:gridCol w:w="1073"/>
        <w:gridCol w:w="995"/>
        <w:gridCol w:w="1114"/>
        <w:gridCol w:w="800"/>
        <w:gridCol w:w="988"/>
        <w:gridCol w:w="800"/>
      </w:tblGrid>
      <w:tr w:rsidR="00797EF7">
        <w:trPr>
          <w:trHeight w:val="337"/>
        </w:trPr>
        <w:tc>
          <w:tcPr>
            <w:tcW w:w="838" w:type="dxa"/>
            <w:noWrap/>
          </w:tcPr>
          <w:p w:rsidR="00797EF7" w:rsidRDefault="00626C73">
            <w:pPr>
              <w:jc w:val="center"/>
              <w:rPr>
                <w:rFonts w:ascii="Times New Roman" w:hAnsi="Times New Roman" w:cs="Times New Roman"/>
                <w:b/>
                <w:bCs/>
              </w:rPr>
            </w:pPr>
            <w:r>
              <w:rPr>
                <w:rFonts w:ascii="Times New Roman" w:hAnsi="Times New Roman" w:cs="Times New Roman"/>
                <w:b/>
                <w:bCs/>
              </w:rPr>
              <w:t>Класс</w:t>
            </w:r>
          </w:p>
        </w:tc>
        <w:tc>
          <w:tcPr>
            <w:tcW w:w="1193" w:type="dxa"/>
            <w:noWrap/>
          </w:tcPr>
          <w:p w:rsidR="00797EF7" w:rsidRDefault="00626C73">
            <w:pPr>
              <w:jc w:val="center"/>
              <w:rPr>
                <w:rFonts w:ascii="Times New Roman" w:hAnsi="Times New Roman" w:cs="Times New Roman"/>
                <w:b/>
                <w:bCs/>
              </w:rPr>
            </w:pPr>
            <w:r>
              <w:rPr>
                <w:rFonts w:ascii="Times New Roman" w:hAnsi="Times New Roman" w:cs="Times New Roman"/>
                <w:b/>
                <w:bCs/>
              </w:rPr>
              <w:t>Сентябрь</w:t>
            </w:r>
          </w:p>
        </w:tc>
        <w:tc>
          <w:tcPr>
            <w:tcW w:w="1110" w:type="dxa"/>
            <w:noWrap/>
          </w:tcPr>
          <w:p w:rsidR="00797EF7" w:rsidRDefault="00626C73">
            <w:pPr>
              <w:jc w:val="center"/>
              <w:rPr>
                <w:rFonts w:ascii="Times New Roman" w:hAnsi="Times New Roman" w:cs="Times New Roman"/>
                <w:b/>
                <w:bCs/>
              </w:rPr>
            </w:pPr>
            <w:r>
              <w:rPr>
                <w:rFonts w:ascii="Times New Roman" w:hAnsi="Times New Roman" w:cs="Times New Roman"/>
                <w:b/>
                <w:bCs/>
              </w:rPr>
              <w:t>Октябрь</w:t>
            </w:r>
          </w:p>
        </w:tc>
        <w:tc>
          <w:tcPr>
            <w:tcW w:w="991" w:type="dxa"/>
            <w:noWrap/>
          </w:tcPr>
          <w:p w:rsidR="00797EF7" w:rsidRDefault="00626C73">
            <w:pPr>
              <w:jc w:val="center"/>
              <w:rPr>
                <w:rFonts w:ascii="Times New Roman" w:hAnsi="Times New Roman" w:cs="Times New Roman"/>
                <w:b/>
                <w:bCs/>
              </w:rPr>
            </w:pPr>
            <w:r>
              <w:rPr>
                <w:rFonts w:ascii="Times New Roman" w:hAnsi="Times New Roman" w:cs="Times New Roman"/>
                <w:b/>
                <w:bCs/>
              </w:rPr>
              <w:t>Ноябрь</w:t>
            </w:r>
          </w:p>
        </w:tc>
        <w:tc>
          <w:tcPr>
            <w:tcW w:w="1073" w:type="dxa"/>
            <w:noWrap/>
          </w:tcPr>
          <w:p w:rsidR="00797EF7" w:rsidRDefault="00626C73">
            <w:pPr>
              <w:jc w:val="center"/>
              <w:rPr>
                <w:rFonts w:ascii="Times New Roman" w:hAnsi="Times New Roman" w:cs="Times New Roman"/>
                <w:b/>
                <w:bCs/>
              </w:rPr>
            </w:pPr>
            <w:r>
              <w:rPr>
                <w:rFonts w:ascii="Times New Roman" w:hAnsi="Times New Roman" w:cs="Times New Roman"/>
                <w:b/>
                <w:bCs/>
              </w:rPr>
              <w:t>Декабрь</w:t>
            </w:r>
          </w:p>
        </w:tc>
        <w:tc>
          <w:tcPr>
            <w:tcW w:w="995" w:type="dxa"/>
            <w:noWrap/>
          </w:tcPr>
          <w:p w:rsidR="00797EF7" w:rsidRDefault="00626C73">
            <w:pPr>
              <w:jc w:val="center"/>
              <w:rPr>
                <w:rFonts w:ascii="Times New Roman" w:hAnsi="Times New Roman" w:cs="Times New Roman"/>
                <w:b/>
                <w:bCs/>
              </w:rPr>
            </w:pPr>
            <w:r>
              <w:rPr>
                <w:rFonts w:ascii="Times New Roman" w:hAnsi="Times New Roman" w:cs="Times New Roman"/>
                <w:b/>
                <w:bCs/>
              </w:rPr>
              <w:t>Январь</w:t>
            </w:r>
          </w:p>
        </w:tc>
        <w:tc>
          <w:tcPr>
            <w:tcW w:w="1114" w:type="dxa"/>
            <w:noWrap/>
          </w:tcPr>
          <w:p w:rsidR="00797EF7" w:rsidRDefault="00626C73">
            <w:pPr>
              <w:jc w:val="center"/>
              <w:rPr>
                <w:rFonts w:ascii="Times New Roman" w:hAnsi="Times New Roman" w:cs="Times New Roman"/>
                <w:b/>
                <w:bCs/>
              </w:rPr>
            </w:pPr>
            <w:r>
              <w:rPr>
                <w:rFonts w:ascii="Times New Roman" w:hAnsi="Times New Roman" w:cs="Times New Roman"/>
                <w:b/>
                <w:bCs/>
              </w:rPr>
              <w:t>Февраль</w:t>
            </w:r>
          </w:p>
        </w:tc>
        <w:tc>
          <w:tcPr>
            <w:tcW w:w="800" w:type="dxa"/>
            <w:noWrap/>
          </w:tcPr>
          <w:p w:rsidR="00797EF7" w:rsidRDefault="00626C73">
            <w:pPr>
              <w:jc w:val="center"/>
              <w:rPr>
                <w:rFonts w:ascii="Times New Roman" w:hAnsi="Times New Roman" w:cs="Times New Roman"/>
                <w:b/>
                <w:bCs/>
              </w:rPr>
            </w:pPr>
            <w:r>
              <w:rPr>
                <w:rFonts w:ascii="Times New Roman" w:hAnsi="Times New Roman" w:cs="Times New Roman"/>
                <w:b/>
                <w:bCs/>
              </w:rPr>
              <w:t>Март</w:t>
            </w:r>
          </w:p>
        </w:tc>
        <w:tc>
          <w:tcPr>
            <w:tcW w:w="988" w:type="dxa"/>
            <w:noWrap/>
          </w:tcPr>
          <w:p w:rsidR="00797EF7" w:rsidRDefault="00626C73">
            <w:pPr>
              <w:jc w:val="center"/>
              <w:rPr>
                <w:rFonts w:ascii="Times New Roman" w:hAnsi="Times New Roman" w:cs="Times New Roman"/>
                <w:b/>
                <w:bCs/>
              </w:rPr>
            </w:pPr>
            <w:r>
              <w:rPr>
                <w:rFonts w:ascii="Times New Roman" w:hAnsi="Times New Roman" w:cs="Times New Roman"/>
                <w:b/>
                <w:bCs/>
              </w:rPr>
              <w:t>Апрель</w:t>
            </w:r>
          </w:p>
        </w:tc>
        <w:tc>
          <w:tcPr>
            <w:tcW w:w="800" w:type="dxa"/>
            <w:noWrap/>
          </w:tcPr>
          <w:p w:rsidR="00797EF7" w:rsidRDefault="00626C73">
            <w:pPr>
              <w:jc w:val="center"/>
              <w:rPr>
                <w:rFonts w:ascii="Times New Roman" w:hAnsi="Times New Roman" w:cs="Times New Roman"/>
                <w:b/>
                <w:bCs/>
              </w:rPr>
            </w:pPr>
            <w:r>
              <w:rPr>
                <w:rFonts w:ascii="Times New Roman" w:hAnsi="Times New Roman" w:cs="Times New Roman"/>
                <w:b/>
                <w:bCs/>
              </w:rPr>
              <w:t>Май</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lang w:val="kk-KZ"/>
              </w:rPr>
              <w:t>09</w:t>
            </w:r>
            <w:r>
              <w:rPr>
                <w:rFonts w:ascii="Times New Roman" w:hAnsi="Times New Roman" w:cs="Times New Roman"/>
              </w:rPr>
              <w:t>.12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1В</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2А</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2В</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28.04.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2Г</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29.04.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3Б</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3В</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lang w:val="kk-KZ"/>
              </w:rPr>
              <w:t>07</w:t>
            </w:r>
            <w:r>
              <w:rPr>
                <w:rFonts w:ascii="Times New Roman" w:hAnsi="Times New Roman" w:cs="Times New Roman"/>
              </w:rPr>
              <w:t>.10.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w:t>
            </w:r>
            <w:r>
              <w:rPr>
                <w:rFonts w:ascii="Times New Roman" w:hAnsi="Times New Roman" w:cs="Times New Roman"/>
                <w:lang w:val="kk-KZ"/>
              </w:rPr>
              <w:t>9</w:t>
            </w:r>
            <w:r>
              <w:rPr>
                <w:rFonts w:ascii="Times New Roman" w:hAnsi="Times New Roman" w:cs="Times New Roman"/>
              </w:rPr>
              <w:t>.12.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lang w:val="kk-KZ"/>
              </w:rPr>
              <w:t>03</w:t>
            </w:r>
            <w:r>
              <w:rPr>
                <w:rFonts w:ascii="Times New Roman" w:hAnsi="Times New Roman" w:cs="Times New Roman"/>
              </w:rPr>
              <w:t>.03.</w:t>
            </w:r>
          </w:p>
        </w:tc>
        <w:tc>
          <w:tcPr>
            <w:tcW w:w="988" w:type="dxa"/>
            <w:noWrap/>
          </w:tcPr>
          <w:p w:rsidR="00797EF7" w:rsidRDefault="00626C73">
            <w:pPr>
              <w:rPr>
                <w:rFonts w:ascii="Times New Roman" w:hAnsi="Times New Roman" w:cs="Times New Roman"/>
              </w:rPr>
            </w:pPr>
            <w:r>
              <w:rPr>
                <w:rFonts w:ascii="Times New Roman" w:hAnsi="Times New Roman" w:cs="Times New Roman"/>
              </w:rPr>
              <w:t>2</w:t>
            </w:r>
            <w:r>
              <w:rPr>
                <w:rFonts w:ascii="Times New Roman" w:hAnsi="Times New Roman" w:cs="Times New Roman"/>
                <w:lang w:val="kk-KZ"/>
              </w:rPr>
              <w:t>1</w:t>
            </w:r>
            <w:r>
              <w:rPr>
                <w:rFonts w:ascii="Times New Roman" w:hAnsi="Times New Roman" w:cs="Times New Roman"/>
              </w:rPr>
              <w:t>.04.</w:t>
            </w:r>
          </w:p>
        </w:tc>
        <w:tc>
          <w:tcPr>
            <w:tcW w:w="800" w:type="dxa"/>
            <w:noWrap/>
          </w:tcPr>
          <w:p w:rsidR="00797EF7" w:rsidRDefault="00626C73">
            <w:pPr>
              <w:rPr>
                <w:rFonts w:ascii="Times New Roman" w:hAnsi="Times New Roman" w:cs="Times New Roman"/>
              </w:rPr>
            </w:pPr>
            <w:r>
              <w:rPr>
                <w:rFonts w:ascii="Times New Roman" w:hAnsi="Times New Roman" w:cs="Times New Roman"/>
              </w:rPr>
              <w:t>1</w:t>
            </w:r>
            <w:r>
              <w:rPr>
                <w:rFonts w:ascii="Times New Roman" w:hAnsi="Times New Roman" w:cs="Times New Roman"/>
                <w:lang w:val="kk-KZ"/>
              </w:rPr>
              <w:t>2</w:t>
            </w:r>
            <w:r>
              <w:rPr>
                <w:rFonts w:ascii="Times New Roman" w:hAnsi="Times New Roman" w:cs="Times New Roman"/>
              </w:rPr>
              <w:t>.05.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3Г</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22.04.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3Д</w:t>
            </w:r>
          </w:p>
        </w:tc>
        <w:tc>
          <w:tcPr>
            <w:tcW w:w="1193" w:type="dxa"/>
            <w:noWrap/>
          </w:tcPr>
          <w:p w:rsidR="00797EF7" w:rsidRDefault="00626C73">
            <w:pPr>
              <w:rPr>
                <w:rFonts w:ascii="Times New Roman" w:hAnsi="Times New Roman" w:cs="Times New Roman"/>
              </w:rPr>
            </w:pPr>
            <w:r>
              <w:rPr>
                <w:rFonts w:ascii="Times New Roman" w:hAnsi="Times New Roman" w:cs="Times New Roman"/>
              </w:rPr>
              <w:t>07.09.</w:t>
            </w:r>
          </w:p>
        </w:tc>
        <w:tc>
          <w:tcPr>
            <w:tcW w:w="1110" w:type="dxa"/>
            <w:noWrap/>
          </w:tcPr>
          <w:p w:rsidR="00797EF7" w:rsidRDefault="00626C73">
            <w:pPr>
              <w:rPr>
                <w:rFonts w:ascii="Times New Roman" w:hAnsi="Times New Roman" w:cs="Times New Roman"/>
              </w:rPr>
            </w:pPr>
            <w:r>
              <w:rPr>
                <w:rFonts w:ascii="Times New Roman" w:hAnsi="Times New Roman" w:cs="Times New Roman"/>
              </w:rPr>
              <w:t>05.10.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07.12.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01.03.</w:t>
            </w:r>
          </w:p>
        </w:tc>
        <w:tc>
          <w:tcPr>
            <w:tcW w:w="988" w:type="dxa"/>
            <w:noWrap/>
          </w:tcPr>
          <w:p w:rsidR="00797EF7" w:rsidRDefault="00626C73">
            <w:pPr>
              <w:rPr>
                <w:rFonts w:ascii="Times New Roman" w:hAnsi="Times New Roman" w:cs="Times New Roman"/>
              </w:rPr>
            </w:pPr>
            <w:r>
              <w:rPr>
                <w:rFonts w:ascii="Times New Roman" w:hAnsi="Times New Roman" w:cs="Times New Roman"/>
              </w:rPr>
              <w:t>19.04.</w:t>
            </w:r>
          </w:p>
        </w:tc>
        <w:tc>
          <w:tcPr>
            <w:tcW w:w="800" w:type="dxa"/>
            <w:noWrap/>
          </w:tcPr>
          <w:p w:rsidR="00797EF7" w:rsidRDefault="00626C73">
            <w:pPr>
              <w:rPr>
                <w:rFonts w:ascii="Times New Roman" w:hAnsi="Times New Roman" w:cs="Times New Roman"/>
              </w:rPr>
            </w:pPr>
            <w:r>
              <w:rPr>
                <w:rFonts w:ascii="Times New Roman" w:hAnsi="Times New Roman" w:cs="Times New Roman"/>
              </w:rPr>
              <w:t>11.05.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lastRenderedPageBreak/>
              <w:t>4А</w:t>
            </w:r>
          </w:p>
        </w:tc>
        <w:tc>
          <w:tcPr>
            <w:tcW w:w="1193" w:type="dxa"/>
            <w:noWrap/>
          </w:tcPr>
          <w:p w:rsidR="00797EF7" w:rsidRDefault="00626C73">
            <w:pPr>
              <w:rPr>
                <w:rFonts w:ascii="Times New Roman" w:hAnsi="Times New Roman" w:cs="Times New Roman"/>
              </w:rPr>
            </w:pPr>
            <w:r>
              <w:rPr>
                <w:rFonts w:ascii="Times New Roman" w:hAnsi="Times New Roman" w:cs="Times New Roman"/>
              </w:rPr>
              <w:t>09.09.</w:t>
            </w:r>
          </w:p>
        </w:tc>
        <w:tc>
          <w:tcPr>
            <w:tcW w:w="1110" w:type="dxa"/>
            <w:noWrap/>
          </w:tcPr>
          <w:p w:rsidR="00797EF7" w:rsidRDefault="00626C73">
            <w:pPr>
              <w:rPr>
                <w:rFonts w:ascii="Times New Roman" w:hAnsi="Times New Roman" w:cs="Times New Roman"/>
              </w:rPr>
            </w:pPr>
            <w:r>
              <w:rPr>
                <w:rFonts w:ascii="Times New Roman" w:hAnsi="Times New Roman" w:cs="Times New Roman"/>
              </w:rPr>
              <w:t>07.10.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09.12.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03.03.</w:t>
            </w:r>
          </w:p>
        </w:tc>
        <w:tc>
          <w:tcPr>
            <w:tcW w:w="988" w:type="dxa"/>
            <w:noWrap/>
          </w:tcPr>
          <w:p w:rsidR="00797EF7" w:rsidRDefault="00626C73">
            <w:pPr>
              <w:rPr>
                <w:rFonts w:ascii="Times New Roman" w:hAnsi="Times New Roman" w:cs="Times New Roman"/>
              </w:rPr>
            </w:pPr>
            <w:r>
              <w:rPr>
                <w:rFonts w:ascii="Times New Roman" w:hAnsi="Times New Roman" w:cs="Times New Roman"/>
              </w:rPr>
              <w:t>21.04.</w:t>
            </w:r>
          </w:p>
        </w:tc>
        <w:tc>
          <w:tcPr>
            <w:tcW w:w="800" w:type="dxa"/>
            <w:noWrap/>
          </w:tcPr>
          <w:p w:rsidR="00797EF7" w:rsidRDefault="00626C73">
            <w:pPr>
              <w:rPr>
                <w:rFonts w:ascii="Times New Roman" w:hAnsi="Times New Roman" w:cs="Times New Roma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4Б</w:t>
            </w:r>
          </w:p>
        </w:tc>
        <w:tc>
          <w:tcPr>
            <w:tcW w:w="1193" w:type="dxa"/>
            <w:noWrap/>
          </w:tcPr>
          <w:p w:rsidR="00797EF7" w:rsidRDefault="00626C73">
            <w:pPr>
              <w:rPr>
                <w:rFonts w:ascii="Times New Roman" w:hAnsi="Times New Roman" w:cs="Times New Roman"/>
              </w:rPr>
            </w:pPr>
            <w:r>
              <w:rPr>
                <w:rFonts w:ascii="Times New Roman" w:hAnsi="Times New Roman" w:cs="Times New Roman"/>
              </w:rPr>
              <w:t>10.09.</w:t>
            </w:r>
          </w:p>
        </w:tc>
        <w:tc>
          <w:tcPr>
            <w:tcW w:w="1110" w:type="dxa"/>
            <w:noWrap/>
          </w:tcPr>
          <w:p w:rsidR="00797EF7" w:rsidRDefault="00626C73">
            <w:pPr>
              <w:rPr>
                <w:rFonts w:ascii="Times New Roman" w:hAnsi="Times New Roman" w:cs="Times New Roman"/>
              </w:rPr>
            </w:pPr>
            <w:r>
              <w:rPr>
                <w:rFonts w:ascii="Times New Roman" w:hAnsi="Times New Roman" w:cs="Times New Roman"/>
              </w:rPr>
              <w:t>08.10.</w:t>
            </w:r>
          </w:p>
        </w:tc>
        <w:tc>
          <w:tcPr>
            <w:tcW w:w="991" w:type="dxa"/>
            <w:noWrap/>
          </w:tcPr>
          <w:p w:rsidR="00797EF7" w:rsidRDefault="00797EF7">
            <w:pPr>
              <w:rPr>
                <w:rFonts w:ascii="Times New Roman" w:hAnsi="Times New Roman" w:cs="Times New Roman"/>
              </w:rPr>
            </w:pPr>
          </w:p>
        </w:tc>
        <w:tc>
          <w:tcPr>
            <w:tcW w:w="1073" w:type="dxa"/>
            <w:noWrap/>
          </w:tcPr>
          <w:p w:rsidR="00797EF7" w:rsidRDefault="00626C73">
            <w:pPr>
              <w:rPr>
                <w:rFonts w:ascii="Times New Roman" w:hAnsi="Times New Roman" w:cs="Times New Roman"/>
              </w:rPr>
            </w:pPr>
            <w:r>
              <w:rPr>
                <w:rFonts w:ascii="Times New Roman" w:hAnsi="Times New Roman" w:cs="Times New Roman"/>
              </w:rPr>
              <w:t>10.12.</w:t>
            </w:r>
          </w:p>
        </w:tc>
        <w:tc>
          <w:tcPr>
            <w:tcW w:w="995" w:type="dxa"/>
            <w:noWrap/>
          </w:tcPr>
          <w:p w:rsidR="00797EF7" w:rsidRDefault="00797EF7">
            <w:pPr>
              <w:rPr>
                <w:rFonts w:ascii="Times New Roman" w:hAnsi="Times New Roman" w:cs="Times New Roman"/>
              </w:rPr>
            </w:pPr>
          </w:p>
        </w:tc>
        <w:tc>
          <w:tcPr>
            <w:tcW w:w="1114" w:type="dxa"/>
            <w:noWrap/>
          </w:tcPr>
          <w:p w:rsidR="00797EF7" w:rsidRDefault="00797EF7">
            <w:pPr>
              <w:rPr>
                <w:rFonts w:ascii="Times New Roman" w:hAnsi="Times New Roman" w:cs="Times New Roman"/>
              </w:rPr>
            </w:pPr>
          </w:p>
        </w:tc>
        <w:tc>
          <w:tcPr>
            <w:tcW w:w="800" w:type="dxa"/>
            <w:noWrap/>
          </w:tcPr>
          <w:p w:rsidR="00797EF7" w:rsidRDefault="00626C73">
            <w:pPr>
              <w:rPr>
                <w:rFonts w:ascii="Times New Roman" w:hAnsi="Times New Roman" w:cs="Times New Roman"/>
              </w:rPr>
            </w:pPr>
            <w:r>
              <w:rPr>
                <w:rFonts w:ascii="Times New Roman" w:hAnsi="Times New Roman" w:cs="Times New Roman"/>
              </w:rPr>
              <w:t>04.03.</w:t>
            </w:r>
          </w:p>
        </w:tc>
        <w:tc>
          <w:tcPr>
            <w:tcW w:w="988" w:type="dxa"/>
            <w:noWrap/>
          </w:tcPr>
          <w:p w:rsidR="00797EF7" w:rsidRDefault="00626C73">
            <w:pPr>
              <w:rPr>
                <w:rFonts w:ascii="Times New Roman" w:hAnsi="Times New Roman" w:cs="Times New Roman"/>
              </w:rPr>
            </w:pPr>
            <w:r>
              <w:rPr>
                <w:rFonts w:ascii="Times New Roman" w:hAnsi="Times New Roman" w:cs="Times New Roman"/>
              </w:rPr>
              <w:t>2</w:t>
            </w:r>
            <w:r>
              <w:rPr>
                <w:rFonts w:ascii="Times New Roman" w:hAnsi="Times New Roman" w:cs="Times New Roman"/>
                <w:lang w:val="kk-KZ"/>
              </w:rPr>
              <w:t>1</w:t>
            </w:r>
            <w:r>
              <w:rPr>
                <w:rFonts w:ascii="Times New Roman" w:hAnsi="Times New Roman" w:cs="Times New Roman"/>
              </w:rPr>
              <w:t>.04.</w:t>
            </w:r>
          </w:p>
        </w:tc>
        <w:tc>
          <w:tcPr>
            <w:tcW w:w="800" w:type="dxa"/>
            <w:noWrap/>
          </w:tcPr>
          <w:p w:rsidR="00797EF7" w:rsidRDefault="00626C73">
            <w:pPr>
              <w:rPr>
                <w:rFonts w:ascii="Times New Roman" w:hAnsi="Times New Roman" w:cs="Times New Roman"/>
              </w:rPr>
            </w:pPr>
            <w:r>
              <w:rPr>
                <w:rFonts w:ascii="Times New Roman" w:hAnsi="Times New Roman" w:cs="Times New Roman"/>
              </w:rPr>
              <w:t>13.05.</w:t>
            </w:r>
          </w:p>
        </w:tc>
      </w:tr>
      <w:tr w:rsidR="00797EF7">
        <w:tc>
          <w:tcPr>
            <w:tcW w:w="838" w:type="dxa"/>
            <w:noWrap/>
          </w:tcPr>
          <w:p w:rsidR="00797EF7" w:rsidRDefault="00626C73">
            <w:pPr>
              <w:rPr>
                <w:rFonts w:ascii="Times New Roman" w:hAnsi="Times New Roman" w:cs="Times New Roman"/>
              </w:rPr>
            </w:pPr>
            <w:r>
              <w:rPr>
                <w:rFonts w:ascii="Times New Roman" w:hAnsi="Times New Roman" w:cs="Times New Roman"/>
              </w:rPr>
              <w:t>4В</w:t>
            </w:r>
          </w:p>
        </w:tc>
        <w:tc>
          <w:tcPr>
            <w:tcW w:w="1193" w:type="dxa"/>
            <w:noWrap/>
          </w:tcPr>
          <w:p w:rsidR="00797EF7" w:rsidRDefault="00626C73">
            <w:pPr>
              <w:rPr>
                <w:rFonts w:ascii="Times New Roman" w:eastAsia="SimSun" w:hAnsi="Times New Roman" w:cs="Times New Roman"/>
                <w:lang w:eastAsia="zh-CN"/>
              </w:rPr>
            </w:pPr>
            <w:r>
              <w:rPr>
                <w:rFonts w:ascii="Times New Roman" w:hAnsi="Times New Roman" w:cs="Times New Roman"/>
              </w:rPr>
              <w:t>09.09.</w:t>
            </w:r>
          </w:p>
        </w:tc>
        <w:tc>
          <w:tcPr>
            <w:tcW w:w="1110" w:type="dxa"/>
            <w:noWrap/>
          </w:tcPr>
          <w:p w:rsidR="00797EF7" w:rsidRDefault="00626C73">
            <w:pPr>
              <w:rPr>
                <w:rFonts w:ascii="Times New Roman" w:eastAsia="SimSun" w:hAnsi="Times New Roman" w:cs="Times New Roman"/>
                <w:lang w:eastAsia="zh-CN"/>
              </w:rPr>
            </w:pPr>
            <w:r>
              <w:rPr>
                <w:rFonts w:ascii="Times New Roman" w:hAnsi="Times New Roman" w:cs="Times New Roman"/>
              </w:rPr>
              <w:t>07.10.</w:t>
            </w:r>
          </w:p>
        </w:tc>
        <w:tc>
          <w:tcPr>
            <w:tcW w:w="991" w:type="dxa"/>
            <w:noWrap/>
          </w:tcPr>
          <w:p w:rsidR="00797EF7" w:rsidRDefault="00797EF7">
            <w:pPr>
              <w:rPr>
                <w:rFonts w:ascii="Times New Roman" w:eastAsia="SimSun" w:hAnsi="Times New Roman" w:cs="Times New Roman"/>
                <w:lang w:eastAsia="zh-CN"/>
              </w:rPr>
            </w:pPr>
          </w:p>
        </w:tc>
        <w:tc>
          <w:tcPr>
            <w:tcW w:w="1073" w:type="dxa"/>
            <w:noWrap/>
          </w:tcPr>
          <w:p w:rsidR="00797EF7" w:rsidRDefault="00626C73">
            <w:pPr>
              <w:rPr>
                <w:rFonts w:ascii="Times New Roman" w:eastAsia="SimSun" w:hAnsi="Times New Roman" w:cs="Times New Roman"/>
                <w:lang w:eastAsia="zh-CN"/>
              </w:rPr>
            </w:pPr>
            <w:r>
              <w:rPr>
                <w:rFonts w:ascii="Times New Roman" w:hAnsi="Times New Roman" w:cs="Times New Roman"/>
              </w:rPr>
              <w:t>09.12.</w:t>
            </w:r>
          </w:p>
        </w:tc>
        <w:tc>
          <w:tcPr>
            <w:tcW w:w="995" w:type="dxa"/>
            <w:noWrap/>
          </w:tcPr>
          <w:p w:rsidR="00797EF7" w:rsidRDefault="00797EF7">
            <w:pPr>
              <w:rPr>
                <w:rFonts w:ascii="Times New Roman" w:eastAsia="SimSun" w:hAnsi="Times New Roman" w:cs="Times New Roman"/>
                <w:lang w:eastAsia="zh-CN"/>
              </w:rPr>
            </w:pPr>
          </w:p>
        </w:tc>
        <w:tc>
          <w:tcPr>
            <w:tcW w:w="1114" w:type="dxa"/>
            <w:noWrap/>
          </w:tcPr>
          <w:p w:rsidR="00797EF7" w:rsidRDefault="00797EF7">
            <w:pPr>
              <w:rPr>
                <w:rFonts w:ascii="Times New Roman" w:eastAsia="SimSun" w:hAnsi="Times New Roman" w:cs="Times New Roman"/>
                <w:lang w:eastAsia="zh-CN"/>
              </w:rPr>
            </w:pPr>
          </w:p>
        </w:tc>
        <w:tc>
          <w:tcPr>
            <w:tcW w:w="800" w:type="dxa"/>
            <w:noWrap/>
          </w:tcPr>
          <w:p w:rsidR="00797EF7" w:rsidRDefault="00626C73">
            <w:pPr>
              <w:rPr>
                <w:rFonts w:ascii="Times New Roman" w:eastAsia="SimSun" w:hAnsi="Times New Roman" w:cs="Times New Roman"/>
                <w:lang w:eastAsia="zh-CN"/>
              </w:rPr>
            </w:pPr>
            <w:r>
              <w:rPr>
                <w:rFonts w:ascii="Times New Roman" w:hAnsi="Times New Roman" w:cs="Times New Roman"/>
              </w:rPr>
              <w:t>03.03.</w:t>
            </w:r>
          </w:p>
        </w:tc>
        <w:tc>
          <w:tcPr>
            <w:tcW w:w="988" w:type="dxa"/>
            <w:noWrap/>
          </w:tcPr>
          <w:p w:rsidR="00797EF7" w:rsidRDefault="00626C73">
            <w:pPr>
              <w:rPr>
                <w:rFonts w:ascii="Times New Roman" w:eastAsia="SimSun" w:hAnsi="Times New Roman" w:cs="Times New Roman"/>
                <w:lang w:eastAsia="zh-CN"/>
              </w:rPr>
            </w:pPr>
            <w:r>
              <w:rPr>
                <w:rFonts w:ascii="Times New Roman" w:hAnsi="Times New Roman" w:cs="Times New Roman"/>
              </w:rPr>
              <w:t>21.04.</w:t>
            </w:r>
          </w:p>
        </w:tc>
        <w:tc>
          <w:tcPr>
            <w:tcW w:w="800" w:type="dxa"/>
            <w:noWrap/>
          </w:tcPr>
          <w:p w:rsidR="00797EF7" w:rsidRDefault="00626C73">
            <w:pPr>
              <w:rPr>
                <w:rFonts w:ascii="Times New Roman" w:eastAsia="SimSun" w:hAnsi="Times New Roman" w:cs="Times New Roman"/>
                <w:lang w:eastAsia="zh-CN"/>
              </w:rPr>
            </w:pPr>
            <w:r>
              <w:rPr>
                <w:rFonts w:ascii="Times New Roman" w:hAnsi="Times New Roman" w:cs="Times New Roman"/>
              </w:rPr>
              <w:t>12.05.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5А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06.09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04.10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13.12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14.02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p w:rsidR="00797EF7" w:rsidRDefault="00797EF7">
            <w:pPr>
              <w:rPr>
                <w:rFonts w:ascii="Times New Roman" w:hAnsi="Times New Roman" w:cs="Times New Roman"/>
                <w:lang w:val="kk-KZ"/>
              </w:rPr>
            </w:pP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5Б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06.09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04.10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13.12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14.02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5В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06.09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04.10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13.12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14.02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5Г</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06.09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04.10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13.12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14.02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6Ә</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08.09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06.10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15.12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26.01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09.03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20.04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03.05</w:t>
            </w:r>
          </w:p>
          <w:p w:rsidR="00797EF7" w:rsidRDefault="00626C73">
            <w:pPr>
              <w:rPr>
                <w:rFonts w:ascii="Times New Roman" w:hAnsi="Times New Roman" w:cs="Times New Roman"/>
                <w:lang w:val="kk-KZ"/>
              </w:rPr>
            </w:pPr>
            <w:r>
              <w:rPr>
                <w:rFonts w:ascii="Times New Roman" w:hAnsi="Times New Roman" w:cs="Times New Roman"/>
                <w:lang w:val="kk-KZ"/>
              </w:rPr>
              <w:t>17.05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07.09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05.10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14.12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19.04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03.05</w:t>
            </w:r>
          </w:p>
          <w:p w:rsidR="00797EF7" w:rsidRDefault="00626C73">
            <w:pPr>
              <w:rPr>
                <w:rFonts w:ascii="Times New Roman" w:hAnsi="Times New Roman" w:cs="Times New Roman"/>
                <w:lang w:val="kk-KZ"/>
              </w:rPr>
            </w:pPr>
            <w:r>
              <w:rPr>
                <w:rFonts w:ascii="Times New Roman" w:hAnsi="Times New Roman" w:cs="Times New Roman"/>
                <w:lang w:val="kk-KZ"/>
              </w:rPr>
              <w:t>17.05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07.09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05.10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14.12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19.04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03.05</w:t>
            </w:r>
          </w:p>
          <w:p w:rsidR="00797EF7" w:rsidRDefault="00626C73">
            <w:pPr>
              <w:rPr>
                <w:rFonts w:ascii="Times New Roman" w:hAnsi="Times New Roman" w:cs="Times New Roman"/>
                <w:lang w:val="kk-KZ"/>
              </w:rPr>
            </w:pPr>
            <w:r>
              <w:rPr>
                <w:rFonts w:ascii="Times New Roman" w:hAnsi="Times New Roman" w:cs="Times New Roman"/>
                <w:lang w:val="kk-KZ"/>
              </w:rPr>
              <w:t>17.05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6В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08.09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06.10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15.12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26.01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09.03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20.04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04.05</w:t>
            </w:r>
          </w:p>
          <w:p w:rsidR="00797EF7" w:rsidRDefault="00626C73">
            <w:pPr>
              <w:rPr>
                <w:rFonts w:ascii="Times New Roman" w:hAnsi="Times New Roman" w:cs="Times New Roman"/>
                <w:lang w:val="kk-KZ"/>
              </w:rPr>
            </w:pPr>
            <w:r>
              <w:rPr>
                <w:rFonts w:ascii="Times New Roman" w:hAnsi="Times New Roman" w:cs="Times New Roman"/>
                <w:lang w:val="kk-KZ"/>
              </w:rPr>
              <w:t>18.05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lastRenderedPageBreak/>
              <w:t>7А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07.09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05.10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16.11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14.12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25.01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08.10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10.12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28.01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22.04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06.05</w:t>
            </w:r>
          </w:p>
          <w:p w:rsidR="00797EF7" w:rsidRDefault="00626C73">
            <w:pPr>
              <w:rPr>
                <w:rFonts w:ascii="Times New Roman" w:hAnsi="Times New Roman" w:cs="Times New Roman"/>
                <w:lang w:val="kk-KZ"/>
              </w:rPr>
            </w:pPr>
            <w:r>
              <w:rPr>
                <w:rFonts w:ascii="Times New Roman" w:hAnsi="Times New Roman" w:cs="Times New Roman"/>
                <w:lang w:val="kk-KZ"/>
              </w:rPr>
              <w:t>20.05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7В</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06.09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04.10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15.11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13.12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24.01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14.02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11.04</w:t>
            </w:r>
          </w:p>
          <w:p w:rsidR="00797EF7" w:rsidRDefault="00626C73">
            <w:pPr>
              <w:rPr>
                <w:rFonts w:ascii="Times New Roman" w:hAnsi="Times New Roman" w:cs="Times New Roman"/>
                <w:lang w:val="kk-KZ"/>
              </w:rPr>
            </w:pPr>
            <w:r>
              <w:rPr>
                <w:rFonts w:ascii="Times New Roman" w:hAnsi="Times New Roman" w:cs="Times New Roman"/>
                <w:lang w:val="kk-KZ"/>
              </w:rPr>
              <w:t>25.04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16.05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7Г</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09.09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07.10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09.12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27.01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17.02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10.03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21.04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05.05</w:t>
            </w:r>
          </w:p>
          <w:p w:rsidR="00797EF7" w:rsidRDefault="00626C73">
            <w:pPr>
              <w:rPr>
                <w:rFonts w:ascii="Times New Roman" w:hAnsi="Times New Roman" w:cs="Times New Roman"/>
                <w:lang w:val="kk-KZ"/>
              </w:rPr>
            </w:pPr>
            <w:r>
              <w:rPr>
                <w:rFonts w:ascii="Times New Roman" w:hAnsi="Times New Roman" w:cs="Times New Roman"/>
                <w:lang w:val="kk-KZ"/>
              </w:rPr>
              <w:t>19.05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8Ә</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11.09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09.10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10.12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28.01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22.04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06.05</w:t>
            </w:r>
          </w:p>
          <w:p w:rsidR="00797EF7" w:rsidRDefault="00626C73">
            <w:pPr>
              <w:rPr>
                <w:rFonts w:ascii="Times New Roman" w:hAnsi="Times New Roman" w:cs="Times New Roman"/>
                <w:lang w:val="kk-KZ"/>
              </w:rPr>
            </w:pPr>
            <w:r>
              <w:rPr>
                <w:rFonts w:ascii="Times New Roman" w:hAnsi="Times New Roman" w:cs="Times New Roman"/>
                <w:lang w:val="kk-KZ"/>
              </w:rPr>
              <w:t>20.05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8А</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08.10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10.12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28.01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22.04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06.05</w:t>
            </w:r>
          </w:p>
          <w:p w:rsidR="00797EF7" w:rsidRDefault="00626C73">
            <w:pPr>
              <w:rPr>
                <w:rFonts w:ascii="Times New Roman" w:hAnsi="Times New Roman" w:cs="Times New Roman"/>
                <w:lang w:val="kk-KZ"/>
              </w:rPr>
            </w:pPr>
            <w:r>
              <w:rPr>
                <w:rFonts w:ascii="Times New Roman" w:hAnsi="Times New Roman" w:cs="Times New Roman"/>
                <w:lang w:val="kk-KZ"/>
              </w:rPr>
              <w:t>20.05</w:t>
            </w:r>
          </w:p>
        </w:tc>
      </w:tr>
      <w:tr w:rsidR="00797EF7">
        <w:tc>
          <w:tcPr>
            <w:tcW w:w="838" w:type="dxa"/>
            <w:noWrap/>
          </w:tcPr>
          <w:p w:rsidR="00797EF7" w:rsidRDefault="00626C73">
            <w:pPr>
              <w:rPr>
                <w:rFonts w:ascii="Times New Roman" w:hAnsi="Times New Roman" w:cs="Times New Roman"/>
                <w:lang w:val="kk-KZ"/>
              </w:rPr>
            </w:pPr>
            <w:r>
              <w:rPr>
                <w:rFonts w:ascii="Times New Roman" w:hAnsi="Times New Roman" w:cs="Times New Roman"/>
                <w:lang w:val="kk-KZ"/>
              </w:rPr>
              <w:t>8Б</w:t>
            </w:r>
          </w:p>
        </w:tc>
        <w:tc>
          <w:tcPr>
            <w:tcW w:w="1193" w:type="dxa"/>
            <w:noWrap/>
          </w:tcPr>
          <w:p w:rsidR="00797EF7" w:rsidRDefault="00626C73">
            <w:pPr>
              <w:rPr>
                <w:rFonts w:ascii="Times New Roman" w:hAnsi="Times New Roman" w:cs="Times New Roman"/>
                <w:lang w:val="kk-KZ"/>
              </w:rPr>
            </w:pPr>
            <w:r>
              <w:rPr>
                <w:rFonts w:ascii="Times New Roman" w:hAnsi="Times New Roman" w:cs="Times New Roman"/>
                <w:lang w:val="kk-KZ"/>
              </w:rPr>
              <w:t>10.09</w:t>
            </w:r>
          </w:p>
        </w:tc>
        <w:tc>
          <w:tcPr>
            <w:tcW w:w="1110" w:type="dxa"/>
            <w:noWrap/>
          </w:tcPr>
          <w:p w:rsidR="00797EF7" w:rsidRDefault="00626C73">
            <w:pPr>
              <w:rPr>
                <w:rFonts w:ascii="Times New Roman" w:hAnsi="Times New Roman" w:cs="Times New Roman"/>
                <w:lang w:val="kk-KZ"/>
              </w:rPr>
            </w:pPr>
            <w:r>
              <w:rPr>
                <w:rFonts w:ascii="Times New Roman" w:hAnsi="Times New Roman" w:cs="Times New Roman"/>
                <w:lang w:val="kk-KZ"/>
              </w:rPr>
              <w:t>08.10</w:t>
            </w:r>
          </w:p>
        </w:tc>
        <w:tc>
          <w:tcPr>
            <w:tcW w:w="991"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19.11</w:t>
            </w:r>
          </w:p>
        </w:tc>
        <w:tc>
          <w:tcPr>
            <w:tcW w:w="1073" w:type="dxa"/>
            <w:noWrap/>
          </w:tcPr>
          <w:p w:rsidR="00797EF7" w:rsidRDefault="00626C73">
            <w:pPr>
              <w:rPr>
                <w:rFonts w:ascii="Times New Roman" w:hAnsi="Times New Roman" w:cs="Times New Roman"/>
                <w:lang w:val="kk-KZ"/>
              </w:rPr>
            </w:pPr>
            <w:r>
              <w:rPr>
                <w:rFonts w:ascii="Times New Roman" w:hAnsi="Times New Roman" w:cs="Times New Roman"/>
                <w:lang w:val="kk-KZ"/>
              </w:rPr>
              <w:t>10.12</w:t>
            </w:r>
          </w:p>
        </w:tc>
        <w:tc>
          <w:tcPr>
            <w:tcW w:w="995"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28.01</w:t>
            </w:r>
          </w:p>
        </w:tc>
        <w:tc>
          <w:tcPr>
            <w:tcW w:w="1114" w:type="dxa"/>
            <w:noWrap/>
          </w:tcPr>
          <w:p w:rsidR="00797EF7" w:rsidRDefault="00626C73">
            <w:pPr>
              <w:rPr>
                <w:rFonts w:ascii="Times New Roman" w:eastAsia="SimSun" w:hAnsi="Times New Roman" w:cs="Times New Roman"/>
                <w:lang w:val="kk-KZ" w:eastAsia="zh-CN"/>
              </w:rPr>
            </w:pPr>
            <w:r>
              <w:rPr>
                <w:rFonts w:ascii="Times New Roman" w:eastAsia="SimSun" w:hAnsi="Times New Roman" w:cs="Times New Roman"/>
                <w:lang w:val="kk-KZ" w:eastAsia="zh-CN"/>
              </w:rPr>
              <w:t>18.02</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11.03</w:t>
            </w:r>
          </w:p>
        </w:tc>
        <w:tc>
          <w:tcPr>
            <w:tcW w:w="988" w:type="dxa"/>
            <w:noWrap/>
          </w:tcPr>
          <w:p w:rsidR="00797EF7" w:rsidRDefault="00626C73">
            <w:pPr>
              <w:rPr>
                <w:rFonts w:ascii="Times New Roman" w:hAnsi="Times New Roman" w:cs="Times New Roman"/>
                <w:lang w:val="kk-KZ"/>
              </w:rPr>
            </w:pPr>
            <w:r>
              <w:rPr>
                <w:rFonts w:ascii="Times New Roman" w:hAnsi="Times New Roman" w:cs="Times New Roman"/>
                <w:lang w:val="kk-KZ"/>
              </w:rPr>
              <w:t>22.04</w:t>
            </w:r>
          </w:p>
        </w:tc>
        <w:tc>
          <w:tcPr>
            <w:tcW w:w="800" w:type="dxa"/>
            <w:noWrap/>
          </w:tcPr>
          <w:p w:rsidR="00797EF7" w:rsidRDefault="00626C73">
            <w:pPr>
              <w:rPr>
                <w:rFonts w:ascii="Times New Roman" w:hAnsi="Times New Roman" w:cs="Times New Roman"/>
                <w:lang w:val="kk-KZ"/>
              </w:rPr>
            </w:pPr>
            <w:r>
              <w:rPr>
                <w:rFonts w:ascii="Times New Roman" w:hAnsi="Times New Roman" w:cs="Times New Roman"/>
                <w:lang w:val="kk-KZ"/>
              </w:rPr>
              <w:t>06.05</w:t>
            </w:r>
          </w:p>
          <w:p w:rsidR="00797EF7" w:rsidRDefault="00626C73">
            <w:pPr>
              <w:rPr>
                <w:rFonts w:ascii="Times New Roman" w:hAnsi="Times New Roman" w:cs="Times New Roman"/>
                <w:lang w:val="kk-KZ"/>
              </w:rPr>
            </w:pPr>
            <w:r>
              <w:rPr>
                <w:rFonts w:ascii="Times New Roman" w:hAnsi="Times New Roman" w:cs="Times New Roman"/>
                <w:lang w:val="kk-KZ"/>
              </w:rPr>
              <w:t>20.05</w:t>
            </w:r>
          </w:p>
        </w:tc>
      </w:tr>
    </w:tbl>
    <w:p w:rsidR="00797EF7" w:rsidRDefault="00797EF7">
      <w:pPr>
        <w:jc w:val="center"/>
        <w:rPr>
          <w:b/>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Cs w:val="0"/>
          <w:i/>
          <w:iCs/>
          <w:sz w:val="32"/>
          <w:szCs w:val="32"/>
          <w:lang w:val="kk-KZ" w:eastAsia="en-US"/>
        </w:rPr>
      </w:pPr>
      <w:r>
        <w:rPr>
          <w:rStyle w:val="a5"/>
          <w:rFonts w:ascii="Times New Roman" w:hAnsi="Times New Roman" w:cs="Times New Roman"/>
          <w:bCs w:val="0"/>
          <w:i/>
          <w:iCs/>
          <w:sz w:val="32"/>
          <w:szCs w:val="32"/>
          <w:lang w:val="kk-KZ" w:eastAsia="en-US"/>
        </w:rPr>
        <w:t>13-11</w:t>
      </w:r>
    </w:p>
    <w:p w:rsidR="00797EF7" w:rsidRDefault="00626C73">
      <w:pPr>
        <w:spacing w:after="0"/>
        <w:jc w:val="center"/>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Қазақстан</w:t>
      </w:r>
      <w:r>
        <w:rPr>
          <w:rStyle w:val="a5"/>
          <w:rFonts w:ascii="Times New Roman" w:hAnsi="Times New Roman" w:cs="Times New Roman"/>
          <w:b w:val="0"/>
          <w:sz w:val="24"/>
          <w:szCs w:val="24"/>
          <w:lang w:val="kk-KZ" w:eastAsia="en-US"/>
        </w:rPr>
        <w:t xml:space="preserve"> Республикасы Білім және ғылым министрінің 2015 жылғы 17 маусымдағы №391 бұйрығыме бекітлген </w:t>
      </w:r>
      <w:r>
        <w:rPr>
          <w:rStyle w:val="a5"/>
          <w:rFonts w:ascii="Times New Roman" w:hAnsi="Times New Roman" w:cs="Times New Roman"/>
          <w:b w:val="0"/>
          <w:sz w:val="24"/>
          <w:szCs w:val="24"/>
          <w:lang w:val="kk-KZ" w:eastAsia="en-US"/>
        </w:rPr>
        <w:t>білім беру қызметіне қойылатын біліктілік талаптары, сәйкес құжаттар тізбесі</w:t>
      </w:r>
    </w:p>
    <w:p w:rsidR="00797EF7" w:rsidRDefault="00797EF7">
      <w:pPr>
        <w:spacing w:after="0"/>
        <w:jc w:val="both"/>
        <w:rPr>
          <w:rStyle w:val="a5"/>
          <w:rFonts w:ascii="Times New Roman" w:hAnsi="Times New Roman" w:cs="Times New Roman"/>
          <w:b w:val="0"/>
          <w:sz w:val="24"/>
          <w:szCs w:val="24"/>
          <w:lang w:val="kk-KZ" w:eastAsia="en-US"/>
        </w:rPr>
      </w:pPr>
    </w:p>
    <w:tbl>
      <w:tblPr>
        <w:tblpPr w:leftFromText="180" w:rightFromText="180" w:vertAnchor="text" w:horzAnchor="page" w:tblpX="5347" w:tblpY="54"/>
        <w:tblOverlap w:val="never"/>
        <w:tblW w:w="6779" w:type="dxa"/>
        <w:tblLook w:val="04A0"/>
      </w:tblPr>
      <w:tblGrid>
        <w:gridCol w:w="2490"/>
        <w:gridCol w:w="2126"/>
        <w:gridCol w:w="2163"/>
      </w:tblGrid>
      <w:tr w:rsidR="00797EF7">
        <w:trPr>
          <w:trHeight w:val="1504"/>
        </w:trPr>
        <w:tc>
          <w:tcPr>
            <w:tcW w:w="249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hAnsi="Times New Roman" w:cs="Times New Roman"/>
                <w:color w:val="000000"/>
              </w:rPr>
            </w:pPr>
            <w:r w:rsidRPr="00E057CD">
              <w:rPr>
                <w:rFonts w:ascii="Times New Roman" w:eastAsia="SimSun" w:hAnsi="Times New Roman" w:cs="Times New Roman"/>
                <w:color w:val="000000"/>
                <w:sz w:val="24"/>
                <w:szCs w:val="24"/>
                <w:lang w:eastAsia="zh-CN"/>
              </w:rPr>
              <w:t>Фактический адрес строения, занятого под образовательный процесс</w:t>
            </w:r>
          </w:p>
        </w:tc>
        <w:tc>
          <w:tcPr>
            <w:tcW w:w="2126"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hAnsi="Times New Roman" w:cs="Times New Roman"/>
                <w:color w:val="000000"/>
              </w:rPr>
            </w:pPr>
            <w:r w:rsidRPr="00E057CD">
              <w:rPr>
                <w:rFonts w:ascii="Times New Roman" w:eastAsia="SimSun" w:hAnsi="Times New Roman" w:cs="Times New Roman"/>
                <w:color w:val="000000"/>
                <w:sz w:val="24"/>
                <w:szCs w:val="24"/>
                <w:lang w:eastAsia="zh-CN"/>
              </w:rPr>
              <w:t>Сведения о лицензии на медицинскую деятельность (номер)</w:t>
            </w:r>
          </w:p>
        </w:tc>
        <w:tc>
          <w:tcPr>
            <w:tcW w:w="2163"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hAnsi="Times New Roman" w:cs="Times New Roman"/>
                <w:color w:val="000000"/>
              </w:rPr>
            </w:pPr>
            <w:r>
              <w:rPr>
                <w:rFonts w:ascii="Times New Roman" w:eastAsia="SimSun" w:hAnsi="Times New Roman" w:cs="Times New Roman"/>
                <w:color w:val="000000"/>
                <w:sz w:val="24"/>
                <w:szCs w:val="24"/>
                <w:lang w:val="en-US" w:eastAsia="zh-CN"/>
              </w:rPr>
              <w:t>Примечание</w:t>
            </w:r>
          </w:p>
        </w:tc>
      </w:tr>
      <w:tr w:rsidR="00797EF7">
        <w:trPr>
          <w:trHeight w:val="1175"/>
        </w:trPr>
        <w:tc>
          <w:tcPr>
            <w:tcW w:w="249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hAnsi="Times New Roman" w:cs="Times New Roman"/>
                <w:color w:val="000000"/>
              </w:rPr>
            </w:pPr>
            <w:r>
              <w:rPr>
                <w:rFonts w:ascii="Times New Roman" w:eastAsia="SimSun" w:hAnsi="Times New Roman" w:cs="Times New Roman"/>
                <w:color w:val="000000"/>
                <w:sz w:val="24"/>
                <w:szCs w:val="24"/>
                <w:lang w:val="en-US" w:eastAsia="zh-CN"/>
              </w:rPr>
              <w:t>Шернияз Жарылгасұлы, 29</w:t>
            </w:r>
          </w:p>
        </w:tc>
        <w:tc>
          <w:tcPr>
            <w:tcW w:w="2126"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hAnsi="Times New Roman" w:cs="Times New Roman"/>
                <w:color w:val="000000"/>
              </w:rPr>
            </w:pPr>
            <w:r w:rsidRPr="00E057CD">
              <w:rPr>
                <w:rFonts w:ascii="Times New Roman" w:eastAsia="SimSun" w:hAnsi="Times New Roman" w:cs="Times New Roman"/>
                <w:color w:val="000000"/>
                <w:sz w:val="24"/>
                <w:szCs w:val="24"/>
                <w:lang w:eastAsia="zh-CN"/>
              </w:rPr>
              <w:t xml:space="preserve">серия №10448 ДД . </w:t>
            </w:r>
            <w:r w:rsidRPr="00E057CD">
              <w:rPr>
                <w:rFonts w:ascii="Times New Roman" w:eastAsia="SimSun" w:hAnsi="Times New Roman" w:cs="Times New Roman"/>
                <w:color w:val="000000"/>
                <w:sz w:val="24"/>
                <w:szCs w:val="24"/>
                <w:lang w:eastAsia="zh-CN"/>
              </w:rPr>
              <w:t>Берілген уақыты 27.02.2017ж</w:t>
            </w:r>
          </w:p>
        </w:tc>
        <w:tc>
          <w:tcPr>
            <w:tcW w:w="2163" w:type="dxa"/>
            <w:tcBorders>
              <w:top w:val="single" w:sz="2" w:space="0" w:color="000000"/>
              <w:left w:val="single" w:sz="2" w:space="0" w:color="000000"/>
              <w:bottom w:val="single" w:sz="2" w:space="0" w:color="000000"/>
              <w:right w:val="single" w:sz="2" w:space="0" w:color="000000"/>
            </w:tcBorders>
            <w:shd w:val="clear" w:color="auto" w:fill="auto"/>
            <w:noWrap/>
            <w:vAlign w:val="center"/>
          </w:tcPr>
          <w:p w:rsidR="00797EF7" w:rsidRDefault="00797EF7">
            <w:pPr>
              <w:rPr>
                <w:rFonts w:ascii="Calibri" w:hAnsi="Calibri" w:cs="Calibri"/>
                <w:color w:val="000000"/>
                <w:sz w:val="24"/>
                <w:szCs w:val="24"/>
              </w:rPr>
            </w:pP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tbl>
      <w:tblPr>
        <w:tblpPr w:leftFromText="180" w:rightFromText="180" w:vertAnchor="text" w:horzAnchor="page" w:tblpX="615" w:tblpY="311"/>
        <w:tblOverlap w:val="never"/>
        <w:tblW w:w="15777" w:type="dxa"/>
        <w:tblLook w:val="04A0"/>
      </w:tblPr>
      <w:tblGrid>
        <w:gridCol w:w="4320"/>
        <w:gridCol w:w="4320"/>
        <w:gridCol w:w="4320"/>
        <w:gridCol w:w="2817"/>
      </w:tblGrid>
      <w:tr w:rsidR="00797EF7">
        <w:trPr>
          <w:trHeight w:val="1200"/>
        </w:trPr>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Фактический адрес строения, занятого под образовательный процесс</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Наименование объекта питания (столовая, буфет, кафе)</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 xml:space="preserve">Наличие санитарно-эпидемиологического заключения о соответствии объекта питания санитарным </w:t>
            </w:r>
            <w:r w:rsidRPr="00E057CD">
              <w:rPr>
                <w:rFonts w:ascii="Times New Roman" w:eastAsia="Arial Unicode MS" w:hAnsi="Times New Roman" w:cs="Times New Roman"/>
                <w:color w:val="000000"/>
                <w:sz w:val="24"/>
                <w:szCs w:val="24"/>
                <w:lang w:eastAsia="zh-CN"/>
              </w:rPr>
              <w:t>правилам и нормам (дата и номер)</w:t>
            </w:r>
          </w:p>
        </w:tc>
        <w:tc>
          <w:tcPr>
            <w:tcW w:w="281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Примечание (в случае сдачи объекта питания в аренду указать сведения об арендаторах)</w:t>
            </w:r>
          </w:p>
        </w:tc>
      </w:tr>
      <w:tr w:rsidR="00797EF7">
        <w:trPr>
          <w:trHeight w:val="300"/>
        </w:trPr>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lang w:val="kk-KZ"/>
              </w:rPr>
              <w:t>Шернияз Жарылгасұлы, 29</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eastAsia="Arial Unicode MS" w:hAnsi="Times New Roman" w:cs="Times New Roman"/>
                <w:color w:val="000000"/>
                <w:sz w:val="24"/>
                <w:szCs w:val="24"/>
                <w:lang w:val="kk-KZ"/>
              </w:rPr>
            </w:pPr>
            <w:r>
              <w:rPr>
                <w:rFonts w:ascii="Times New Roman" w:eastAsia="Arial Unicode MS" w:hAnsi="Times New Roman" w:cs="Times New Roman"/>
                <w:color w:val="000000"/>
                <w:sz w:val="24"/>
                <w:szCs w:val="24"/>
                <w:lang w:val="kk-KZ"/>
              </w:rPr>
              <w:t>буфет</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wordWrap w:val="0"/>
              <w:jc w:val="right"/>
              <w:textAlignment w:val="center"/>
              <w:rPr>
                <w:rFonts w:ascii="Times New Roman" w:eastAsia="Arial Unicode MS" w:hAnsi="Times New Roman" w:cs="Times New Roman"/>
                <w:color w:val="000000"/>
                <w:sz w:val="24"/>
                <w:szCs w:val="24"/>
                <w:lang w:val="kk-KZ"/>
              </w:rPr>
            </w:pPr>
            <w:r>
              <w:rPr>
                <w:rFonts w:ascii="Times New Roman" w:eastAsia="Arial Unicode MS" w:hAnsi="Times New Roman" w:cs="Times New Roman"/>
                <w:color w:val="000000"/>
                <w:sz w:val="24"/>
                <w:szCs w:val="24"/>
                <w:lang w:val="kk-KZ"/>
              </w:rPr>
              <w:t>30.05.2015 №415</w:t>
            </w:r>
          </w:p>
        </w:tc>
        <w:tc>
          <w:tcPr>
            <w:tcW w:w="281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wordWrap w:val="0"/>
              <w:jc w:val="right"/>
              <w:textAlignment w:val="center"/>
              <w:rPr>
                <w:rFonts w:ascii="Times New Roman" w:eastAsia="Arial Unicode MS" w:hAnsi="Times New Roman" w:cs="Times New Roman"/>
                <w:color w:val="000000"/>
                <w:sz w:val="24"/>
                <w:szCs w:val="24"/>
                <w:lang w:val="kk-KZ"/>
              </w:rPr>
            </w:pPr>
            <w:r>
              <w:rPr>
                <w:rFonts w:ascii="Times New Roman" w:eastAsia="Arial Unicode MS" w:hAnsi="Times New Roman" w:cs="Times New Roman"/>
                <w:color w:val="000000"/>
                <w:sz w:val="24"/>
                <w:szCs w:val="24"/>
                <w:lang w:val="kk-KZ"/>
              </w:rPr>
              <w:t>ИП “Наурызбаева”</w:t>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tbl>
      <w:tblPr>
        <w:tblW w:w="15705" w:type="dxa"/>
        <w:tblInd w:w="93" w:type="dxa"/>
        <w:tblLook w:val="04A0"/>
      </w:tblPr>
      <w:tblGrid>
        <w:gridCol w:w="4320"/>
        <w:gridCol w:w="4320"/>
        <w:gridCol w:w="4320"/>
        <w:gridCol w:w="2745"/>
      </w:tblGrid>
      <w:tr w:rsidR="00797EF7">
        <w:trPr>
          <w:trHeight w:val="3900"/>
        </w:trPr>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 xml:space="preserve">Тип строения (типовой проект, приспособленное, иное), </w:t>
            </w:r>
            <w:r w:rsidRPr="00E057CD">
              <w:rPr>
                <w:rFonts w:ascii="Times New Roman" w:eastAsia="Arial Unicode MS" w:hAnsi="Times New Roman" w:cs="Times New Roman"/>
                <w:color w:val="000000"/>
                <w:sz w:val="24"/>
                <w:szCs w:val="24"/>
                <w:lang w:eastAsia="zh-CN"/>
              </w:rPr>
              <w:t>фактический адрес строений, занятых под образовательный процесс</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Наличие материально-финансовых активов (принадлежащих на праве собственности, хозяйственного ведения или оперативного управления, или доверительного управления), сведения об аренде материальны</w:t>
            </w:r>
            <w:r w:rsidRPr="00E057CD">
              <w:rPr>
                <w:rFonts w:ascii="Times New Roman" w:eastAsia="Arial Unicode MS" w:hAnsi="Times New Roman" w:cs="Times New Roman"/>
                <w:color w:val="000000"/>
                <w:sz w:val="24"/>
                <w:szCs w:val="24"/>
                <w:lang w:eastAsia="zh-CN"/>
              </w:rPr>
              <w:t>х активов</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sidRPr="00E057CD">
              <w:rPr>
                <w:rFonts w:ascii="Times New Roman" w:eastAsia="Arial Unicode MS" w:hAnsi="Times New Roman" w:cs="Times New Roman"/>
                <w:color w:val="000000"/>
                <w:sz w:val="24"/>
                <w:szCs w:val="24"/>
                <w:lang w:eastAsia="zh-CN"/>
              </w:rPr>
              <w:t>Вид помещений (кабинеты, лекционные аудитории, помещения для практических занятий, лаборатории, мастерские по конкретным квалификациям, специальностям, актовые и физкультурные залы, социально-бытового и иного назначения (пропускные пункты, санузл</w:t>
            </w:r>
            <w:r w:rsidRPr="00E057CD">
              <w:rPr>
                <w:rFonts w:ascii="Times New Roman" w:eastAsia="Arial Unicode MS" w:hAnsi="Times New Roman" w:cs="Times New Roman"/>
                <w:color w:val="000000"/>
                <w:sz w:val="24"/>
                <w:szCs w:val="24"/>
                <w:lang w:eastAsia="zh-CN"/>
              </w:rPr>
              <w:t>ы (унитазы, умывальные раковины), наличие видеонаблюдения в помещениях и (или) на прилегающих территориях организации образования, наличие условий для лиц с особыми образовательными потребностями, наличие условий для проживания).</w:t>
            </w:r>
          </w:p>
        </w:tc>
        <w:tc>
          <w:tcPr>
            <w:tcW w:w="2745"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eastAsia="Arial Unicode MS" w:hAnsi="Times New Roman" w:cs="Times New Roman"/>
                <w:color w:val="000000"/>
                <w:sz w:val="24"/>
                <w:szCs w:val="24"/>
              </w:rPr>
            </w:pPr>
            <w:r>
              <w:rPr>
                <w:rFonts w:ascii="Times New Roman" w:eastAsia="Arial Unicode MS" w:hAnsi="Times New Roman" w:cs="Times New Roman"/>
                <w:color w:val="000000"/>
                <w:sz w:val="24"/>
                <w:szCs w:val="24"/>
                <w:lang w:val="en-US" w:eastAsia="zh-CN"/>
              </w:rPr>
              <w:t>Площадь помещения (м</w:t>
            </w:r>
            <w:r>
              <w:rPr>
                <w:rStyle w:val="font21"/>
                <w:rFonts w:ascii="Times New Roman" w:hAnsi="Times New Roman" w:cs="Times New Roman" w:hint="default"/>
                <w:sz w:val="24"/>
                <w:szCs w:val="24"/>
                <w:lang w:val="en-US" w:eastAsia="zh-CN"/>
              </w:rPr>
              <w:t>2</w:t>
            </w:r>
            <w:r>
              <w:rPr>
                <w:rStyle w:val="font11"/>
                <w:rFonts w:ascii="Times New Roman" w:hAnsi="Times New Roman" w:cs="Times New Roman" w:hint="default"/>
                <w:sz w:val="24"/>
                <w:szCs w:val="24"/>
                <w:lang w:val="en-US" w:eastAsia="zh-CN"/>
              </w:rPr>
              <w:t>)*</w:t>
            </w:r>
          </w:p>
        </w:tc>
      </w:tr>
      <w:tr w:rsidR="00797EF7">
        <w:trPr>
          <w:trHeight w:val="300"/>
        </w:trPr>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wordWrap w:val="0"/>
              <w:jc w:val="right"/>
              <w:textAlignment w:val="center"/>
              <w:rPr>
                <w:rFonts w:ascii="Times New Roman" w:eastAsia="Arial Unicode MS" w:hAnsi="Times New Roman" w:cs="Times New Roman"/>
                <w:color w:val="000000"/>
                <w:sz w:val="24"/>
                <w:szCs w:val="24"/>
                <w:lang w:val="kk-KZ"/>
              </w:rPr>
            </w:pPr>
            <w:r>
              <w:rPr>
                <w:rFonts w:ascii="Times New Roman" w:eastAsia="Arial Unicode MS" w:hAnsi="Times New Roman" w:cs="Times New Roman"/>
                <w:color w:val="000000"/>
                <w:sz w:val="24"/>
                <w:szCs w:val="24"/>
                <w:lang w:val="kk-KZ"/>
              </w:rPr>
              <w:t>Типовой проект</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eastAsia="Arial Unicode MS" w:hAnsi="Times New Roman" w:cs="Times New Roman"/>
                <w:color w:val="000000"/>
                <w:sz w:val="24"/>
                <w:szCs w:val="24"/>
                <w:lang w:val="kk-KZ"/>
              </w:rPr>
            </w:pPr>
            <w:r>
              <w:rPr>
                <w:rFonts w:ascii="Times New Roman" w:eastAsia="Arial Unicode MS" w:hAnsi="Times New Roman" w:cs="Times New Roman"/>
                <w:color w:val="000000"/>
                <w:sz w:val="24"/>
                <w:szCs w:val="24"/>
                <w:lang w:val="kk-KZ"/>
              </w:rPr>
              <w:t>-</w:t>
            </w:r>
          </w:p>
        </w:tc>
        <w:tc>
          <w:tcPr>
            <w:tcW w:w="432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right"/>
              <w:textAlignment w:val="center"/>
              <w:rPr>
                <w:rFonts w:ascii="Times New Roman" w:eastAsia="Arial Unicode MS" w:hAnsi="Times New Roman" w:cs="Times New Roman"/>
                <w:color w:val="000000"/>
                <w:sz w:val="24"/>
                <w:szCs w:val="24"/>
                <w:lang w:val="kk-KZ"/>
              </w:rPr>
            </w:pPr>
            <w:r w:rsidRPr="00E057CD">
              <w:rPr>
                <w:rFonts w:ascii="Times New Roman" w:eastAsia="Arial Unicode MS" w:hAnsi="Times New Roman" w:cs="Times New Roman"/>
                <w:color w:val="000000"/>
                <w:sz w:val="24"/>
                <w:szCs w:val="24"/>
                <w:lang w:eastAsia="zh-CN"/>
              </w:rPr>
              <w:t>Кабинеты</w:t>
            </w:r>
            <w:r>
              <w:rPr>
                <w:rFonts w:ascii="Times New Roman" w:eastAsia="Arial Unicode MS" w:hAnsi="Times New Roman" w:cs="Times New Roman"/>
                <w:color w:val="000000"/>
                <w:sz w:val="24"/>
                <w:szCs w:val="24"/>
                <w:lang w:val="kk-KZ" w:eastAsia="zh-CN"/>
              </w:rPr>
              <w:t xml:space="preserve"> - 19</w:t>
            </w:r>
            <w:r w:rsidRPr="00E057CD">
              <w:rPr>
                <w:rFonts w:ascii="Times New Roman" w:eastAsia="Arial Unicode MS" w:hAnsi="Times New Roman" w:cs="Times New Roman"/>
                <w:color w:val="000000"/>
                <w:sz w:val="24"/>
                <w:szCs w:val="24"/>
                <w:lang w:eastAsia="zh-CN"/>
              </w:rPr>
              <w:t>, лаборатории</w:t>
            </w:r>
            <w:r>
              <w:rPr>
                <w:rFonts w:ascii="Times New Roman" w:eastAsia="Arial Unicode MS" w:hAnsi="Times New Roman" w:cs="Times New Roman"/>
                <w:color w:val="000000"/>
                <w:sz w:val="24"/>
                <w:szCs w:val="24"/>
                <w:lang w:val="kk-KZ" w:eastAsia="zh-CN"/>
              </w:rPr>
              <w:t xml:space="preserve"> - 2</w:t>
            </w:r>
            <w:r w:rsidRPr="00E057CD">
              <w:rPr>
                <w:rFonts w:ascii="Times New Roman" w:eastAsia="Arial Unicode MS" w:hAnsi="Times New Roman" w:cs="Times New Roman"/>
                <w:color w:val="000000"/>
                <w:sz w:val="24"/>
                <w:szCs w:val="24"/>
                <w:lang w:eastAsia="zh-CN"/>
              </w:rPr>
              <w:t>, физкультурные залы</w:t>
            </w:r>
            <w:r>
              <w:rPr>
                <w:rFonts w:ascii="Times New Roman" w:eastAsia="Arial Unicode MS" w:hAnsi="Times New Roman" w:cs="Times New Roman"/>
                <w:color w:val="000000"/>
                <w:sz w:val="24"/>
                <w:szCs w:val="24"/>
                <w:lang w:val="kk-KZ" w:eastAsia="zh-CN"/>
              </w:rPr>
              <w:t xml:space="preserve"> - 1</w:t>
            </w:r>
            <w:r w:rsidRPr="00E057CD">
              <w:rPr>
                <w:rFonts w:ascii="Times New Roman" w:eastAsia="Arial Unicode MS" w:hAnsi="Times New Roman" w:cs="Times New Roman"/>
                <w:color w:val="000000"/>
                <w:sz w:val="24"/>
                <w:szCs w:val="24"/>
                <w:lang w:eastAsia="zh-CN"/>
              </w:rPr>
              <w:t>, социально-бытового и иного назначения (санузлы (унитазы, умывальные раковины), наличие видеонаблюдения в помещениях</w:t>
            </w:r>
            <w:r>
              <w:rPr>
                <w:rFonts w:ascii="Times New Roman" w:eastAsia="Arial Unicode MS" w:hAnsi="Times New Roman" w:cs="Times New Roman"/>
                <w:color w:val="000000"/>
                <w:sz w:val="24"/>
                <w:szCs w:val="24"/>
                <w:lang w:val="kk-KZ" w:eastAsia="zh-CN"/>
              </w:rPr>
              <w:t xml:space="preserve"> - 17</w:t>
            </w:r>
            <w:r w:rsidRPr="00E057CD">
              <w:rPr>
                <w:rFonts w:ascii="Times New Roman" w:eastAsia="Arial Unicode MS" w:hAnsi="Times New Roman" w:cs="Times New Roman"/>
                <w:color w:val="000000"/>
                <w:sz w:val="24"/>
                <w:szCs w:val="24"/>
                <w:lang w:eastAsia="zh-CN"/>
              </w:rPr>
              <w:t xml:space="preserve"> и (или) на </w:t>
            </w:r>
            <w:r w:rsidRPr="00E057CD">
              <w:rPr>
                <w:rFonts w:ascii="Times New Roman" w:eastAsia="Arial Unicode MS" w:hAnsi="Times New Roman" w:cs="Times New Roman"/>
                <w:color w:val="000000"/>
                <w:sz w:val="24"/>
                <w:szCs w:val="24"/>
                <w:lang w:eastAsia="zh-CN"/>
              </w:rPr>
              <w:lastRenderedPageBreak/>
              <w:t>прилегающих территориях организации образования</w:t>
            </w:r>
            <w:r>
              <w:rPr>
                <w:rFonts w:ascii="Times New Roman" w:eastAsia="Arial Unicode MS" w:hAnsi="Times New Roman" w:cs="Times New Roman"/>
                <w:color w:val="000000"/>
                <w:sz w:val="24"/>
                <w:szCs w:val="24"/>
                <w:lang w:val="kk-KZ" w:eastAsia="zh-CN"/>
              </w:rPr>
              <w:t xml:space="preserve"> - 12.</w:t>
            </w:r>
          </w:p>
        </w:tc>
        <w:tc>
          <w:tcPr>
            <w:tcW w:w="2745"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spacing w:after="0"/>
              <w:jc w:val="center"/>
              <w:rPr>
                <w:rFonts w:ascii="Times New Roman" w:hAnsi="Times New Roman" w:cs="Times New Roman"/>
                <w:bCs/>
                <w:iCs/>
                <w:sz w:val="24"/>
                <w:szCs w:val="24"/>
                <w:lang w:val="kk-KZ"/>
              </w:rPr>
            </w:pPr>
            <w:r>
              <w:rPr>
                <w:rFonts w:ascii="Times New Roman" w:hAnsi="Times New Roman" w:cs="Times New Roman"/>
                <w:bCs/>
                <w:iCs/>
                <w:sz w:val="24"/>
                <w:szCs w:val="24"/>
                <w:lang w:val="kk-KZ"/>
              </w:rPr>
              <w:lastRenderedPageBreak/>
              <w:t>/1500,4 + 747 /</w:t>
            </w:r>
          </w:p>
          <w:p w:rsidR="00797EF7" w:rsidRDefault="00626C73">
            <w:pPr>
              <w:jc w:val="center"/>
              <w:textAlignment w:val="center"/>
              <w:rPr>
                <w:rFonts w:ascii="Times New Roman" w:eastAsia="Arial Unicode MS" w:hAnsi="Times New Roman" w:cs="Times New Roman"/>
                <w:color w:val="000000"/>
                <w:sz w:val="24"/>
                <w:szCs w:val="24"/>
              </w:rPr>
            </w:pPr>
            <w:r>
              <w:rPr>
                <w:rFonts w:ascii="Times New Roman" w:hAnsi="Times New Roman" w:cs="Times New Roman"/>
                <w:bCs/>
                <w:iCs/>
                <w:sz w:val="24"/>
                <w:szCs w:val="24"/>
                <w:lang w:val="kk-KZ"/>
              </w:rPr>
              <w:t>2247,4</w:t>
            </w:r>
            <w:r>
              <w:rPr>
                <w:rFonts w:ascii="Times New Roman" w:eastAsia="Arial Unicode MS" w:hAnsi="Times New Roman" w:cs="Times New Roman"/>
                <w:color w:val="000000"/>
                <w:sz w:val="24"/>
                <w:szCs w:val="24"/>
                <w:lang w:val="en-US" w:eastAsia="zh-CN"/>
              </w:rPr>
              <w:t>м</w:t>
            </w:r>
            <w:r>
              <w:rPr>
                <w:rStyle w:val="font21"/>
                <w:rFonts w:ascii="Times New Roman" w:hAnsi="Times New Roman" w:cs="Times New Roman" w:hint="default"/>
                <w:sz w:val="24"/>
                <w:szCs w:val="24"/>
                <w:lang w:val="en-US" w:eastAsia="zh-CN"/>
              </w:rPr>
              <w:t>2</w:t>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tbl>
      <w:tblPr>
        <w:tblpPr w:leftFromText="180" w:rightFromText="180" w:vertAnchor="text" w:horzAnchor="page" w:tblpX="1844" w:tblpY="306"/>
        <w:tblOverlap w:val="never"/>
        <w:tblW w:w="14038" w:type="dxa"/>
        <w:tblCellSpacing w:w="0" w:type="dxa"/>
        <w:tblBorders>
          <w:top w:val="single" w:sz="4" w:space="0" w:color="CFCFCF"/>
          <w:left w:val="single" w:sz="4" w:space="0" w:color="CFCFCF"/>
          <w:bottom w:val="single" w:sz="4" w:space="0" w:color="CFCFCF"/>
          <w:right w:val="single" w:sz="4" w:space="0" w:color="CFCFCF"/>
        </w:tblBorders>
        <w:tblLayout w:type="fixed"/>
        <w:tblLook w:val="04A0"/>
      </w:tblPr>
      <w:tblGrid>
        <w:gridCol w:w="1294"/>
        <w:gridCol w:w="1519"/>
        <w:gridCol w:w="1446"/>
        <w:gridCol w:w="1103"/>
        <w:gridCol w:w="2208"/>
        <w:gridCol w:w="989"/>
        <w:gridCol w:w="1634"/>
        <w:gridCol w:w="1110"/>
        <w:gridCol w:w="1310"/>
        <w:gridCol w:w="1425"/>
      </w:tblGrid>
      <w:tr w:rsidR="00797EF7">
        <w:trPr>
          <w:trHeight w:val="736"/>
          <w:tblCellSpacing w:w="0" w:type="dxa"/>
        </w:trPr>
        <w:tc>
          <w:tcPr>
            <w:tcW w:w="1294" w:type="dxa"/>
            <w:vMerge w:val="restart"/>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jc w:val="center"/>
              <w:rPr>
                <w:rFonts w:ascii="Times New Roman" w:hAnsi="Times New Roman" w:cs="Times New Roman"/>
                <w:b/>
                <w:bCs/>
                <w:lang w:val="kk-KZ"/>
              </w:rPr>
            </w:pPr>
            <w:r>
              <w:rPr>
                <w:rFonts w:ascii="Times New Roman" w:hAnsi="Times New Roman" w:cs="Times New Roman"/>
                <w:b/>
                <w:bCs/>
                <w:sz w:val="20"/>
                <w:lang w:val="kk-KZ"/>
              </w:rPr>
              <w:t>Жалпы және пайдалы алаңының ауданы (м</w:t>
            </w:r>
            <w:r>
              <w:rPr>
                <w:rFonts w:ascii="Times New Roman" w:hAnsi="Times New Roman" w:cs="Times New Roman"/>
                <w:b/>
                <w:bCs/>
                <w:vertAlign w:val="superscript"/>
                <w:lang w:val="kk-KZ"/>
              </w:rPr>
              <w:t>2</w:t>
            </w:r>
            <w:r>
              <w:rPr>
                <w:rFonts w:ascii="Times New Roman" w:hAnsi="Times New Roman" w:cs="Times New Roman"/>
                <w:b/>
                <w:bCs/>
                <w:sz w:val="20"/>
                <w:lang w:val="kk-KZ"/>
              </w:rPr>
              <w:t>) көрсетілген ғимараттың (құрылыс тың) нақты мекен жайы</w:t>
            </w:r>
          </w:p>
        </w:tc>
        <w:tc>
          <w:tcPr>
            <w:tcW w:w="10009" w:type="dxa"/>
            <w:gridSpan w:val="7"/>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Жарақтандырылуы туралы мәліметтер</w:t>
            </w:r>
          </w:p>
        </w:tc>
        <w:tc>
          <w:tcPr>
            <w:tcW w:w="13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b/>
                <w:bCs/>
              </w:rPr>
            </w:pPr>
            <w:r>
              <w:rPr>
                <w:rFonts w:ascii="Times New Roman" w:hAnsi="Times New Roman" w:cs="Times New Roman"/>
                <w:b/>
                <w:bCs/>
              </w:rPr>
              <w:br/>
            </w:r>
          </w:p>
        </w:tc>
        <w:tc>
          <w:tcPr>
            <w:tcW w:w="142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b/>
                <w:bCs/>
              </w:rPr>
            </w:pPr>
            <w:r>
              <w:rPr>
                <w:rFonts w:ascii="Times New Roman" w:hAnsi="Times New Roman" w:cs="Times New Roman"/>
                <w:b/>
                <w:bCs/>
              </w:rPr>
              <w:br/>
            </w:r>
          </w:p>
        </w:tc>
      </w:tr>
      <w:tr w:rsidR="00797EF7">
        <w:trPr>
          <w:trHeight w:val="90"/>
          <w:tblCellSpacing w:w="0" w:type="dxa"/>
        </w:trPr>
        <w:tc>
          <w:tcPr>
            <w:tcW w:w="1294" w:type="dxa"/>
            <w:vMerge/>
            <w:tcBorders>
              <w:top w:val="nil"/>
              <w:left w:val="single" w:sz="4" w:space="0" w:color="CFCFCF"/>
              <w:bottom w:val="single" w:sz="4" w:space="0" w:color="CFCFCF"/>
              <w:right w:val="single" w:sz="4" w:space="0" w:color="CFCFCF"/>
            </w:tcBorders>
          </w:tcPr>
          <w:p w:rsidR="00797EF7" w:rsidRDefault="00797EF7">
            <w:pPr>
              <w:jc w:val="center"/>
              <w:rPr>
                <w:rFonts w:ascii="Times New Roman" w:hAnsi="Times New Roman" w:cs="Times New Roman"/>
                <w:b/>
                <w:bCs/>
              </w:rPr>
            </w:pPr>
          </w:p>
        </w:tc>
        <w:tc>
          <w:tcPr>
            <w:tcW w:w="151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sz w:val="20"/>
              </w:rPr>
            </w:pPr>
            <w:r>
              <w:rPr>
                <w:rFonts w:ascii="Times New Roman" w:hAnsi="Times New Roman" w:cs="Times New Roman"/>
                <w:b/>
                <w:bCs/>
                <w:sz w:val="20"/>
              </w:rPr>
              <w:t>Атауы мен ауданы көрсетілген аудиториялар, пән кабинет тері*</w:t>
            </w:r>
          </w:p>
          <w:p w:rsidR="00797EF7" w:rsidRDefault="00797EF7">
            <w:pPr>
              <w:spacing w:after="20"/>
              <w:ind w:left="20"/>
              <w:jc w:val="center"/>
              <w:rPr>
                <w:rFonts w:ascii="Times New Roman" w:hAnsi="Times New Roman" w:cs="Times New Roman"/>
                <w:b/>
                <w:bCs/>
                <w:sz w:val="20"/>
              </w:rPr>
            </w:pPr>
          </w:p>
          <w:p w:rsidR="00797EF7" w:rsidRDefault="00797EF7">
            <w:pPr>
              <w:spacing w:after="20"/>
              <w:ind w:left="20"/>
              <w:jc w:val="center"/>
              <w:rPr>
                <w:rFonts w:ascii="Times New Roman" w:hAnsi="Times New Roman" w:cs="Times New Roman"/>
                <w:b/>
                <w:bCs/>
                <w:sz w:val="20"/>
              </w:rPr>
            </w:pPr>
          </w:p>
        </w:tc>
        <w:tc>
          <w:tcPr>
            <w:tcW w:w="1446"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 xml:space="preserve">Оқу-өндірістік </w:t>
            </w:r>
            <w:r>
              <w:rPr>
                <w:rFonts w:ascii="Times New Roman" w:hAnsi="Times New Roman" w:cs="Times New Roman"/>
                <w:b/>
                <w:bCs/>
                <w:sz w:val="20"/>
              </w:rPr>
              <w:t>шеберханалар, оқу-тәжірибелік учаскелер, оқушаруашылықтары, оқу полигондары*</w:t>
            </w:r>
          </w:p>
        </w:tc>
        <w:tc>
          <w:tcPr>
            <w:tcW w:w="1103"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Атауы көрсетілген зертханалар* (м</w:t>
            </w:r>
            <w:r>
              <w:rPr>
                <w:rFonts w:ascii="Times New Roman" w:hAnsi="Times New Roman" w:cs="Times New Roman"/>
                <w:b/>
                <w:bCs/>
                <w:vertAlign w:val="superscript"/>
              </w:rPr>
              <w:t>2</w:t>
            </w:r>
            <w:r>
              <w:rPr>
                <w:rFonts w:ascii="Times New Roman" w:hAnsi="Times New Roman" w:cs="Times New Roman"/>
                <w:b/>
                <w:bCs/>
                <w:sz w:val="20"/>
              </w:rPr>
              <w:t>)</w:t>
            </w:r>
          </w:p>
        </w:tc>
        <w:tc>
          <w:tcPr>
            <w:tcW w:w="220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Түрі көрсетілген оқу және оқу-зертхана жабдықтарының, техникалық оқу құралдарының тізбесі</w:t>
            </w:r>
          </w:p>
        </w:tc>
        <w:tc>
          <w:tcPr>
            <w:tcW w:w="98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Мәжіліс залы, спорт залы (м</w:t>
            </w:r>
            <w:r>
              <w:rPr>
                <w:rFonts w:ascii="Times New Roman" w:hAnsi="Times New Roman" w:cs="Times New Roman"/>
                <w:b/>
                <w:bCs/>
                <w:vertAlign w:val="superscript"/>
              </w:rPr>
              <w:t>2</w:t>
            </w:r>
            <w:r>
              <w:rPr>
                <w:rFonts w:ascii="Times New Roman" w:hAnsi="Times New Roman" w:cs="Times New Roman"/>
                <w:b/>
                <w:bCs/>
                <w:sz w:val="20"/>
              </w:rPr>
              <w:t>)</w:t>
            </w:r>
          </w:p>
        </w:tc>
        <w:tc>
          <w:tcPr>
            <w:tcW w:w="163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 xml:space="preserve">Компьютерлік сыныптар, </w:t>
            </w:r>
            <w:r>
              <w:rPr>
                <w:rFonts w:ascii="Times New Roman" w:hAnsi="Times New Roman" w:cs="Times New Roman"/>
                <w:b/>
                <w:bCs/>
                <w:sz w:val="20"/>
              </w:rPr>
              <w:t>компьютерлер, жабдықтар, жиһаз, жеке пайдалануға арналған шкафтар, бейне камералар</w:t>
            </w:r>
          </w:p>
        </w:tc>
        <w:tc>
          <w:tcPr>
            <w:tcW w:w="11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кітап хана</w:t>
            </w:r>
          </w:p>
        </w:tc>
        <w:tc>
          <w:tcPr>
            <w:tcW w:w="13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"Клиникаға дейінгі симуляциялық кабинеттер" медицина лық бағыты бойынша кадрлар даярлау үшін*</w:t>
            </w:r>
          </w:p>
        </w:tc>
        <w:tc>
          <w:tcPr>
            <w:tcW w:w="142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b/>
                <w:bCs/>
              </w:rPr>
            </w:pPr>
            <w:r>
              <w:rPr>
                <w:rFonts w:ascii="Times New Roman" w:hAnsi="Times New Roman" w:cs="Times New Roman"/>
                <w:b/>
                <w:bCs/>
                <w:sz w:val="20"/>
              </w:rPr>
              <w:t xml:space="preserve">Контингент туралы өзекті дерекқорлары бар білім беруді басқарудың </w:t>
            </w:r>
            <w:r>
              <w:rPr>
                <w:rFonts w:ascii="Times New Roman" w:hAnsi="Times New Roman" w:cs="Times New Roman"/>
                <w:b/>
                <w:bCs/>
                <w:sz w:val="20"/>
              </w:rPr>
              <w:t>ақпараттық жүйесі, edu. kz аймағында үшінші деңгейдегі домендік атау</w:t>
            </w:r>
          </w:p>
        </w:tc>
      </w:tr>
      <w:tr w:rsidR="00797EF7">
        <w:trPr>
          <w:trHeight w:val="2845"/>
          <w:tblCellSpacing w:w="0" w:type="dxa"/>
        </w:trPr>
        <w:tc>
          <w:tcPr>
            <w:tcW w:w="129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sz w:val="21"/>
                <w:szCs w:val="21"/>
                <w:lang w:val="kk-KZ"/>
              </w:rPr>
            </w:pPr>
            <w:r>
              <w:rPr>
                <w:rFonts w:ascii="Times New Roman" w:hAnsi="Times New Roman" w:cs="Times New Roman"/>
                <w:sz w:val="21"/>
                <w:szCs w:val="21"/>
                <w:lang w:val="kk-KZ"/>
              </w:rPr>
              <w:t>Үлкен</w:t>
            </w:r>
            <w:r>
              <w:rPr>
                <w:rFonts w:ascii="Times New Roman" w:hAnsi="Times New Roman" w:cs="Times New Roman"/>
                <w:sz w:val="21"/>
                <w:szCs w:val="21"/>
                <w:lang w:val="kk-KZ"/>
              </w:rPr>
              <w:t xml:space="preserve"> ғимарат жалпы алаңы –1501,4 ш.м,.</w:t>
            </w:r>
          </w:p>
          <w:p w:rsidR="00797EF7" w:rsidRDefault="00626C73">
            <w:pPr>
              <w:spacing w:after="0"/>
              <w:jc w:val="center"/>
              <w:rPr>
                <w:rFonts w:ascii="Times New Roman" w:hAnsi="Times New Roman" w:cs="Times New Roman"/>
                <w:lang w:val="kk-KZ"/>
              </w:rPr>
            </w:pPr>
            <w:r>
              <w:rPr>
                <w:rFonts w:ascii="Times New Roman" w:hAnsi="Times New Roman" w:cs="Times New Roman"/>
                <w:sz w:val="21"/>
                <w:szCs w:val="21"/>
                <w:lang w:val="kk-KZ"/>
              </w:rPr>
              <w:t>Кіші ғимарат жалпы алаңы –787,7 ш.м.,</w:t>
            </w:r>
            <w:r>
              <w:rPr>
                <w:rFonts w:ascii="Times New Roman" w:hAnsi="Times New Roman" w:cs="Times New Roman"/>
                <w:sz w:val="20"/>
                <w:lang w:val="kk-KZ"/>
              </w:rPr>
              <w:t>Шернияза 29</w:t>
            </w:r>
          </w:p>
        </w:tc>
        <w:tc>
          <w:tcPr>
            <w:tcW w:w="151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rPr>
              <w:t>Физаика математика, химия, орыс т</w:t>
            </w:r>
            <w:r>
              <w:rPr>
                <w:rFonts w:ascii="Times New Roman" w:hAnsi="Times New Roman" w:cs="Times New Roman"/>
                <w:sz w:val="20"/>
                <w:lang w:val="kk-KZ"/>
              </w:rPr>
              <w:t>ілі жіне орыс әдебиеті, информатика,</w:t>
            </w:r>
          </w:p>
        </w:tc>
        <w:tc>
          <w:tcPr>
            <w:tcW w:w="1446"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0</w:t>
            </w:r>
          </w:p>
        </w:tc>
        <w:tc>
          <w:tcPr>
            <w:tcW w:w="1103"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sz w:val="20"/>
                <w:lang w:val="kk-KZ"/>
              </w:rPr>
            </w:pPr>
            <w:r>
              <w:rPr>
                <w:rFonts w:ascii="Times New Roman" w:hAnsi="Times New Roman" w:cs="Times New Roman"/>
                <w:sz w:val="20"/>
                <w:lang w:val="kk-KZ"/>
              </w:rPr>
              <w:t xml:space="preserve">химия 16,5 </w:t>
            </w:r>
            <w:r>
              <w:rPr>
                <w:rFonts w:ascii="Times New Roman" w:hAnsi="Times New Roman" w:cs="Times New Roman"/>
                <w:sz w:val="20"/>
              </w:rPr>
              <w:t>м</w:t>
            </w:r>
            <w:r>
              <w:rPr>
                <w:rFonts w:ascii="Times New Roman" w:hAnsi="Times New Roman" w:cs="Times New Roman"/>
                <w:vertAlign w:val="superscript"/>
              </w:rPr>
              <w:t>2</w:t>
            </w:r>
            <w:r>
              <w:rPr>
                <w:rFonts w:ascii="Times New Roman" w:hAnsi="Times New Roman" w:cs="Times New Roman"/>
                <w:sz w:val="20"/>
                <w:lang w:val="kk-KZ"/>
              </w:rPr>
              <w:t>,</w:t>
            </w:r>
          </w:p>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 xml:space="preserve">физика 13,6 </w:t>
            </w:r>
            <w:r>
              <w:rPr>
                <w:rFonts w:ascii="Times New Roman" w:hAnsi="Times New Roman" w:cs="Times New Roman"/>
                <w:sz w:val="20"/>
              </w:rPr>
              <w:t>м</w:t>
            </w:r>
            <w:r>
              <w:rPr>
                <w:rFonts w:ascii="Times New Roman" w:hAnsi="Times New Roman" w:cs="Times New Roman"/>
                <w:vertAlign w:val="superscript"/>
              </w:rPr>
              <w:t>2</w:t>
            </w:r>
          </w:p>
        </w:tc>
        <w:tc>
          <w:tcPr>
            <w:tcW w:w="220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rPr>
            </w:pPr>
            <w:r>
              <w:rPr>
                <w:rFonts w:ascii="Times New Roman" w:hAnsi="Times New Roman" w:cs="Times New Roman"/>
                <w:sz w:val="20"/>
                <w:lang w:val="kk-KZ"/>
              </w:rPr>
              <w:t>Стол демонстративный, стол лабораторный ученическая, видеопроектор, компьютер, аппарат Гафмана, спиртовки, штативы, лоточки, учебнопрограммный комплекс “химия 8-11 кл”</w:t>
            </w:r>
          </w:p>
        </w:tc>
        <w:tc>
          <w:tcPr>
            <w:tcW w:w="98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 xml:space="preserve">спорт зал 182,3 </w:t>
            </w:r>
            <w:r>
              <w:rPr>
                <w:rFonts w:ascii="Times New Roman" w:hAnsi="Times New Roman" w:cs="Times New Roman"/>
                <w:sz w:val="20"/>
              </w:rPr>
              <w:t>м</w:t>
            </w:r>
            <w:r>
              <w:rPr>
                <w:rFonts w:ascii="Times New Roman" w:hAnsi="Times New Roman" w:cs="Times New Roman"/>
                <w:vertAlign w:val="superscript"/>
              </w:rPr>
              <w:t>2</w:t>
            </w:r>
          </w:p>
        </w:tc>
        <w:tc>
          <w:tcPr>
            <w:tcW w:w="163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lang w:val="kk-KZ"/>
              </w:rPr>
              <w:t>Компьютерлік сынып - 14 компьютер, жалпы 359 техника (</w:t>
            </w:r>
            <w:r>
              <w:rPr>
                <w:rFonts w:ascii="Times New Roman" w:hAnsi="Times New Roman" w:cs="Times New Roman"/>
                <w:lang w:val="kk-KZ"/>
              </w:rPr>
              <w:t>149 компьютер, 115 ноутбук, 60 планшет)</w:t>
            </w:r>
          </w:p>
        </w:tc>
        <w:tc>
          <w:tcPr>
            <w:tcW w:w="11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1</w:t>
            </w:r>
          </w:p>
        </w:tc>
        <w:tc>
          <w:tcPr>
            <w:tcW w:w="13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0</w:t>
            </w:r>
          </w:p>
        </w:tc>
        <w:tc>
          <w:tcPr>
            <w:tcW w:w="142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center"/>
              <w:rPr>
                <w:rFonts w:ascii="Times New Roman" w:hAnsi="Times New Roman" w:cs="Times New Roman"/>
                <w:lang w:val="kk-KZ"/>
              </w:rPr>
            </w:pPr>
            <w:r>
              <w:rPr>
                <w:rFonts w:ascii="Times New Roman" w:hAnsi="Times New Roman" w:cs="Times New Roman"/>
                <w:sz w:val="20"/>
                <w:lang w:val="kk-KZ"/>
              </w:rPr>
              <w:t>0</w:t>
            </w:r>
          </w:p>
        </w:tc>
      </w:tr>
      <w:tr w:rsidR="00797EF7">
        <w:trPr>
          <w:trHeight w:val="1088"/>
          <w:tblCellSpacing w:w="0" w:type="dxa"/>
        </w:trPr>
        <w:tc>
          <w:tcPr>
            <w:tcW w:w="129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lastRenderedPageBreak/>
              <w:br/>
            </w:r>
          </w:p>
        </w:tc>
        <w:tc>
          <w:tcPr>
            <w:tcW w:w="151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1446"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1103"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220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989"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1634"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jc w:val="center"/>
              <w:textAlignment w:val="center"/>
              <w:rPr>
                <w:rFonts w:ascii="Times New Roman" w:hAnsi="Times New Roman" w:cs="Times New Roman"/>
                <w:lang w:val="kk-KZ" w:eastAsia="zh-CN"/>
              </w:rPr>
            </w:pPr>
            <w:r>
              <w:rPr>
                <w:rFonts w:ascii="Times New Roman" w:hAnsi="Times New Roman" w:cs="Times New Roman"/>
                <w:lang w:val="kk-KZ" w:eastAsia="zh-CN"/>
              </w:rPr>
              <w:t>Проектор 15 интерактивті панель 1</w:t>
            </w:r>
          </w:p>
        </w:tc>
        <w:tc>
          <w:tcPr>
            <w:tcW w:w="11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131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c>
          <w:tcPr>
            <w:tcW w:w="1425"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center"/>
              <w:rPr>
                <w:rFonts w:ascii="Times New Roman" w:hAnsi="Times New Roman" w:cs="Times New Roman"/>
              </w:rPr>
            </w:pPr>
            <w:r>
              <w:rPr>
                <w:rFonts w:ascii="Times New Roman" w:hAnsi="Times New Roman" w:cs="Times New Roman"/>
              </w:rPr>
              <w:br/>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Fonts w:ascii="Times New Roman" w:hAnsi="Times New Roman" w:cs="Times New Roman"/>
          <w:b/>
          <w:i/>
          <w:sz w:val="24"/>
          <w:szCs w:val="24"/>
          <w:lang w:val="kk-KZ"/>
        </w:rPr>
      </w:pPr>
    </w:p>
    <w:p w:rsidR="00797EF7" w:rsidRDefault="00797EF7">
      <w:pPr>
        <w:spacing w:after="0"/>
        <w:jc w:val="both"/>
        <w:rPr>
          <w:rFonts w:ascii="Times New Roman" w:hAnsi="Times New Roman" w:cs="Times New Roman"/>
          <w:b/>
          <w:i/>
          <w:sz w:val="24"/>
          <w:szCs w:val="24"/>
          <w:lang w:val="kk-KZ"/>
        </w:rPr>
      </w:pPr>
    </w:p>
    <w:p w:rsidR="00797EF7" w:rsidRDefault="00626C73">
      <w:pPr>
        <w:spacing w:after="0"/>
        <w:jc w:val="both"/>
        <w:rPr>
          <w:rFonts w:ascii="Times New Roman" w:hAnsi="Times New Roman" w:cs="Times New Roman"/>
          <w:b/>
          <w:i/>
          <w:sz w:val="24"/>
          <w:szCs w:val="24"/>
          <w:lang w:val="kk-KZ"/>
        </w:rPr>
      </w:pPr>
      <w:r>
        <w:rPr>
          <w:rFonts w:ascii="Times New Roman" w:hAnsi="Times New Roman" w:cs="Times New Roman"/>
          <w:b/>
          <w:i/>
          <w:sz w:val="24"/>
          <w:szCs w:val="24"/>
          <w:lang w:val="kk-KZ"/>
        </w:rPr>
        <w:t>Білім жүйесін ақпараттандыру бағдарламасын іске асыру.</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 есебінде барлығы  149  компьютер бар. Информатика кабинетіндегі,  яғни оқу процесіндегі  14 компьютер қалалық қаржы есебінін 2018ж.алынды. Есеп бөлімінде –2 компьютер, директор кабинетінде -1, іс – жүргізушіде – 1,директор орынбасары кабинеттерінді </w:t>
      </w:r>
      <w:r>
        <w:rPr>
          <w:rFonts w:ascii="Times New Roman" w:hAnsi="Times New Roman" w:cs="Times New Roman"/>
          <w:sz w:val="24"/>
          <w:szCs w:val="24"/>
          <w:lang w:val="kk-KZ"/>
        </w:rPr>
        <w:t xml:space="preserve">-11, психолог -2, Мектептегі 19 оқу кабинеттерінде – 19 компьютер бар, </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Сонымен бірге принтерлер саны – 13, проектор -15,</w:t>
      </w:r>
    </w:p>
    <w:p w:rsidR="00797EF7" w:rsidRDefault="00797EF7">
      <w:pPr>
        <w:spacing w:after="0"/>
        <w:rPr>
          <w:rFonts w:ascii="Times New Roman" w:hAnsi="Times New Roman" w:cs="Times New Roman"/>
          <w:sz w:val="24"/>
          <w:szCs w:val="24"/>
          <w:lang w:val="kk-KZ"/>
        </w:rPr>
      </w:pP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Компьютердің мектепке келген жылдары:</w:t>
      </w:r>
    </w:p>
    <w:tbl>
      <w:tblPr>
        <w:tblStyle w:val="a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275"/>
        <w:gridCol w:w="1276"/>
        <w:gridCol w:w="1134"/>
        <w:gridCol w:w="1134"/>
        <w:gridCol w:w="1134"/>
        <w:gridCol w:w="1276"/>
        <w:gridCol w:w="1276"/>
      </w:tblGrid>
      <w:tr w:rsidR="00797EF7">
        <w:tc>
          <w:tcPr>
            <w:tcW w:w="1668"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Жылдар </w:t>
            </w:r>
          </w:p>
        </w:tc>
        <w:tc>
          <w:tcPr>
            <w:tcW w:w="1275"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2016 ж</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2017 ж</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2018 ж</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2019ж</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2020ж</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2021ж</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2022ж</w:t>
            </w:r>
          </w:p>
        </w:tc>
      </w:tr>
      <w:tr w:rsidR="00797EF7">
        <w:tc>
          <w:tcPr>
            <w:tcW w:w="1668"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Саны </w:t>
            </w:r>
          </w:p>
        </w:tc>
        <w:tc>
          <w:tcPr>
            <w:tcW w:w="1275"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81</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134"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60</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c>
          <w:tcPr>
            <w:tcW w:w="1276" w:type="dxa"/>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0</w:t>
            </w:r>
          </w:p>
        </w:tc>
      </w:tr>
    </w:tbl>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797EF7">
      <w:pPr>
        <w:pStyle w:val="1"/>
        <w:jc w:val="both"/>
        <w:rPr>
          <w:rFonts w:ascii="Times New Roman" w:hAnsi="Times New Roman"/>
          <w:bCs/>
          <w:color w:val="000000"/>
          <w:sz w:val="24"/>
          <w:szCs w:val="24"/>
          <w:lang w:val="kk-KZ" w:eastAsia="en-US"/>
        </w:rPr>
      </w:pPr>
    </w:p>
    <w:p w:rsidR="00797EF7" w:rsidRDefault="00626C73">
      <w:pPr>
        <w:pStyle w:val="1"/>
        <w:jc w:val="both"/>
        <w:rPr>
          <w:rFonts w:ascii="Times New Roman" w:hAnsi="Times New Roman"/>
          <w:b/>
          <w:i/>
          <w:iCs/>
          <w:sz w:val="32"/>
          <w:szCs w:val="32"/>
          <w:lang w:val="kk-KZ" w:eastAsia="en-US"/>
        </w:rPr>
      </w:pPr>
      <w:r>
        <w:rPr>
          <w:rFonts w:ascii="Times New Roman" w:hAnsi="Times New Roman"/>
          <w:b/>
          <w:i/>
          <w:iCs/>
          <w:sz w:val="32"/>
          <w:szCs w:val="32"/>
          <w:lang w:val="kk-KZ" w:eastAsia="en-US"/>
        </w:rPr>
        <w:t>14</w:t>
      </w:r>
    </w:p>
    <w:p w:rsidR="00797EF7" w:rsidRDefault="00626C73">
      <w:pPr>
        <w:pStyle w:val="1"/>
        <w:jc w:val="both"/>
        <w:rPr>
          <w:rFonts w:ascii="Times New Roman" w:hAnsi="Times New Roman"/>
          <w:bCs/>
          <w:color w:val="000000"/>
          <w:sz w:val="24"/>
          <w:szCs w:val="24"/>
          <w:lang w:val="kk-KZ" w:eastAsia="en-US"/>
        </w:rPr>
      </w:pPr>
      <w:r>
        <w:rPr>
          <w:rFonts w:ascii="Times New Roman" w:hAnsi="Times New Roman"/>
          <w:bCs/>
          <w:color w:val="000000"/>
          <w:sz w:val="24"/>
          <w:szCs w:val="24"/>
          <w:lang w:val="kk-KZ" w:eastAsia="en-US"/>
        </w:rPr>
        <w:t xml:space="preserve">Білім </w:t>
      </w:r>
      <w:r>
        <w:rPr>
          <w:rFonts w:ascii="Times New Roman" w:hAnsi="Times New Roman"/>
          <w:bCs/>
          <w:color w:val="000000"/>
          <w:sz w:val="24"/>
          <w:szCs w:val="24"/>
          <w:lang w:val="kk-KZ" w:eastAsia="en-US"/>
        </w:rPr>
        <w:t>алушылардың апталық оқу жүктемесінің ең жоғары көлемінің сәйкестігі және сақталуы</w:t>
      </w:r>
    </w:p>
    <w:p w:rsidR="00797EF7" w:rsidRDefault="00626C73">
      <w:pPr>
        <w:spacing w:after="0" w:line="240" w:lineRule="auto"/>
        <w:jc w:val="both"/>
        <w:rPr>
          <w:rFonts w:eastAsiaTheme="minorHAnsi"/>
          <w:bCs/>
          <w:color w:val="000000"/>
          <w:sz w:val="24"/>
          <w:szCs w:val="24"/>
          <w:lang w:val="kk-KZ" w:eastAsia="en-US"/>
        </w:rPr>
      </w:pPr>
      <w:r>
        <w:rPr>
          <w:rFonts w:ascii="Times New Roman" w:eastAsiaTheme="minorHAnsi" w:hAnsi="Times New Roman" w:cs="Times New Roman"/>
          <w:bCs/>
          <w:color w:val="000000"/>
          <w:sz w:val="24"/>
          <w:szCs w:val="24"/>
          <w:lang w:val="kk-KZ" w:eastAsia="en-US"/>
        </w:rPr>
        <w:t>Бастауыш класс</w:t>
      </w:r>
    </w:p>
    <w:p w:rsidR="00797EF7" w:rsidRDefault="00626C73">
      <w:pPr>
        <w:shd w:val="clear" w:color="auto" w:fill="FFFFFF" w:themeFill="background1"/>
        <w:spacing w:after="0" w:line="240" w:lineRule="auto"/>
        <w:jc w:val="both"/>
        <w:rPr>
          <w:rFonts w:ascii="Times New Roman" w:eastAsiaTheme="minorHAnsi" w:hAnsi="Times New Roman" w:cs="Times New Roman"/>
          <w:bCs/>
          <w:iCs/>
          <w:color w:val="000000"/>
          <w:sz w:val="24"/>
          <w:szCs w:val="24"/>
          <w:lang w:val="kk-KZ" w:eastAsia="en-US"/>
        </w:rPr>
      </w:pPr>
      <w:r>
        <w:rPr>
          <w:rFonts w:ascii="Times New Roman" w:eastAsiaTheme="minorHAnsi" w:hAnsi="Times New Roman" w:cs="Times New Roman"/>
          <w:bCs/>
          <w:iCs/>
          <w:color w:val="000000"/>
          <w:sz w:val="24"/>
          <w:szCs w:val="24"/>
          <w:lang w:val="kk-KZ" w:eastAsia="en-US"/>
        </w:rPr>
        <w:t xml:space="preserve">2021-2022 оқу жылында   1-4 сыныптарда  оқу жоспарының  инвариантты  компонентінде аптасына : 1 кластарда-22,5 сағат, 2 кластарда-24 сағат, 3 кластарда – 27 </w:t>
      </w:r>
      <w:r>
        <w:rPr>
          <w:rFonts w:ascii="Times New Roman" w:eastAsiaTheme="minorHAnsi" w:hAnsi="Times New Roman" w:cs="Times New Roman"/>
          <w:bCs/>
          <w:iCs/>
          <w:color w:val="000000"/>
          <w:sz w:val="24"/>
          <w:szCs w:val="24"/>
          <w:lang w:val="kk-KZ" w:eastAsia="en-US"/>
        </w:rPr>
        <w:t>сағат, 4 кластарда -28 сағат. Апталық  инвариативтік компонент -380,5 сағат,  жылдық -12869,5 сағат .Вариативтік компонент  аптасына 2 сағат , жылына 68 сағат.Барлығы -12937,5 сағат.</w:t>
      </w:r>
    </w:p>
    <w:p w:rsidR="00797EF7" w:rsidRDefault="00797EF7">
      <w:pPr>
        <w:shd w:val="clear" w:color="auto" w:fill="FFFFFF" w:themeFill="background1"/>
        <w:spacing w:after="0" w:line="240" w:lineRule="auto"/>
        <w:jc w:val="both"/>
        <w:rPr>
          <w:rFonts w:ascii="Times New Roman" w:eastAsiaTheme="minorHAnsi" w:hAnsi="Times New Roman" w:cs="Times New Roman"/>
          <w:bCs/>
          <w:iCs/>
          <w:color w:val="000000"/>
          <w:sz w:val="24"/>
          <w:szCs w:val="24"/>
          <w:lang w:val="kk-KZ" w:eastAsia="en-US"/>
        </w:rPr>
      </w:pPr>
    </w:p>
    <w:p w:rsidR="00797EF7" w:rsidRDefault="00626C73">
      <w:pPr>
        <w:spacing w:after="0" w:line="240" w:lineRule="auto"/>
        <w:jc w:val="both"/>
        <w:rPr>
          <w:rFonts w:ascii="Times New Roman" w:eastAsiaTheme="minorHAnsi" w:hAnsi="Times New Roman" w:cs="Times New Roman"/>
          <w:color w:val="000000"/>
          <w:sz w:val="24"/>
          <w:szCs w:val="24"/>
          <w:lang w:val="kk-KZ" w:eastAsia="en-US"/>
        </w:rPr>
      </w:pPr>
      <w:r>
        <w:rPr>
          <w:rFonts w:ascii="Times New Roman" w:eastAsiaTheme="minorHAnsi" w:hAnsi="Times New Roman" w:cs="Times New Roman"/>
          <w:color w:val="000000"/>
          <w:sz w:val="24"/>
          <w:szCs w:val="24"/>
          <w:lang w:val="kk-KZ" w:eastAsia="en-US"/>
        </w:rPr>
        <w:t>Білім алушылардың инвариантты және вариативтік компоненттерден тұратын о</w:t>
      </w:r>
      <w:r>
        <w:rPr>
          <w:rFonts w:ascii="Times New Roman" w:eastAsiaTheme="minorHAnsi" w:hAnsi="Times New Roman" w:cs="Times New Roman"/>
          <w:color w:val="000000"/>
          <w:sz w:val="24"/>
          <w:szCs w:val="24"/>
          <w:lang w:val="kk-KZ" w:eastAsia="en-US"/>
        </w:rPr>
        <w:t>қу</w:t>
      </w:r>
      <w:r>
        <w:rPr>
          <w:rFonts w:ascii="Times New Roman" w:eastAsiaTheme="minorHAnsi" w:hAnsi="Times New Roman" w:cs="Times New Roman"/>
          <w:color w:val="000000"/>
          <w:sz w:val="24"/>
          <w:szCs w:val="24"/>
          <w:lang w:val="kk-KZ" w:eastAsia="en-US"/>
        </w:rPr>
        <w:t xml:space="preserve"> жүктемесінің жалпы көлемі, сондай-ақ сыныптар бойынша апталық және жылдық оқу жүктемесі үлгілік оқу жоспарына </w:t>
      </w:r>
      <w:r>
        <w:rPr>
          <w:rFonts w:ascii="Times New Roman" w:eastAsiaTheme="minorHAnsi" w:hAnsi="Times New Roman" w:cs="Times New Roman"/>
          <w:color w:val="000000"/>
          <w:sz w:val="24"/>
          <w:szCs w:val="24"/>
          <w:lang w:val="kk-KZ" w:eastAsia="en-US"/>
        </w:rPr>
        <w:t>сәйкес</w:t>
      </w:r>
      <w:r>
        <w:rPr>
          <w:rFonts w:ascii="Times New Roman" w:eastAsiaTheme="minorHAnsi" w:hAnsi="Times New Roman" w:cs="Times New Roman"/>
          <w:b/>
          <w:bCs/>
          <w:color w:val="000000"/>
          <w:sz w:val="24"/>
          <w:szCs w:val="24"/>
          <w:lang w:val="kk-KZ" w:eastAsia="en-US"/>
        </w:rPr>
        <w:t xml:space="preserve">. </w:t>
      </w:r>
    </w:p>
    <w:tbl>
      <w:tblPr>
        <w:tblW w:w="15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72"/>
        <w:gridCol w:w="1591"/>
        <w:gridCol w:w="635"/>
        <w:gridCol w:w="663"/>
        <w:gridCol w:w="674"/>
        <w:gridCol w:w="613"/>
        <w:gridCol w:w="478"/>
        <w:gridCol w:w="641"/>
        <w:gridCol w:w="559"/>
        <w:gridCol w:w="750"/>
        <w:gridCol w:w="777"/>
        <w:gridCol w:w="600"/>
        <w:gridCol w:w="532"/>
        <w:gridCol w:w="559"/>
        <w:gridCol w:w="654"/>
        <w:gridCol w:w="709"/>
        <w:gridCol w:w="559"/>
        <w:gridCol w:w="764"/>
        <w:gridCol w:w="1023"/>
        <w:gridCol w:w="682"/>
        <w:gridCol w:w="886"/>
      </w:tblGrid>
      <w:tr w:rsidR="00797EF7">
        <w:trPr>
          <w:trHeight w:val="308"/>
        </w:trPr>
        <w:tc>
          <w:tcPr>
            <w:tcW w:w="1173" w:type="dxa"/>
            <w:vMerge w:val="restart"/>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 жылдары</w:t>
            </w:r>
          </w:p>
        </w:tc>
        <w:tc>
          <w:tcPr>
            <w:tcW w:w="1593" w:type="dxa"/>
            <w:vMerge w:val="restart"/>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Компонент </w:t>
            </w:r>
          </w:p>
        </w:tc>
        <w:tc>
          <w:tcPr>
            <w:tcW w:w="636" w:type="dxa"/>
            <w:vMerge w:val="restart"/>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338"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86"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41"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09" w:type="dxa"/>
            <w:gridSpan w:val="2"/>
            <w:shd w:val="clear" w:color="auto" w:fill="auto"/>
          </w:tcPr>
          <w:p w:rsidR="00797EF7" w:rsidRDefault="00626C73">
            <w:pPr>
              <w:spacing w:after="0" w:line="240" w:lineRule="auto"/>
              <w:ind w:firstLineChars="100" w:firstLine="240"/>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77"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91"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363"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559"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1787"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568" w:type="dxa"/>
            <w:gridSpan w:val="2"/>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797EF7">
        <w:trPr>
          <w:trHeight w:val="252"/>
        </w:trPr>
        <w:tc>
          <w:tcPr>
            <w:tcW w:w="1173" w:type="dxa"/>
            <w:vMerge/>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1593" w:type="dxa"/>
            <w:vMerge/>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636" w:type="dxa"/>
            <w:vMerge/>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664"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674"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w:t>
            </w:r>
          </w:p>
        </w:tc>
        <w:tc>
          <w:tcPr>
            <w:tcW w:w="608"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478"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w:t>
            </w:r>
            <w:r>
              <w:rPr>
                <w:rFonts w:ascii="Times New Roman" w:hAnsi="Times New Roman" w:cs="Times New Roman"/>
                <w:sz w:val="24"/>
                <w:szCs w:val="24"/>
                <w:lang w:val="kk-KZ"/>
              </w:rPr>
              <w:lastRenderedPageBreak/>
              <w:t>с</w:t>
            </w:r>
          </w:p>
        </w:tc>
        <w:tc>
          <w:tcPr>
            <w:tcW w:w="641" w:type="dxa"/>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559"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750"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орысша</w:t>
            </w:r>
          </w:p>
        </w:tc>
        <w:tc>
          <w:tcPr>
            <w:tcW w:w="777"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600"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w:t>
            </w:r>
          </w:p>
        </w:tc>
        <w:tc>
          <w:tcPr>
            <w:tcW w:w="532"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w:t>
            </w:r>
            <w:r>
              <w:rPr>
                <w:rFonts w:ascii="Times New Roman" w:hAnsi="Times New Roman" w:cs="Times New Roman"/>
                <w:sz w:val="24"/>
                <w:szCs w:val="24"/>
                <w:lang w:val="kk-KZ"/>
              </w:rPr>
              <w:lastRenderedPageBreak/>
              <w:t>қ</w:t>
            </w:r>
          </w:p>
        </w:tc>
        <w:tc>
          <w:tcPr>
            <w:tcW w:w="559"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орыс</w:t>
            </w:r>
          </w:p>
        </w:tc>
        <w:tc>
          <w:tcPr>
            <w:tcW w:w="654"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709"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w:t>
            </w:r>
          </w:p>
        </w:tc>
        <w:tc>
          <w:tcPr>
            <w:tcW w:w="559" w:type="dxa"/>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764"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1023"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w:t>
            </w:r>
          </w:p>
        </w:tc>
        <w:tc>
          <w:tcPr>
            <w:tcW w:w="682"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p>
        </w:tc>
        <w:tc>
          <w:tcPr>
            <w:tcW w:w="886"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орыс</w:t>
            </w:r>
          </w:p>
        </w:tc>
      </w:tr>
      <w:tr w:rsidR="00797EF7">
        <w:trPr>
          <w:trHeight w:val="226"/>
        </w:trPr>
        <w:tc>
          <w:tcPr>
            <w:tcW w:w="1173" w:type="dxa"/>
            <w:vMerge w:val="restart"/>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2021-2022</w:t>
            </w:r>
          </w:p>
        </w:tc>
        <w:tc>
          <w:tcPr>
            <w:tcW w:w="1593"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Инвариантты</w:t>
            </w:r>
          </w:p>
        </w:tc>
        <w:tc>
          <w:tcPr>
            <w:tcW w:w="636"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22,5</w:t>
            </w:r>
          </w:p>
        </w:tc>
        <w:tc>
          <w:tcPr>
            <w:tcW w:w="66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67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608"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478"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w:t>
            </w:r>
          </w:p>
        </w:tc>
        <w:tc>
          <w:tcPr>
            <w:tcW w:w="641"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29</w:t>
            </w:r>
          </w:p>
        </w:tc>
        <w:tc>
          <w:tcPr>
            <w:tcW w:w="750"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31</w:t>
            </w:r>
          </w:p>
        </w:tc>
        <w:tc>
          <w:tcPr>
            <w:tcW w:w="777"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29</w:t>
            </w:r>
          </w:p>
        </w:tc>
        <w:tc>
          <w:tcPr>
            <w:tcW w:w="600"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31</w:t>
            </w:r>
          </w:p>
        </w:tc>
        <w:tc>
          <w:tcPr>
            <w:tcW w:w="532"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32</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34</w:t>
            </w:r>
          </w:p>
        </w:tc>
        <w:tc>
          <w:tcPr>
            <w:tcW w:w="654"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33</w:t>
            </w:r>
          </w:p>
        </w:tc>
        <w:tc>
          <w:tcPr>
            <w:tcW w:w="709"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35</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36</w:t>
            </w:r>
          </w:p>
        </w:tc>
        <w:tc>
          <w:tcPr>
            <w:tcW w:w="76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1023"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w:t>
            </w:r>
          </w:p>
        </w:tc>
        <w:tc>
          <w:tcPr>
            <w:tcW w:w="682"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33</w:t>
            </w:r>
          </w:p>
        </w:tc>
        <w:tc>
          <w:tcPr>
            <w:tcW w:w="886"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97EF7">
        <w:trPr>
          <w:trHeight w:val="225"/>
        </w:trPr>
        <w:tc>
          <w:tcPr>
            <w:tcW w:w="1173" w:type="dxa"/>
            <w:vMerge/>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1593" w:type="dxa"/>
            <w:shd w:val="clear" w:color="auto" w:fill="auto"/>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Вариативтік</w:t>
            </w:r>
          </w:p>
        </w:tc>
        <w:tc>
          <w:tcPr>
            <w:tcW w:w="636"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6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7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08"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478"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641"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559"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50"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77"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00"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32"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59"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5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09"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59"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64"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23"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2"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86" w:type="dxa"/>
            <w:shd w:val="clear" w:color="auto" w:fill="auto"/>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797EF7">
        <w:trPr>
          <w:trHeight w:val="270"/>
        </w:trPr>
        <w:tc>
          <w:tcPr>
            <w:tcW w:w="1173" w:type="dxa"/>
            <w:vMerge/>
            <w:shd w:val="clear" w:color="auto" w:fill="auto"/>
          </w:tcPr>
          <w:p w:rsidR="00797EF7" w:rsidRDefault="00797EF7">
            <w:pPr>
              <w:spacing w:after="0" w:line="240" w:lineRule="auto"/>
              <w:jc w:val="both"/>
              <w:rPr>
                <w:rFonts w:ascii="Times New Roman" w:hAnsi="Times New Roman" w:cs="Times New Roman"/>
                <w:sz w:val="24"/>
                <w:szCs w:val="24"/>
                <w:lang w:val="kk-KZ"/>
              </w:rPr>
            </w:pPr>
          </w:p>
        </w:tc>
        <w:tc>
          <w:tcPr>
            <w:tcW w:w="1593" w:type="dxa"/>
            <w:shd w:val="clear" w:color="auto" w:fill="auto"/>
          </w:tcPr>
          <w:p w:rsidR="00797EF7" w:rsidRDefault="00626C73">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Барлығы</w:t>
            </w:r>
          </w:p>
        </w:tc>
        <w:tc>
          <w:tcPr>
            <w:tcW w:w="636"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22,5</w:t>
            </w:r>
          </w:p>
        </w:tc>
        <w:tc>
          <w:tcPr>
            <w:tcW w:w="664"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24</w:t>
            </w:r>
          </w:p>
        </w:tc>
        <w:tc>
          <w:tcPr>
            <w:tcW w:w="674"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24</w:t>
            </w:r>
          </w:p>
        </w:tc>
        <w:tc>
          <w:tcPr>
            <w:tcW w:w="613"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27</w:t>
            </w:r>
          </w:p>
        </w:tc>
        <w:tc>
          <w:tcPr>
            <w:tcW w:w="473"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27</w:t>
            </w:r>
          </w:p>
        </w:tc>
        <w:tc>
          <w:tcPr>
            <w:tcW w:w="641"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28</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31</w:t>
            </w:r>
          </w:p>
        </w:tc>
        <w:tc>
          <w:tcPr>
            <w:tcW w:w="750"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32</w:t>
            </w:r>
          </w:p>
        </w:tc>
        <w:tc>
          <w:tcPr>
            <w:tcW w:w="777"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31</w:t>
            </w:r>
          </w:p>
        </w:tc>
        <w:tc>
          <w:tcPr>
            <w:tcW w:w="600"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32</w:t>
            </w:r>
          </w:p>
        </w:tc>
        <w:tc>
          <w:tcPr>
            <w:tcW w:w="532"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34</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35</w:t>
            </w:r>
          </w:p>
        </w:tc>
        <w:tc>
          <w:tcPr>
            <w:tcW w:w="654"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35</w:t>
            </w:r>
          </w:p>
        </w:tc>
        <w:tc>
          <w:tcPr>
            <w:tcW w:w="709"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36</w:t>
            </w:r>
          </w:p>
        </w:tc>
        <w:tc>
          <w:tcPr>
            <w:tcW w:w="559" w:type="dxa"/>
            <w:shd w:val="clear" w:color="auto" w:fill="auto"/>
          </w:tcPr>
          <w:p w:rsidR="00797EF7" w:rsidRDefault="00626C73">
            <w:pPr>
              <w:spacing w:after="0" w:line="240" w:lineRule="auto"/>
              <w:jc w:val="center"/>
              <w:textAlignment w:val="baseline"/>
              <w:rPr>
                <w:rFonts w:ascii="Times New Roman" w:hAnsi="Times New Roman" w:cs="Times New Roman"/>
                <w:b/>
                <w:color w:val="000000"/>
                <w:spacing w:val="2"/>
                <w:sz w:val="24"/>
                <w:szCs w:val="24"/>
                <w:lang w:val="kk-KZ"/>
              </w:rPr>
            </w:pPr>
            <w:r>
              <w:rPr>
                <w:rFonts w:ascii="Times New Roman" w:hAnsi="Times New Roman" w:cs="Times New Roman"/>
                <w:b/>
                <w:color w:val="000000"/>
                <w:spacing w:val="2"/>
                <w:sz w:val="24"/>
                <w:szCs w:val="24"/>
                <w:lang w:val="kk-KZ"/>
              </w:rPr>
              <w:t>37</w:t>
            </w:r>
          </w:p>
        </w:tc>
        <w:tc>
          <w:tcPr>
            <w:tcW w:w="764"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37</w:t>
            </w:r>
          </w:p>
        </w:tc>
        <w:tc>
          <w:tcPr>
            <w:tcW w:w="1023"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37</w:t>
            </w:r>
          </w:p>
        </w:tc>
        <w:tc>
          <w:tcPr>
            <w:tcW w:w="682"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39</w:t>
            </w:r>
          </w:p>
        </w:tc>
        <w:tc>
          <w:tcPr>
            <w:tcW w:w="886" w:type="dxa"/>
            <w:shd w:val="clear" w:color="auto" w:fill="auto"/>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39</w:t>
            </w:r>
          </w:p>
        </w:tc>
      </w:tr>
    </w:tbl>
    <w:p w:rsidR="00797EF7" w:rsidRDefault="00626C73">
      <w:pPr>
        <w:spacing w:after="0" w:line="240" w:lineRule="auto"/>
        <w:jc w:val="both"/>
        <w:rPr>
          <w:rFonts w:ascii="Times New Roman" w:eastAsiaTheme="minorHAnsi" w:hAnsi="Times New Roman" w:cs="Times New Roman"/>
          <w:b/>
          <w:color w:val="000000"/>
          <w:sz w:val="24"/>
          <w:szCs w:val="24"/>
          <w:lang w:val="kk-KZ" w:eastAsia="en-US"/>
        </w:rPr>
      </w:pPr>
      <w:r>
        <w:rPr>
          <w:rFonts w:ascii="Times New Roman" w:eastAsiaTheme="minorHAnsi" w:hAnsi="Times New Roman" w:cs="Times New Roman"/>
          <w:b/>
          <w:color w:val="000000"/>
          <w:sz w:val="24"/>
          <w:szCs w:val="24"/>
          <w:lang w:val="kk-KZ" w:eastAsia="en-US"/>
        </w:rPr>
        <w:t>   </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 xml:space="preserve">2021-2022 оқу жылындағы  Әдістемелік  нұсқау  хат негізінде топтарға  бөлуге қойылатын негізгі талаптар сақталады. </w:t>
      </w:r>
      <w:r>
        <w:rPr>
          <w:rStyle w:val="a5"/>
          <w:rFonts w:ascii="Times New Roman" w:hAnsi="Times New Roman" w:cs="Times New Roman"/>
          <w:b w:val="0"/>
          <w:sz w:val="24"/>
          <w:szCs w:val="24"/>
          <w:lang w:val="kk-KZ" w:eastAsia="en-US"/>
        </w:rPr>
        <w:t>Педагогикалық кеңестің 1 хаттамасы 28.08.2022 ж. 10-сұрақ  . Педагогикалық кеңес хаттама №4 14.01.2022ж.  “Рассмотрение деление классов на подгруппы при изучении отдельных предметов” 11- сұрақта  қаралды. Мектепішілік 01.09.2021ж.  бұйрық №332, 14.01.2022ж</w:t>
      </w:r>
      <w:r>
        <w:rPr>
          <w:rStyle w:val="a5"/>
          <w:rFonts w:ascii="Times New Roman" w:hAnsi="Times New Roman" w:cs="Times New Roman"/>
          <w:b w:val="0"/>
          <w:sz w:val="24"/>
          <w:szCs w:val="24"/>
          <w:lang w:val="kk-KZ" w:eastAsia="en-US"/>
        </w:rPr>
        <w:t>.бұйрық № 23 бекітілді.</w:t>
      </w:r>
    </w:p>
    <w:p w:rsidR="00797EF7" w:rsidRDefault="00797EF7">
      <w:pPr>
        <w:spacing w:after="0"/>
        <w:jc w:val="both"/>
        <w:rPr>
          <w:rStyle w:val="a5"/>
          <w:rFonts w:ascii="Times New Roman" w:hAnsi="Times New Roman" w:cs="Times New Roman"/>
          <w:b w:val="0"/>
          <w:sz w:val="24"/>
          <w:szCs w:val="24"/>
          <w:lang w:val="kk-KZ" w:eastAsia="en-US"/>
        </w:rPr>
      </w:pP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 xml:space="preserve">Бастауыш білім беру деңгейінде </w:t>
      </w:r>
      <w:r w:rsidRPr="00E057CD">
        <w:rPr>
          <w:rFonts w:ascii="Times New Roman" w:eastAsia="TimesNewRomanPS-ItalicMT" w:hAnsi="Times New Roman" w:cs="Times New Roman"/>
          <w:i/>
          <w:iCs/>
          <w:color w:val="000000"/>
          <w:sz w:val="24"/>
          <w:szCs w:val="24"/>
          <w:lang w:val="kk-KZ" w:eastAsia="zh-CN"/>
        </w:rPr>
        <w:t xml:space="preserve">сыныпты екі топқа бөлу </w:t>
      </w:r>
      <w:r w:rsidRPr="00E057CD">
        <w:rPr>
          <w:rFonts w:ascii="Times New Roman" w:eastAsia="SimSun" w:hAnsi="Times New Roman" w:cs="Times New Roman"/>
          <w:color w:val="000000"/>
          <w:sz w:val="24"/>
          <w:szCs w:val="24"/>
          <w:lang w:val="kk-KZ" w:eastAsia="zh-CN"/>
        </w:rPr>
        <w:t>қалалық</w:t>
      </w:r>
      <w:r w:rsidRPr="00E057CD">
        <w:rPr>
          <w:rFonts w:ascii="Times New Roman" w:eastAsia="SimSun" w:hAnsi="Times New Roman" w:cs="Times New Roman"/>
          <w:color w:val="000000"/>
          <w:sz w:val="24"/>
          <w:szCs w:val="24"/>
          <w:lang w:val="kk-KZ" w:eastAsia="zh-CN"/>
        </w:rPr>
        <w:t xml:space="preserve"> жалпы білім беретін ұйымдарда сыныптарда білім алушылар саны 24 және одан артық</w:t>
      </w:r>
      <w:r>
        <w:rPr>
          <w:rFonts w:ascii="Times New Roman" w:eastAsia="SimSun" w:hAnsi="Times New Roman" w:cs="Times New Roman"/>
          <w:color w:val="000000"/>
          <w:sz w:val="24"/>
          <w:szCs w:val="24"/>
          <w:lang w:val="kk-KZ" w:eastAsia="zh-CN"/>
        </w:rPr>
        <w:t>.</w:t>
      </w:r>
    </w:p>
    <w:p w:rsidR="00797EF7" w:rsidRPr="00E057CD" w:rsidRDefault="00626C73">
      <w:pPr>
        <w:rPr>
          <w:rFonts w:ascii="Times New Roman" w:hAnsi="Times New Roman" w:cs="Times New Roman"/>
          <w:sz w:val="24"/>
          <w:szCs w:val="24"/>
          <w:lang w:val="kk-KZ"/>
        </w:rPr>
      </w:pPr>
      <w:r w:rsidRPr="00E057CD">
        <w:rPr>
          <w:rFonts w:ascii="Times New Roman" w:eastAsia="TimesNewRomanPS-ItalicMT" w:hAnsi="Times New Roman" w:cs="Times New Roman"/>
          <w:i/>
          <w:iCs/>
          <w:color w:val="000000"/>
          <w:sz w:val="24"/>
          <w:szCs w:val="24"/>
          <w:lang w:val="kk-KZ" w:eastAsia="zh-CN"/>
        </w:rPr>
        <w:t xml:space="preserve">1) оқыту қазақ тілінде жүргізілмейтін сыныптарда қазақ тілі бойынша; </w:t>
      </w:r>
    </w:p>
    <w:p w:rsidR="00797EF7" w:rsidRPr="00E057CD" w:rsidRDefault="00626C73">
      <w:pPr>
        <w:rPr>
          <w:rFonts w:ascii="Times New Roman" w:hAnsi="Times New Roman" w:cs="Times New Roman"/>
          <w:sz w:val="24"/>
          <w:szCs w:val="24"/>
          <w:lang w:val="kk-KZ"/>
        </w:rPr>
      </w:pPr>
      <w:r w:rsidRPr="00E057CD">
        <w:rPr>
          <w:rFonts w:ascii="Times New Roman" w:eastAsia="TimesNewRomanPS-ItalicMT" w:hAnsi="Times New Roman" w:cs="Times New Roman"/>
          <w:i/>
          <w:iCs/>
          <w:color w:val="000000"/>
          <w:sz w:val="24"/>
          <w:szCs w:val="24"/>
          <w:lang w:val="kk-KZ" w:eastAsia="zh-CN"/>
        </w:rPr>
        <w:t>2) оқыту орыс тілі</w:t>
      </w:r>
      <w:r w:rsidRPr="00E057CD">
        <w:rPr>
          <w:rFonts w:ascii="Times New Roman" w:eastAsia="TimesNewRomanPS-ItalicMT" w:hAnsi="Times New Roman" w:cs="Times New Roman"/>
          <w:i/>
          <w:iCs/>
          <w:color w:val="000000"/>
          <w:sz w:val="24"/>
          <w:szCs w:val="24"/>
          <w:lang w:val="kk-KZ" w:eastAsia="zh-CN"/>
        </w:rPr>
        <w:t xml:space="preserve">нде жүргізілмейтін сыныптарда орыс тілі бойынша; </w:t>
      </w:r>
    </w:p>
    <w:p w:rsidR="00797EF7" w:rsidRPr="00E057CD" w:rsidRDefault="00626C73">
      <w:pPr>
        <w:rPr>
          <w:rFonts w:ascii="Times New Roman" w:hAnsi="Times New Roman" w:cs="Times New Roman"/>
          <w:sz w:val="24"/>
          <w:szCs w:val="24"/>
          <w:lang w:val="kk-KZ"/>
        </w:rPr>
      </w:pPr>
      <w:r w:rsidRPr="00E057CD">
        <w:rPr>
          <w:rFonts w:ascii="Times New Roman" w:eastAsia="TimesNewRomanPS-ItalicMT" w:hAnsi="Times New Roman" w:cs="Times New Roman"/>
          <w:i/>
          <w:iCs/>
          <w:color w:val="000000"/>
          <w:sz w:val="24"/>
          <w:szCs w:val="24"/>
          <w:lang w:val="kk-KZ" w:eastAsia="zh-CN"/>
        </w:rPr>
        <w:t xml:space="preserve">3) шетел тілі бойынша; </w:t>
      </w:r>
    </w:p>
    <w:p w:rsidR="00797EF7" w:rsidRPr="00E057CD" w:rsidRDefault="00626C73">
      <w:pPr>
        <w:rPr>
          <w:rFonts w:ascii="Times New Roman" w:hAnsi="Times New Roman" w:cs="Times New Roman"/>
          <w:sz w:val="24"/>
          <w:szCs w:val="24"/>
          <w:lang w:val="kk-KZ"/>
        </w:rPr>
      </w:pPr>
      <w:r w:rsidRPr="00E057CD">
        <w:rPr>
          <w:rFonts w:ascii="Times New Roman" w:eastAsia="TimesNewRomanPS-ItalicMT" w:hAnsi="Times New Roman" w:cs="Times New Roman"/>
          <w:i/>
          <w:iCs/>
          <w:color w:val="000000"/>
          <w:sz w:val="24"/>
          <w:szCs w:val="24"/>
          <w:lang w:val="kk-KZ" w:eastAsia="zh-CN"/>
        </w:rPr>
        <w:t xml:space="preserve">4) цифрлық сауаттылық бойынша; </w:t>
      </w:r>
    </w:p>
    <w:p w:rsidR="00797EF7" w:rsidRDefault="00626C73">
      <w:pPr>
        <w:rPr>
          <w:rStyle w:val="a5"/>
          <w:rFonts w:ascii="Times New Roman" w:hAnsi="Times New Roman" w:cs="Times New Roman"/>
          <w:b w:val="0"/>
          <w:sz w:val="24"/>
          <w:szCs w:val="24"/>
          <w:lang w:val="kk-KZ" w:eastAsia="en-US"/>
        </w:rPr>
      </w:pPr>
      <w:r w:rsidRPr="00E057CD">
        <w:rPr>
          <w:rFonts w:ascii="Times New Roman" w:eastAsia="TimesNewRomanPS-ItalicMT" w:hAnsi="Times New Roman" w:cs="Times New Roman"/>
          <w:i/>
          <w:iCs/>
          <w:color w:val="000000"/>
          <w:sz w:val="24"/>
          <w:szCs w:val="24"/>
          <w:lang w:val="kk-KZ" w:eastAsia="zh-CN"/>
        </w:rPr>
        <w:t xml:space="preserve">5) өзін-өзі тану бойынша </w:t>
      </w:r>
    </w:p>
    <w:p w:rsidR="00797EF7" w:rsidRDefault="00626C73">
      <w:pPr>
        <w:rPr>
          <w:rFonts w:ascii="Times New Roman" w:hAnsi="Times New Roman" w:cs="Times New Roman"/>
          <w:sz w:val="24"/>
          <w:szCs w:val="24"/>
          <w:lang w:val="kk-KZ"/>
        </w:rPr>
      </w:pPr>
      <w:r>
        <w:rPr>
          <w:rFonts w:ascii="Times New Roman" w:eastAsia="SimSun" w:hAnsi="Times New Roman" w:cs="Times New Roman"/>
          <w:color w:val="000000"/>
          <w:sz w:val="24"/>
          <w:szCs w:val="24"/>
          <w:lang w:val="kk-KZ" w:eastAsia="zh-CN"/>
        </w:rPr>
        <w:t xml:space="preserve">Негізгі  </w:t>
      </w:r>
      <w:r w:rsidRPr="00E057CD">
        <w:rPr>
          <w:rFonts w:ascii="Times New Roman" w:eastAsia="SimSun" w:hAnsi="Times New Roman" w:cs="Times New Roman"/>
          <w:color w:val="000000"/>
          <w:sz w:val="24"/>
          <w:szCs w:val="24"/>
          <w:lang w:val="kk-KZ" w:eastAsia="zh-CN"/>
        </w:rPr>
        <w:t>білім беру ұйымдарында сыныптарда білім алушылар саны – 24 және одан артық</w:t>
      </w:r>
      <w:r>
        <w:rPr>
          <w:rFonts w:ascii="Times New Roman" w:eastAsia="SimSun" w:hAnsi="Times New Roman" w:cs="Times New Roman"/>
          <w:color w:val="000000"/>
          <w:sz w:val="24"/>
          <w:szCs w:val="24"/>
          <w:lang w:val="kk-KZ" w:eastAsia="zh-CN"/>
        </w:rPr>
        <w:t>.</w:t>
      </w: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1) оқыту қазақ тілінде жүргізілмейтін с</w:t>
      </w:r>
      <w:r w:rsidRPr="00E057CD">
        <w:rPr>
          <w:rFonts w:ascii="Times New Roman" w:eastAsia="SimSun" w:hAnsi="Times New Roman" w:cs="Times New Roman"/>
          <w:color w:val="000000"/>
          <w:sz w:val="24"/>
          <w:szCs w:val="24"/>
          <w:lang w:val="kk-KZ" w:eastAsia="zh-CN"/>
        </w:rPr>
        <w:t xml:space="preserve">ыныптарда – қазақ тілі мен әдебиеті; </w:t>
      </w: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 xml:space="preserve">2) оқыту орыс тілінде жүргізілмейтін сыныптарда–орыс тілі мен әдебиеті; </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3) шетел тілі; </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4) көркем еңбек; </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5) информатика; </w:t>
      </w:r>
    </w:p>
    <w:p w:rsidR="00797EF7" w:rsidRPr="00E057CD" w:rsidRDefault="00626C73">
      <w:pPr>
        <w:rPr>
          <w:rFonts w:ascii="Times New Roman" w:eastAsia="SimSun" w:hAnsi="Times New Roman" w:cs="Times New Roman"/>
          <w:color w:val="000000"/>
          <w:sz w:val="24"/>
          <w:szCs w:val="24"/>
          <w:lang w:eastAsia="zh-CN"/>
        </w:rPr>
      </w:pPr>
      <w:r w:rsidRPr="00E057CD">
        <w:rPr>
          <w:rFonts w:ascii="Times New Roman" w:eastAsia="SimSun" w:hAnsi="Times New Roman" w:cs="Times New Roman"/>
          <w:color w:val="000000"/>
          <w:sz w:val="24"/>
          <w:szCs w:val="24"/>
          <w:lang w:eastAsia="zh-CN"/>
        </w:rPr>
        <w:lastRenderedPageBreak/>
        <w:t xml:space="preserve">6) дене шынықтыру сабақтарын жүргізу кезінде сыныпты екі топқа бөлуге болады.одан артық, </w:t>
      </w:r>
    </w:p>
    <w:p w:rsidR="00797EF7" w:rsidRPr="00E057CD" w:rsidRDefault="00626C73">
      <w:pPr>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val="kk-KZ" w:eastAsia="zh-CN"/>
        </w:rPr>
        <w:t xml:space="preserve">Орта </w:t>
      </w:r>
      <w:r w:rsidRPr="00E057CD">
        <w:rPr>
          <w:rFonts w:ascii="Times New Roman" w:eastAsia="SimSun" w:hAnsi="Times New Roman" w:cs="Times New Roman"/>
          <w:color w:val="000000"/>
          <w:sz w:val="24"/>
          <w:szCs w:val="24"/>
          <w:lang w:eastAsia="zh-CN"/>
        </w:rPr>
        <w:t>білім беру ұйымдарында сыныптарда білім алушылар саны – 24 және одан артық</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1) оқыту қазақ тілінде жүргізілмейтін сыныптарда қазақ тілі мен әдебиеті; </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2) оқыту орыс тілінде жүргізілмейтін сыныптарда орыс тілі мен әдебиеті; </w:t>
      </w:r>
    </w:p>
    <w:p w:rsidR="00797EF7" w:rsidRDefault="00626C73">
      <w:pPr>
        <w:rPr>
          <w:rFonts w:ascii="Times New Roman" w:hAnsi="Times New Roman" w:cs="Times New Roman"/>
          <w:sz w:val="24"/>
          <w:szCs w:val="24"/>
        </w:rPr>
      </w:pPr>
      <w:r w:rsidRPr="00E057CD">
        <w:rPr>
          <w:rFonts w:ascii="Times New Roman" w:eastAsia="SimSun" w:hAnsi="Times New Roman" w:cs="Times New Roman"/>
          <w:color w:val="000000"/>
          <w:sz w:val="24"/>
          <w:szCs w:val="24"/>
          <w:lang w:eastAsia="zh-CN"/>
        </w:rPr>
        <w:t xml:space="preserve">3) шетел тілі; </w:t>
      </w:r>
    </w:p>
    <w:p w:rsidR="00797EF7" w:rsidRPr="00E057CD" w:rsidRDefault="00626C73">
      <w:pPr>
        <w:rPr>
          <w:rFonts w:ascii="Times New Roman" w:eastAsia="SimSun" w:hAnsi="Times New Roman" w:cs="Times New Roman"/>
          <w:color w:val="000000"/>
          <w:sz w:val="24"/>
          <w:szCs w:val="24"/>
          <w:lang w:eastAsia="zh-CN"/>
        </w:rPr>
      </w:pPr>
      <w:r w:rsidRPr="00E057CD">
        <w:rPr>
          <w:rFonts w:ascii="Times New Roman" w:eastAsia="SimSun" w:hAnsi="Times New Roman" w:cs="Times New Roman"/>
          <w:color w:val="000000"/>
          <w:sz w:val="24"/>
          <w:szCs w:val="24"/>
          <w:lang w:eastAsia="zh-CN"/>
        </w:rPr>
        <w:t>4) информати</w:t>
      </w:r>
      <w:r w:rsidRPr="00E057CD">
        <w:rPr>
          <w:rFonts w:ascii="Times New Roman" w:eastAsia="SimSun" w:hAnsi="Times New Roman" w:cs="Times New Roman"/>
          <w:color w:val="000000"/>
          <w:sz w:val="24"/>
          <w:szCs w:val="24"/>
          <w:lang w:eastAsia="zh-CN"/>
        </w:rPr>
        <w:t xml:space="preserve">ка; </w:t>
      </w:r>
    </w:p>
    <w:p w:rsidR="00797EF7" w:rsidRDefault="00626C73">
      <w:pPr>
        <w:rPr>
          <w:rStyle w:val="a5"/>
          <w:rFonts w:ascii="Times New Roman" w:hAnsi="Times New Roman" w:cs="Times New Roman"/>
          <w:b w:val="0"/>
          <w:sz w:val="24"/>
          <w:szCs w:val="24"/>
          <w:lang w:val="kk-KZ" w:eastAsia="en-US"/>
        </w:rPr>
      </w:pPr>
      <w:r w:rsidRPr="00E057CD">
        <w:rPr>
          <w:rFonts w:ascii="Times New Roman" w:eastAsia="SimSun" w:hAnsi="Times New Roman" w:cs="Times New Roman"/>
          <w:color w:val="000000"/>
          <w:sz w:val="24"/>
          <w:szCs w:val="24"/>
          <w:lang w:eastAsia="zh-CN"/>
        </w:rPr>
        <w:t>5) дене шынықтыру сабақтарын жүргізу кезінде с</w:t>
      </w:r>
      <w:r w:rsidRPr="00E057CD">
        <w:rPr>
          <w:rFonts w:ascii="Times New Roman" w:eastAsia="TimesNewRomanPS-ItalicMT" w:hAnsi="Times New Roman" w:cs="Times New Roman"/>
          <w:i/>
          <w:iCs/>
          <w:color w:val="000000"/>
          <w:sz w:val="24"/>
          <w:szCs w:val="24"/>
          <w:lang w:eastAsia="zh-CN"/>
        </w:rPr>
        <w:t xml:space="preserve">ыныпты екі топқа бөлуге </w:t>
      </w:r>
      <w:r w:rsidRPr="00E057CD">
        <w:rPr>
          <w:rFonts w:ascii="Times New Roman" w:eastAsia="SimSun" w:hAnsi="Times New Roman" w:cs="Times New Roman"/>
          <w:color w:val="000000"/>
          <w:sz w:val="24"/>
          <w:szCs w:val="24"/>
          <w:lang w:eastAsia="zh-CN"/>
        </w:rPr>
        <w:t>болады.</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Ерекше білім беру қажеттілігі бар оқушыларға (Сулейменов А., Булгаков В., Фишко В., Бабиев А:) олардың дамуы мен түзелуі үшін ПМПК қорытындысында көрсетілген  педагог-дифектологпен жұмыс және педагог-ассистентпен жұмыс туралы ұсыныстарын мектепте дифектоло</w:t>
      </w:r>
      <w:r>
        <w:rPr>
          <w:rFonts w:ascii="Times New Roman" w:hAnsi="Times New Roman" w:cs="Times New Roman"/>
          <w:sz w:val="24"/>
          <w:szCs w:val="24"/>
          <w:lang w:val="kk-KZ"/>
        </w:rPr>
        <w:t>г, логопед, түзету психологының жоқтығына байланысты бұл топқа жататын оқушылар жалпы білім беру бағдарламасымен жеңлдетілген тапсырманы орындау арқылы ғана білім алуда. Ал, педагог-ассистентпен жұмысты ұсынған 2 оқушымен (Алданышев С., Куанышкалиев А.)  п</w:t>
      </w:r>
      <w:r>
        <w:rPr>
          <w:rFonts w:ascii="Times New Roman" w:hAnsi="Times New Roman" w:cs="Times New Roman"/>
          <w:sz w:val="24"/>
          <w:szCs w:val="24"/>
          <w:lang w:val="kk-KZ"/>
        </w:rPr>
        <w:t xml:space="preserve">едагог-ассистент Асылбекқызы Мөлдір жұмыс жасайды. Педагог-ассистент арнайы жоспар құру арқылы, қалалық педагог-ассистенттермен бірлесе балаларға қажетті  қолдау жұмыстарын көрсетуде. </w:t>
      </w:r>
    </w:p>
    <w:p w:rsidR="00797EF7" w:rsidRDefault="00797EF7">
      <w:pPr>
        <w:jc w:val="both"/>
        <w:rPr>
          <w:rFonts w:ascii="Times New Roman" w:hAnsi="Times New Roman" w:cs="Times New Roman"/>
          <w:sz w:val="24"/>
          <w:szCs w:val="24"/>
          <w:lang w:val="kk-KZ" w:eastAsia="en-US"/>
        </w:rPr>
      </w:pPr>
    </w:p>
    <w:p w:rsidR="00797EF7" w:rsidRDefault="00626C73">
      <w:pPr>
        <w:spacing w:after="0" w:line="240" w:lineRule="auto"/>
        <w:jc w:val="both"/>
        <w:rPr>
          <w:rFonts w:ascii="Times New Roman" w:eastAsiaTheme="minorHAnsi" w:hAnsi="Times New Roman" w:cs="Times New Roman"/>
          <w:b/>
          <w:bCs/>
          <w:i/>
          <w:iCs/>
          <w:sz w:val="32"/>
          <w:szCs w:val="32"/>
          <w:lang w:val="kk-KZ" w:eastAsia="en-US"/>
        </w:rPr>
      </w:pPr>
      <w:r>
        <w:rPr>
          <w:rFonts w:ascii="Times New Roman" w:eastAsiaTheme="minorHAnsi" w:hAnsi="Times New Roman" w:cs="Times New Roman"/>
          <w:b/>
          <w:bCs/>
          <w:i/>
          <w:iCs/>
          <w:sz w:val="32"/>
          <w:szCs w:val="32"/>
          <w:lang w:val="kk-KZ" w:eastAsia="en-US"/>
        </w:rPr>
        <w:t>15.</w:t>
      </w:r>
    </w:p>
    <w:p w:rsidR="00797EF7" w:rsidRDefault="00797EF7">
      <w:pPr>
        <w:spacing w:after="0" w:line="240" w:lineRule="auto"/>
        <w:jc w:val="both"/>
        <w:rPr>
          <w:rFonts w:ascii="Times New Roman" w:eastAsiaTheme="minorHAnsi" w:hAnsi="Times New Roman" w:cs="Times New Roman"/>
          <w:b/>
          <w:bCs/>
          <w:i/>
          <w:iCs/>
          <w:sz w:val="32"/>
          <w:szCs w:val="32"/>
          <w:lang w:val="kk-KZ" w:eastAsia="en-US"/>
        </w:rPr>
      </w:pPr>
    </w:p>
    <w:p w:rsidR="00797EF7" w:rsidRDefault="00626C73">
      <w:pPr>
        <w:spacing w:after="0" w:line="240" w:lineRule="auto"/>
        <w:jc w:val="both"/>
        <w:rPr>
          <w:rStyle w:val="a5"/>
          <w:rFonts w:ascii="Times New Roman" w:hAnsi="Times New Roman" w:cs="Times New Roman"/>
          <w:b w:val="0"/>
          <w:sz w:val="24"/>
          <w:szCs w:val="24"/>
          <w:lang w:val="kk-KZ" w:eastAsia="en-US"/>
        </w:rPr>
      </w:pPr>
      <w:r>
        <w:rPr>
          <w:rFonts w:ascii="Times New Roman" w:eastAsiaTheme="minorHAnsi" w:hAnsi="Times New Roman" w:cs="Times New Roman"/>
          <w:sz w:val="24"/>
          <w:szCs w:val="24"/>
          <w:lang w:val="kk-KZ" w:eastAsia="en-US"/>
        </w:rPr>
        <w:t xml:space="preserve">2021-2022 оқу жылында қорытынды аттестаттауды ұйымдастыру кезінде  Қазақстан Республикасы Білім және ғылым министрінің 2008 жылғы 18 наурыздағы №125 </w:t>
      </w:r>
      <w:r>
        <w:rPr>
          <w:rFonts w:ascii="Times New Roman" w:eastAsiaTheme="minorHAnsi" w:hAnsi="Times New Roman" w:cs="Times New Roman"/>
          <w:kern w:val="36"/>
          <w:sz w:val="24"/>
          <w:szCs w:val="24"/>
          <w:lang w:val="kk-KZ" w:eastAsia="en-US"/>
        </w:rPr>
        <w:t>«Орта, техникалық және кәсіптік, орта білімнен кейінгі білім беру ұйымдары үшін білім алушылардың үлгерімін</w:t>
      </w:r>
      <w:r>
        <w:rPr>
          <w:rFonts w:ascii="Times New Roman" w:eastAsiaTheme="minorHAnsi" w:hAnsi="Times New Roman" w:cs="Times New Roman"/>
          <w:kern w:val="36"/>
          <w:sz w:val="24"/>
          <w:szCs w:val="24"/>
          <w:lang w:val="kk-KZ" w:eastAsia="en-US"/>
        </w:rPr>
        <w:t>е ағымдағы бақылауды, оларды аралық және қорытынды аттестаттауды өткізудің үлгілік қағидаларын бекіту туралы»</w:t>
      </w:r>
      <w:r>
        <w:rPr>
          <w:rFonts w:ascii="Times New Roman" w:eastAsiaTheme="minorHAnsi" w:hAnsi="Times New Roman" w:cs="Times New Roman"/>
          <w:sz w:val="24"/>
          <w:szCs w:val="24"/>
          <w:lang w:val="kk-KZ" w:eastAsia="en-US"/>
        </w:rPr>
        <w:t xml:space="preserve"> бұйрығына өзгерістер мен толықтырулар енгізу туралы Білім және ғылым министрінің  28.04.2021 № 189бұйрығы басшылыққа алынып жасалынды.</w:t>
      </w:r>
    </w:p>
    <w:p w:rsidR="00797EF7" w:rsidRDefault="00797EF7">
      <w:pPr>
        <w:spacing w:after="0"/>
        <w:rPr>
          <w:rFonts w:ascii="Times New Roman" w:hAnsi="Times New Roman" w:cs="Times New Roman"/>
          <w:sz w:val="24"/>
          <w:szCs w:val="24"/>
          <w:lang w:val="kk-KZ"/>
        </w:rPr>
      </w:pPr>
    </w:p>
    <w:p w:rsidR="00797EF7" w:rsidRPr="00E057CD" w:rsidRDefault="00626C73">
      <w:pPr>
        <w:spacing w:line="240" w:lineRule="auto"/>
        <w:rPr>
          <w:rFonts w:ascii="Times New Roman" w:hAnsi="Times New Roman" w:cs="Times New Roman"/>
          <w:sz w:val="24"/>
          <w:szCs w:val="24"/>
          <w:lang w:val="kk-KZ"/>
        </w:rPr>
      </w:pPr>
      <w:r w:rsidRPr="00E057CD">
        <w:rPr>
          <w:rFonts w:ascii="Times New Roman" w:eastAsia="SimSun" w:hAnsi="Times New Roman" w:cs="Times New Roman"/>
          <w:sz w:val="24"/>
          <w:szCs w:val="24"/>
          <w:lang w:val="kk-KZ"/>
        </w:rPr>
        <w:t>Бітіру сын</w:t>
      </w:r>
      <w:r w:rsidRPr="00E057CD">
        <w:rPr>
          <w:rFonts w:ascii="Times New Roman" w:eastAsia="SimSun" w:hAnsi="Times New Roman" w:cs="Times New Roman"/>
          <w:sz w:val="24"/>
          <w:szCs w:val="24"/>
          <w:lang w:val="kk-KZ"/>
        </w:rPr>
        <w:t>ыптарының қорытындысы бойынша:</w:t>
      </w:r>
    </w:p>
    <w:p w:rsidR="00797EF7" w:rsidRPr="00E057CD" w:rsidRDefault="00626C73">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Барлығы</w:t>
      </w:r>
      <w:r w:rsidRPr="00E057CD">
        <w:rPr>
          <w:rFonts w:ascii="Times New Roman" w:hAnsi="Times New Roman" w:cs="Times New Roman"/>
          <w:sz w:val="24"/>
          <w:szCs w:val="24"/>
          <w:lang w:val="kk-KZ"/>
        </w:rPr>
        <w:t xml:space="preserve"> = 43</w:t>
      </w:r>
    </w:p>
    <w:p w:rsidR="00797EF7" w:rsidRDefault="00626C73">
      <w:pPr>
        <w:spacing w:line="240" w:lineRule="auto"/>
        <w:rPr>
          <w:rFonts w:ascii="Times New Roman" w:hAnsi="Times New Roman" w:cs="Times New Roman"/>
          <w:sz w:val="24"/>
          <w:szCs w:val="24"/>
        </w:rPr>
      </w:pPr>
      <w:r>
        <w:rPr>
          <w:rFonts w:ascii="Times New Roman" w:hAnsi="Times New Roman" w:cs="Times New Roman"/>
          <w:sz w:val="24"/>
          <w:szCs w:val="24"/>
          <w:lang w:val="kk-KZ"/>
        </w:rPr>
        <w:t>Ұл</w:t>
      </w:r>
      <w:r>
        <w:rPr>
          <w:rFonts w:ascii="Times New Roman" w:hAnsi="Times New Roman" w:cs="Times New Roman"/>
          <w:sz w:val="24"/>
          <w:szCs w:val="24"/>
          <w:lang w:val="kk-KZ"/>
        </w:rPr>
        <w:t xml:space="preserve"> бала</w:t>
      </w:r>
      <w:r>
        <w:rPr>
          <w:rFonts w:ascii="Times New Roman" w:hAnsi="Times New Roman" w:cs="Times New Roman"/>
          <w:sz w:val="24"/>
          <w:szCs w:val="24"/>
        </w:rPr>
        <w:t xml:space="preserve"> =19</w:t>
      </w:r>
    </w:p>
    <w:p w:rsidR="00797EF7" w:rsidRDefault="00626C73">
      <w:pPr>
        <w:spacing w:line="240" w:lineRule="auto"/>
        <w:rPr>
          <w:rFonts w:ascii="Times New Roman" w:hAnsi="Times New Roman" w:cs="Times New Roman"/>
          <w:sz w:val="24"/>
          <w:szCs w:val="24"/>
        </w:rPr>
      </w:pPr>
      <w:r>
        <w:rPr>
          <w:rFonts w:ascii="Times New Roman" w:hAnsi="Times New Roman" w:cs="Times New Roman"/>
          <w:sz w:val="24"/>
          <w:szCs w:val="24"/>
          <w:lang w:val="kk-KZ"/>
        </w:rPr>
        <w:lastRenderedPageBreak/>
        <w:t>Кыз бала</w:t>
      </w:r>
      <w:r>
        <w:rPr>
          <w:rFonts w:ascii="Times New Roman" w:hAnsi="Times New Roman" w:cs="Times New Roman"/>
          <w:sz w:val="24"/>
          <w:szCs w:val="24"/>
        </w:rPr>
        <w:t xml:space="preserve"> = 24</w:t>
      </w:r>
    </w:p>
    <w:p w:rsidR="00797EF7" w:rsidRDefault="00626C73">
      <w:pPr>
        <w:spacing w:line="240" w:lineRule="auto"/>
        <w:rPr>
          <w:rFonts w:ascii="Times New Roman" w:hAnsi="Times New Roman" w:cs="Times New Roman"/>
          <w:sz w:val="24"/>
          <w:szCs w:val="24"/>
          <w:lang w:val="kk-KZ"/>
        </w:rPr>
      </w:pPr>
      <w:r>
        <w:rPr>
          <w:rFonts w:ascii="Times New Roman" w:hAnsi="Times New Roman" w:cs="Times New Roman"/>
          <w:sz w:val="24"/>
          <w:szCs w:val="24"/>
        </w:rPr>
        <w:t xml:space="preserve">Грант </w:t>
      </w:r>
      <w:r>
        <w:rPr>
          <w:rFonts w:ascii="Times New Roman" w:hAnsi="Times New Roman" w:cs="Times New Roman"/>
          <w:sz w:val="24"/>
          <w:szCs w:val="24"/>
          <w:lang w:val="kk-KZ"/>
        </w:rPr>
        <w:t>/</w:t>
      </w:r>
      <w:r>
        <w:rPr>
          <w:rFonts w:ascii="Times New Roman" w:hAnsi="Times New Roman" w:cs="Times New Roman"/>
          <w:sz w:val="24"/>
          <w:szCs w:val="24"/>
        </w:rPr>
        <w:t xml:space="preserve"> 24.08 = 7</w:t>
      </w:r>
      <w:r>
        <w:rPr>
          <w:rFonts w:ascii="Times New Roman" w:hAnsi="Times New Roman" w:cs="Times New Roman"/>
          <w:sz w:val="24"/>
          <w:szCs w:val="24"/>
          <w:lang w:val="kk-KZ"/>
        </w:rPr>
        <w:t>/</w:t>
      </w:r>
    </w:p>
    <w:p w:rsidR="00797EF7" w:rsidRDefault="00626C73">
      <w:pPr>
        <w:spacing w:line="240" w:lineRule="auto"/>
        <w:rPr>
          <w:rFonts w:ascii="Times New Roman" w:hAnsi="Times New Roman" w:cs="Times New Roman"/>
          <w:sz w:val="24"/>
          <w:szCs w:val="24"/>
          <w:lang w:val="kk-KZ"/>
        </w:rPr>
      </w:pPr>
      <w:r w:rsidRPr="00E057CD">
        <w:rPr>
          <w:rFonts w:ascii="Times New Roman" w:hAnsi="Times New Roman" w:cs="Times New Roman"/>
          <w:sz w:val="24"/>
          <w:szCs w:val="24"/>
          <w:lang w:val="kk-KZ"/>
        </w:rPr>
        <w:t>Алтын белгі</w:t>
      </w:r>
      <w:r>
        <w:rPr>
          <w:rFonts w:ascii="Times New Roman" w:hAnsi="Times New Roman" w:cs="Times New Roman"/>
          <w:sz w:val="24"/>
          <w:szCs w:val="24"/>
          <w:lang w:val="kk-KZ"/>
        </w:rPr>
        <w:t xml:space="preserve"> = 2</w:t>
      </w:r>
    </w:p>
    <w:p w:rsidR="00797EF7" w:rsidRPr="00E057CD" w:rsidRDefault="00626C73">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Оның ішінде</w:t>
      </w:r>
      <w:r w:rsidRPr="00E057CD">
        <w:rPr>
          <w:rFonts w:ascii="Times New Roman" w:hAnsi="Times New Roman" w:cs="Times New Roman"/>
          <w:sz w:val="24"/>
          <w:szCs w:val="24"/>
          <w:lang w:val="kk-KZ"/>
        </w:rPr>
        <w:t xml:space="preserve">  грант</w:t>
      </w:r>
      <w:r>
        <w:rPr>
          <w:rFonts w:ascii="Times New Roman" w:hAnsi="Times New Roman" w:cs="Times New Roman"/>
          <w:sz w:val="24"/>
          <w:szCs w:val="24"/>
          <w:lang w:val="kk-KZ"/>
        </w:rPr>
        <w:t>қа</w:t>
      </w:r>
      <w:r w:rsidRPr="00E057CD">
        <w:rPr>
          <w:rFonts w:ascii="Times New Roman" w:hAnsi="Times New Roman" w:cs="Times New Roman"/>
          <w:sz w:val="24"/>
          <w:szCs w:val="24"/>
          <w:lang w:val="kk-KZ"/>
        </w:rPr>
        <w:t xml:space="preserve"> -1; бюджет – 1</w:t>
      </w:r>
    </w:p>
    <w:p w:rsidR="00797EF7" w:rsidRDefault="00626C73">
      <w:pPr>
        <w:spacing w:line="240" w:lineRule="auto"/>
        <w:rPr>
          <w:rFonts w:ascii="Times New Roman" w:hAnsi="Times New Roman" w:cs="Times New Roman"/>
          <w:sz w:val="24"/>
          <w:szCs w:val="24"/>
        </w:rPr>
      </w:pPr>
      <w:r>
        <w:rPr>
          <w:rFonts w:ascii="Times New Roman" w:hAnsi="Times New Roman" w:cs="Times New Roman"/>
          <w:sz w:val="24"/>
          <w:szCs w:val="24"/>
          <w:lang w:val="kk-KZ"/>
        </w:rPr>
        <w:t xml:space="preserve">Шетелге </w:t>
      </w:r>
      <w:r>
        <w:rPr>
          <w:rFonts w:ascii="Times New Roman" w:hAnsi="Times New Roman" w:cs="Times New Roman"/>
          <w:sz w:val="24"/>
          <w:szCs w:val="24"/>
        </w:rPr>
        <w:t xml:space="preserve"> = 10.</w:t>
      </w:r>
    </w:p>
    <w:tbl>
      <w:tblPr>
        <w:tblW w:w="15026" w:type="dxa"/>
        <w:jc w:val="center"/>
        <w:tblLayout w:type="fixed"/>
        <w:tblLook w:val="04A0"/>
      </w:tblPr>
      <w:tblGrid>
        <w:gridCol w:w="442"/>
        <w:gridCol w:w="850"/>
        <w:gridCol w:w="1134"/>
        <w:gridCol w:w="1117"/>
        <w:gridCol w:w="993"/>
        <w:gridCol w:w="708"/>
        <w:gridCol w:w="851"/>
        <w:gridCol w:w="709"/>
        <w:gridCol w:w="708"/>
        <w:gridCol w:w="852"/>
        <w:gridCol w:w="850"/>
        <w:gridCol w:w="851"/>
        <w:gridCol w:w="850"/>
        <w:gridCol w:w="993"/>
        <w:gridCol w:w="1275"/>
        <w:gridCol w:w="993"/>
        <w:gridCol w:w="850"/>
      </w:tblGrid>
      <w:tr w:rsidR="00797EF7">
        <w:trPr>
          <w:trHeight w:val="315"/>
          <w:jc w:val="center"/>
        </w:trPr>
        <w:tc>
          <w:tcPr>
            <w:tcW w:w="442"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797EF7" w:rsidRDefault="00626C73">
            <w:pPr>
              <w:spacing w:after="0" w:line="240" w:lineRule="auto"/>
              <w:rPr>
                <w:rFonts w:ascii="Times New Roman" w:eastAsia="Times New Roman" w:hAnsi="Times New Roman" w:cs="Times New Roman"/>
                <w:sz w:val="24"/>
                <w:szCs w:val="24"/>
              </w:rPr>
            </w:pPr>
            <w:bookmarkStart w:id="1" w:name="RANGE!A1:M3"/>
            <w:r>
              <w:rPr>
                <w:rFonts w:ascii="Times New Roman" w:eastAsia="Times New Roman" w:hAnsi="Times New Roman" w:cs="Times New Roman"/>
                <w:sz w:val="24"/>
                <w:szCs w:val="24"/>
              </w:rPr>
              <w:t> </w:t>
            </w:r>
            <w:bookmarkEnd w:id="1"/>
          </w:p>
        </w:tc>
        <w:tc>
          <w:tcPr>
            <w:tcW w:w="14584" w:type="dxa"/>
            <w:gridSpan w:val="16"/>
            <w:tcBorders>
              <w:top w:val="nil"/>
              <w:left w:val="nil"/>
              <w:bottom w:val="nil"/>
              <w:right w:val="nil"/>
            </w:tcBorders>
            <w:shd w:val="clear" w:color="000000" w:fill="FFFFFF"/>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k-KZ"/>
              </w:rPr>
              <w:t>22 ОМ</w:t>
            </w:r>
            <w:r>
              <w:rPr>
                <w:rFonts w:ascii="Times New Roman" w:eastAsia="Times New Roman" w:hAnsi="Times New Roman" w:cs="Times New Roman"/>
                <w:b/>
                <w:bCs/>
                <w:sz w:val="24"/>
                <w:szCs w:val="24"/>
              </w:rPr>
              <w:t xml:space="preserve">  бойынша 2022 жылғы ҰБТ бойынша қорытындысы </w:t>
            </w:r>
          </w:p>
        </w:tc>
      </w:tr>
      <w:tr w:rsidR="00797EF7">
        <w:trPr>
          <w:trHeight w:val="315"/>
          <w:jc w:val="center"/>
        </w:trPr>
        <w:tc>
          <w:tcPr>
            <w:tcW w:w="442" w:type="dxa"/>
            <w:vMerge w:val="restart"/>
            <w:tcBorders>
              <w:top w:val="nil"/>
              <w:left w:val="single" w:sz="4" w:space="0" w:color="auto"/>
              <w:bottom w:val="single" w:sz="4" w:space="0" w:color="auto"/>
              <w:right w:val="single" w:sz="4" w:space="0" w:color="auto"/>
            </w:tcBorders>
            <w:shd w:val="clear" w:color="000000" w:fill="FFFFFF"/>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Аудан атауы</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Барлық түлек саны</w:t>
            </w:r>
          </w:p>
        </w:tc>
        <w:tc>
          <w:tcPr>
            <w:tcW w:w="1117"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ҰБТ қатысқаны</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Жалпы балл</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Орта балл</w:t>
            </w:r>
          </w:p>
        </w:tc>
        <w:tc>
          <w:tcPr>
            <w:tcW w:w="2268" w:type="dxa"/>
            <w:gridSpan w:val="3"/>
            <w:tcBorders>
              <w:top w:val="single" w:sz="4" w:space="0" w:color="auto"/>
              <w:left w:val="nil"/>
              <w:bottom w:val="single" w:sz="4" w:space="0" w:color="auto"/>
              <w:right w:val="single" w:sz="4" w:space="0" w:color="auto"/>
            </w:tcBorders>
            <w:shd w:val="clear" w:color="000000" w:fill="FFFFFF"/>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оқуы қазақ тілінде</w:t>
            </w:r>
          </w:p>
        </w:tc>
        <w:tc>
          <w:tcPr>
            <w:tcW w:w="2553" w:type="dxa"/>
            <w:gridSpan w:val="3"/>
            <w:tcBorders>
              <w:top w:val="single" w:sz="4" w:space="0" w:color="auto"/>
              <w:left w:val="nil"/>
              <w:bottom w:val="single" w:sz="4" w:space="0" w:color="auto"/>
              <w:right w:val="single" w:sz="4" w:space="0" w:color="auto"/>
            </w:tcBorders>
            <w:shd w:val="clear" w:color="000000" w:fill="FFFFFF"/>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оқуы орыс тілінде</w:t>
            </w:r>
          </w:p>
        </w:tc>
        <w:tc>
          <w:tcPr>
            <w:tcW w:w="850"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Қатысым %</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Барлық түлек саны 2021</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 xml:space="preserve">ҰБТ-2021 </w:t>
            </w:r>
            <w:r>
              <w:rPr>
                <w:rFonts w:ascii="Times New Roman" w:eastAsia="Times New Roman" w:hAnsi="Times New Roman" w:cs="Times New Roman"/>
              </w:rPr>
              <w:t>қатысқаны</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Қатысым %</w:t>
            </w:r>
          </w:p>
        </w:tc>
        <w:tc>
          <w:tcPr>
            <w:tcW w:w="850" w:type="dxa"/>
            <w:vMerge w:val="restart"/>
            <w:tcBorders>
              <w:top w:val="single" w:sz="4" w:space="0" w:color="000000"/>
              <w:left w:val="single" w:sz="4" w:space="0" w:color="000000"/>
              <w:right w:val="single" w:sz="4" w:space="0" w:color="000000"/>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rPr>
              <w:t xml:space="preserve">Орта балл </w:t>
            </w:r>
            <w:r>
              <w:rPr>
                <w:rFonts w:ascii="Times New Roman" w:eastAsia="Times New Roman" w:hAnsi="Times New Roman" w:cs="Times New Roman"/>
                <w:b/>
                <w:bCs/>
              </w:rPr>
              <w:t>2021</w:t>
            </w:r>
          </w:p>
        </w:tc>
      </w:tr>
      <w:tr w:rsidR="00797EF7">
        <w:trPr>
          <w:trHeight w:val="977"/>
          <w:jc w:val="center"/>
        </w:trPr>
        <w:tc>
          <w:tcPr>
            <w:tcW w:w="442" w:type="dxa"/>
            <w:vMerge/>
            <w:tcBorders>
              <w:top w:val="nil"/>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850" w:type="dxa"/>
            <w:vMerge/>
            <w:tcBorders>
              <w:top w:val="single" w:sz="4" w:space="0" w:color="auto"/>
              <w:left w:val="single" w:sz="4" w:space="0" w:color="auto"/>
              <w:bottom w:val="single" w:sz="4" w:space="0" w:color="000000"/>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1117"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851" w:type="dxa"/>
            <w:tcBorders>
              <w:top w:val="nil"/>
              <w:left w:val="nil"/>
              <w:bottom w:val="single" w:sz="4" w:space="0" w:color="auto"/>
              <w:right w:val="single" w:sz="4" w:space="0" w:color="auto"/>
            </w:tcBorders>
            <w:shd w:val="clear" w:color="000000" w:fill="FFFFFF"/>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Оқу-шылар</w:t>
            </w:r>
          </w:p>
        </w:tc>
        <w:tc>
          <w:tcPr>
            <w:tcW w:w="709" w:type="dxa"/>
            <w:tcBorders>
              <w:top w:val="nil"/>
              <w:left w:val="nil"/>
              <w:bottom w:val="single" w:sz="4" w:space="0" w:color="auto"/>
              <w:right w:val="single" w:sz="4" w:space="0" w:color="auto"/>
            </w:tcBorders>
            <w:shd w:val="clear" w:color="000000" w:fill="FFFFFF"/>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жалпы балл</w:t>
            </w:r>
          </w:p>
        </w:tc>
        <w:tc>
          <w:tcPr>
            <w:tcW w:w="708" w:type="dxa"/>
            <w:tcBorders>
              <w:top w:val="nil"/>
              <w:left w:val="nil"/>
              <w:bottom w:val="single" w:sz="4" w:space="0" w:color="auto"/>
              <w:right w:val="single" w:sz="4" w:space="0" w:color="auto"/>
            </w:tcBorders>
            <w:shd w:val="clear" w:color="000000" w:fill="FFFF00"/>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Орта балл</w:t>
            </w:r>
          </w:p>
        </w:tc>
        <w:tc>
          <w:tcPr>
            <w:tcW w:w="852" w:type="dxa"/>
            <w:tcBorders>
              <w:top w:val="nil"/>
              <w:left w:val="nil"/>
              <w:bottom w:val="single" w:sz="4" w:space="0" w:color="auto"/>
              <w:right w:val="single" w:sz="4" w:space="0" w:color="auto"/>
            </w:tcBorders>
            <w:shd w:val="clear" w:color="000000" w:fill="FFFFFF"/>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Оқу-шылар</w:t>
            </w:r>
          </w:p>
        </w:tc>
        <w:tc>
          <w:tcPr>
            <w:tcW w:w="850" w:type="dxa"/>
            <w:tcBorders>
              <w:top w:val="nil"/>
              <w:left w:val="nil"/>
              <w:bottom w:val="single" w:sz="4" w:space="0" w:color="auto"/>
              <w:right w:val="single" w:sz="4" w:space="0" w:color="auto"/>
            </w:tcBorders>
            <w:shd w:val="clear" w:color="000000" w:fill="FFFFFF"/>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жалпы балл</w:t>
            </w:r>
          </w:p>
        </w:tc>
        <w:tc>
          <w:tcPr>
            <w:tcW w:w="851" w:type="dxa"/>
            <w:tcBorders>
              <w:top w:val="nil"/>
              <w:left w:val="nil"/>
              <w:bottom w:val="single" w:sz="4" w:space="0" w:color="auto"/>
              <w:right w:val="single" w:sz="4" w:space="0" w:color="auto"/>
            </w:tcBorders>
            <w:shd w:val="clear" w:color="000000" w:fill="FFFF00"/>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Орта балл</w:t>
            </w:r>
          </w:p>
        </w:tc>
        <w:tc>
          <w:tcPr>
            <w:tcW w:w="850"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1275"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rPr>
            </w:pPr>
          </w:p>
        </w:tc>
        <w:tc>
          <w:tcPr>
            <w:tcW w:w="850" w:type="dxa"/>
            <w:vMerge/>
            <w:tcBorders>
              <w:left w:val="single" w:sz="4" w:space="0" w:color="000000"/>
              <w:bottom w:val="single" w:sz="4" w:space="0" w:color="000000"/>
              <w:right w:val="single" w:sz="4" w:space="0" w:color="000000"/>
            </w:tcBorders>
            <w:vAlign w:val="center"/>
          </w:tcPr>
          <w:p w:rsidR="00797EF7" w:rsidRDefault="00797EF7">
            <w:pPr>
              <w:spacing w:after="0" w:line="240" w:lineRule="auto"/>
              <w:rPr>
                <w:rFonts w:ascii="Times New Roman" w:eastAsia="Times New Roman" w:hAnsi="Times New Roman" w:cs="Times New Roman"/>
                <w:b/>
                <w:bCs/>
              </w:rPr>
            </w:pPr>
          </w:p>
        </w:tc>
      </w:tr>
      <w:tr w:rsidR="00797EF7">
        <w:trPr>
          <w:trHeight w:val="789"/>
          <w:jc w:val="center"/>
        </w:trPr>
        <w:tc>
          <w:tcPr>
            <w:tcW w:w="442" w:type="dxa"/>
            <w:tcBorders>
              <w:top w:val="nil"/>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850" w:type="dxa"/>
            <w:tcBorders>
              <w:top w:val="nil"/>
              <w:left w:val="nil"/>
              <w:bottom w:val="single" w:sz="4" w:space="0" w:color="auto"/>
              <w:right w:val="single" w:sz="4" w:space="0" w:color="auto"/>
            </w:tcBorders>
            <w:shd w:val="clear" w:color="000000" w:fill="FFFFFF"/>
            <w:vAlign w:val="bottom"/>
          </w:tcPr>
          <w:p w:rsidR="00797EF7" w:rsidRDefault="00626C73">
            <w:pPr>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22 ОМ</w:t>
            </w:r>
          </w:p>
        </w:tc>
        <w:tc>
          <w:tcPr>
            <w:tcW w:w="1134" w:type="dxa"/>
            <w:tcBorders>
              <w:top w:val="nil"/>
              <w:left w:val="nil"/>
              <w:bottom w:val="single" w:sz="4" w:space="0" w:color="auto"/>
              <w:right w:val="single" w:sz="4" w:space="0" w:color="auto"/>
            </w:tcBorders>
            <w:shd w:val="clear" w:color="auto" w:fill="auto"/>
            <w:vAlign w:val="bottom"/>
          </w:tcPr>
          <w:p w:rsidR="00797EF7" w:rsidRDefault="00626C73">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t>43</w:t>
            </w:r>
          </w:p>
        </w:tc>
        <w:tc>
          <w:tcPr>
            <w:tcW w:w="1117" w:type="dxa"/>
            <w:tcBorders>
              <w:top w:val="nil"/>
              <w:left w:val="nil"/>
              <w:bottom w:val="single" w:sz="4" w:space="0" w:color="auto"/>
              <w:right w:val="single" w:sz="4" w:space="0" w:color="auto"/>
            </w:tcBorders>
            <w:shd w:val="clear" w:color="000000" w:fill="FFFF00"/>
            <w:vAlign w:val="center"/>
          </w:tcPr>
          <w:p w:rsidR="00797EF7" w:rsidRDefault="00797EF7">
            <w:pPr>
              <w:spacing w:after="0" w:line="240" w:lineRule="auto"/>
              <w:jc w:val="both"/>
              <w:rPr>
                <w:rFonts w:ascii="Times New Roman" w:eastAsia="Times New Roman" w:hAnsi="Times New Roman" w:cs="Times New Roman"/>
                <w:b/>
                <w:bCs/>
              </w:rPr>
            </w:pPr>
          </w:p>
          <w:p w:rsidR="00797EF7" w:rsidRDefault="00626C73">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26</w:t>
            </w:r>
          </w:p>
        </w:tc>
        <w:tc>
          <w:tcPr>
            <w:tcW w:w="993" w:type="dxa"/>
            <w:tcBorders>
              <w:top w:val="nil"/>
              <w:left w:val="nil"/>
              <w:bottom w:val="single" w:sz="4" w:space="0" w:color="auto"/>
              <w:right w:val="single" w:sz="4" w:space="0" w:color="auto"/>
            </w:tcBorders>
            <w:shd w:val="clear" w:color="000000" w:fill="FFFF00"/>
            <w:vAlign w:val="center"/>
          </w:tcPr>
          <w:p w:rsidR="00797EF7" w:rsidRDefault="00797EF7">
            <w:pPr>
              <w:spacing w:after="0" w:line="240" w:lineRule="auto"/>
              <w:jc w:val="both"/>
              <w:rPr>
                <w:rFonts w:ascii="Times New Roman" w:eastAsia="Times New Roman" w:hAnsi="Times New Roman" w:cs="Times New Roman"/>
                <w:b/>
                <w:bCs/>
              </w:rPr>
            </w:pPr>
          </w:p>
          <w:p w:rsidR="00797EF7" w:rsidRDefault="00626C73">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1922</w:t>
            </w:r>
          </w:p>
        </w:tc>
        <w:tc>
          <w:tcPr>
            <w:tcW w:w="708" w:type="dxa"/>
            <w:tcBorders>
              <w:top w:val="nil"/>
              <w:left w:val="nil"/>
              <w:bottom w:val="single" w:sz="4" w:space="0" w:color="auto"/>
              <w:right w:val="single" w:sz="4" w:space="0" w:color="auto"/>
            </w:tcBorders>
            <w:shd w:val="clear" w:color="000000" w:fill="FFFF00"/>
            <w:noWrap/>
            <w:vAlign w:val="center"/>
          </w:tcPr>
          <w:p w:rsidR="00797EF7" w:rsidRDefault="00797EF7">
            <w:pPr>
              <w:spacing w:after="0" w:line="240" w:lineRule="auto"/>
              <w:jc w:val="both"/>
              <w:rPr>
                <w:rFonts w:ascii="Times New Roman" w:eastAsia="Times New Roman" w:hAnsi="Times New Roman" w:cs="Times New Roman"/>
                <w:b/>
                <w:bCs/>
              </w:rPr>
            </w:pPr>
          </w:p>
          <w:p w:rsidR="00797EF7" w:rsidRDefault="00626C73">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73,9</w:t>
            </w:r>
          </w:p>
        </w:tc>
        <w:tc>
          <w:tcPr>
            <w:tcW w:w="851"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709"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361</w:t>
            </w:r>
          </w:p>
        </w:tc>
        <w:tc>
          <w:tcPr>
            <w:tcW w:w="708" w:type="dxa"/>
            <w:tcBorders>
              <w:top w:val="nil"/>
              <w:left w:val="nil"/>
              <w:bottom w:val="single" w:sz="4" w:space="0" w:color="auto"/>
              <w:right w:val="single" w:sz="4" w:space="0" w:color="auto"/>
            </w:tcBorders>
            <w:shd w:val="clear" w:color="000000" w:fill="FFFF00"/>
            <w:noWrap/>
            <w:vAlign w:val="center"/>
          </w:tcPr>
          <w:p w:rsidR="00797EF7" w:rsidRDefault="00797EF7">
            <w:pPr>
              <w:spacing w:after="0" w:line="240" w:lineRule="auto"/>
              <w:jc w:val="both"/>
              <w:rPr>
                <w:rFonts w:ascii="Times New Roman" w:eastAsia="Times New Roman" w:hAnsi="Times New Roman" w:cs="Times New Roman"/>
                <w:b/>
                <w:bCs/>
              </w:rPr>
            </w:pPr>
          </w:p>
          <w:p w:rsidR="00797EF7" w:rsidRDefault="00797EF7">
            <w:pPr>
              <w:spacing w:after="0" w:line="240" w:lineRule="auto"/>
              <w:jc w:val="both"/>
              <w:rPr>
                <w:rFonts w:ascii="Times New Roman" w:eastAsia="Times New Roman" w:hAnsi="Times New Roman" w:cs="Times New Roman"/>
                <w:b/>
                <w:bCs/>
              </w:rPr>
            </w:pPr>
          </w:p>
          <w:p w:rsidR="00797EF7" w:rsidRDefault="00626C73">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51,6</w:t>
            </w:r>
          </w:p>
        </w:tc>
        <w:tc>
          <w:tcPr>
            <w:tcW w:w="852"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50"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1118</w:t>
            </w:r>
          </w:p>
        </w:tc>
        <w:tc>
          <w:tcPr>
            <w:tcW w:w="851" w:type="dxa"/>
            <w:tcBorders>
              <w:top w:val="nil"/>
              <w:left w:val="nil"/>
              <w:bottom w:val="single" w:sz="4" w:space="0" w:color="auto"/>
              <w:right w:val="single" w:sz="4" w:space="0" w:color="auto"/>
            </w:tcBorders>
            <w:shd w:val="clear" w:color="000000" w:fill="FFFF00"/>
            <w:noWrap/>
            <w:vAlign w:val="center"/>
          </w:tcPr>
          <w:p w:rsidR="00797EF7" w:rsidRDefault="00797EF7">
            <w:pPr>
              <w:spacing w:after="0" w:line="240" w:lineRule="auto"/>
              <w:jc w:val="both"/>
              <w:rPr>
                <w:rFonts w:ascii="Times New Roman" w:eastAsia="Times New Roman" w:hAnsi="Times New Roman" w:cs="Times New Roman"/>
                <w:b/>
                <w:bCs/>
              </w:rPr>
            </w:pPr>
          </w:p>
          <w:p w:rsidR="00797EF7" w:rsidRDefault="00797EF7">
            <w:pPr>
              <w:spacing w:after="0" w:line="240" w:lineRule="auto"/>
              <w:jc w:val="both"/>
              <w:rPr>
                <w:rFonts w:ascii="Times New Roman" w:eastAsia="Times New Roman" w:hAnsi="Times New Roman" w:cs="Times New Roman"/>
                <w:b/>
                <w:bCs/>
              </w:rPr>
            </w:pPr>
          </w:p>
          <w:p w:rsidR="00797EF7" w:rsidRDefault="00626C73">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58,8</w:t>
            </w:r>
          </w:p>
        </w:tc>
        <w:tc>
          <w:tcPr>
            <w:tcW w:w="850" w:type="dxa"/>
            <w:tcBorders>
              <w:top w:val="nil"/>
              <w:left w:val="nil"/>
              <w:bottom w:val="single" w:sz="4" w:space="0" w:color="auto"/>
              <w:right w:val="single" w:sz="4" w:space="0" w:color="auto"/>
            </w:tcBorders>
            <w:shd w:val="clear" w:color="000000" w:fill="FFFF00"/>
            <w:noWrap/>
            <w:vAlign w:val="center"/>
          </w:tcPr>
          <w:p w:rsidR="00797EF7" w:rsidRDefault="00797EF7">
            <w:pPr>
              <w:spacing w:after="0" w:line="240" w:lineRule="auto"/>
              <w:jc w:val="both"/>
              <w:rPr>
                <w:rFonts w:ascii="Times New Roman" w:eastAsia="Times New Roman" w:hAnsi="Times New Roman" w:cs="Times New Roman"/>
                <w:b/>
                <w:bCs/>
                <w:sz w:val="24"/>
                <w:szCs w:val="24"/>
              </w:rPr>
            </w:pPr>
          </w:p>
          <w:p w:rsidR="00797EF7" w:rsidRDefault="00797EF7">
            <w:pPr>
              <w:spacing w:after="0" w:line="240" w:lineRule="auto"/>
              <w:jc w:val="both"/>
              <w:rPr>
                <w:rFonts w:ascii="Times New Roman" w:eastAsia="Times New Roman" w:hAnsi="Times New Roman" w:cs="Times New Roman"/>
                <w:b/>
                <w:bCs/>
                <w:sz w:val="24"/>
                <w:szCs w:val="24"/>
              </w:rPr>
            </w:pPr>
          </w:p>
          <w:p w:rsidR="00797EF7" w:rsidRDefault="00626C73">
            <w:pPr>
              <w:spacing w:after="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60,5</w:t>
            </w:r>
          </w:p>
        </w:tc>
        <w:tc>
          <w:tcPr>
            <w:tcW w:w="993"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275" w:type="dxa"/>
            <w:tcBorders>
              <w:top w:val="nil"/>
              <w:left w:val="nil"/>
              <w:bottom w:val="single" w:sz="4" w:space="0" w:color="auto"/>
              <w:right w:val="single" w:sz="4" w:space="0" w:color="auto"/>
            </w:tcBorders>
            <w:shd w:val="clear" w:color="000000" w:fill="FFFFFF"/>
            <w:noWrap/>
            <w:vAlign w:val="bottom"/>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93" w:type="dxa"/>
            <w:tcBorders>
              <w:top w:val="nil"/>
              <w:left w:val="nil"/>
              <w:bottom w:val="single" w:sz="4" w:space="0" w:color="auto"/>
              <w:right w:val="single" w:sz="4" w:space="0" w:color="auto"/>
            </w:tcBorders>
            <w:shd w:val="clear" w:color="000000" w:fill="FFFF00"/>
            <w:noWrap/>
            <w:vAlign w:val="center"/>
          </w:tcPr>
          <w:p w:rsidR="00797EF7" w:rsidRDefault="00797EF7">
            <w:pPr>
              <w:spacing w:after="0" w:line="240" w:lineRule="auto"/>
              <w:jc w:val="both"/>
              <w:rPr>
                <w:rFonts w:ascii="Times New Roman" w:eastAsia="Times New Roman" w:hAnsi="Times New Roman" w:cs="Times New Roman"/>
              </w:rPr>
            </w:pPr>
          </w:p>
          <w:p w:rsidR="00797EF7" w:rsidRDefault="00797EF7">
            <w:pPr>
              <w:spacing w:after="0" w:line="240" w:lineRule="auto"/>
              <w:jc w:val="both"/>
              <w:rPr>
                <w:rFonts w:ascii="Times New Roman" w:eastAsia="Times New Roman" w:hAnsi="Times New Roman" w:cs="Times New Roman"/>
              </w:rPr>
            </w:pPr>
          </w:p>
          <w:p w:rsidR="00797EF7" w:rsidRDefault="00626C7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60,4</w:t>
            </w:r>
          </w:p>
        </w:tc>
        <w:tc>
          <w:tcPr>
            <w:tcW w:w="850"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r>
    </w:tbl>
    <w:p w:rsidR="00797EF7" w:rsidRDefault="00797EF7">
      <w:pPr>
        <w:spacing w:line="240" w:lineRule="auto"/>
        <w:rPr>
          <w:rFonts w:ascii="Times New Roman" w:hAnsi="Times New Roman" w:cs="Times New Roman"/>
          <w:sz w:val="28"/>
          <w:szCs w:val="28"/>
        </w:rPr>
      </w:pPr>
    </w:p>
    <w:tbl>
      <w:tblPr>
        <w:tblW w:w="15529" w:type="dxa"/>
        <w:tblInd w:w="-318" w:type="dxa"/>
        <w:tblLayout w:type="fixed"/>
        <w:tblLook w:val="04A0"/>
      </w:tblPr>
      <w:tblGrid>
        <w:gridCol w:w="426"/>
        <w:gridCol w:w="567"/>
        <w:gridCol w:w="566"/>
        <w:gridCol w:w="224"/>
        <w:gridCol w:w="202"/>
        <w:gridCol w:w="190"/>
        <w:gridCol w:w="236"/>
        <w:gridCol w:w="425"/>
        <w:gridCol w:w="124"/>
        <w:gridCol w:w="301"/>
        <w:gridCol w:w="91"/>
        <w:gridCol w:w="335"/>
        <w:gridCol w:w="449"/>
        <w:gridCol w:w="392"/>
        <w:gridCol w:w="392"/>
        <w:gridCol w:w="392"/>
        <w:gridCol w:w="392"/>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gridCol w:w="393"/>
      </w:tblGrid>
      <w:tr w:rsidR="00797EF7">
        <w:trPr>
          <w:trHeight w:val="315"/>
        </w:trPr>
        <w:tc>
          <w:tcPr>
            <w:tcW w:w="15529" w:type="dxa"/>
            <w:gridSpan w:val="42"/>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lang w:val="kk-KZ"/>
              </w:rPr>
              <w:t>22 ОМ</w:t>
            </w:r>
            <w:r>
              <w:rPr>
                <w:rFonts w:ascii="Times New Roman" w:eastAsia="Times New Roman" w:hAnsi="Times New Roman" w:cs="Times New Roman"/>
                <w:b/>
                <w:bCs/>
                <w:i/>
                <w:iCs/>
                <w:color w:val="000000"/>
                <w:sz w:val="24"/>
                <w:szCs w:val="24"/>
              </w:rPr>
              <w:t xml:space="preserve">  бойынша мектеп бітірушілердің өту балы</w:t>
            </w:r>
          </w:p>
        </w:tc>
      </w:tr>
      <w:tr w:rsidR="00797EF7">
        <w:trPr>
          <w:trHeight w:val="315"/>
        </w:trPr>
        <w:tc>
          <w:tcPr>
            <w:tcW w:w="426"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567"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790"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236"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549"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35"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449"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2"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c>
          <w:tcPr>
            <w:tcW w:w="393"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b/>
                <w:bCs/>
                <w:color w:val="000000"/>
                <w:sz w:val="18"/>
                <w:szCs w:val="18"/>
              </w:rPr>
            </w:pPr>
          </w:p>
        </w:tc>
      </w:tr>
      <w:tr w:rsidR="00797EF7">
        <w:trPr>
          <w:trHeight w:val="315"/>
        </w:trPr>
        <w:tc>
          <w:tcPr>
            <w:tcW w:w="426" w:type="dxa"/>
            <w:vMerge w:val="restart"/>
            <w:tcBorders>
              <w:top w:val="single" w:sz="4" w:space="0" w:color="auto"/>
              <w:left w:val="single" w:sz="4" w:space="0" w:color="auto"/>
              <w:bottom w:val="single" w:sz="4" w:space="0" w:color="auto"/>
              <w:right w:val="single" w:sz="4" w:space="0" w:color="auto"/>
            </w:tcBorders>
            <w:shd w:val="clear" w:color="CCFFFF" w:fill="FFFF00"/>
            <w:noWrap/>
            <w:vAlign w:val="center"/>
          </w:tcPr>
          <w:p w:rsidR="00797EF7" w:rsidRDefault="00626C73">
            <w:pPr>
              <w:spacing w:after="0" w:line="240" w:lineRule="auto"/>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w:t>
            </w:r>
          </w:p>
        </w:tc>
        <w:tc>
          <w:tcPr>
            <w:tcW w:w="567" w:type="dxa"/>
            <w:vMerge w:val="restart"/>
            <w:tcBorders>
              <w:top w:val="single" w:sz="4" w:space="0" w:color="auto"/>
              <w:left w:val="single" w:sz="4" w:space="0" w:color="auto"/>
              <w:bottom w:val="single" w:sz="4" w:space="0" w:color="auto"/>
              <w:right w:val="single" w:sz="4" w:space="0" w:color="auto"/>
            </w:tcBorders>
            <w:shd w:val="clear" w:color="CCFFFF" w:fill="FFFF00"/>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Аудан атауы</w:t>
            </w:r>
          </w:p>
        </w:tc>
        <w:tc>
          <w:tcPr>
            <w:tcW w:w="1418" w:type="dxa"/>
            <w:gridSpan w:val="5"/>
            <w:vMerge w:val="restart"/>
            <w:tcBorders>
              <w:top w:val="single" w:sz="4" w:space="0" w:color="auto"/>
              <w:left w:val="single" w:sz="4" w:space="0" w:color="auto"/>
              <w:bottom w:val="single" w:sz="4" w:space="0" w:color="auto"/>
              <w:right w:val="single" w:sz="4" w:space="0" w:color="auto"/>
            </w:tcBorders>
            <w:shd w:val="clear" w:color="CCFFFF" w:fill="FFFF00"/>
            <w:noWrap/>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түлектер саны</w:t>
            </w:r>
          </w:p>
        </w:tc>
        <w:tc>
          <w:tcPr>
            <w:tcW w:w="1276" w:type="dxa"/>
            <w:gridSpan w:val="5"/>
            <w:vMerge w:val="restart"/>
            <w:tcBorders>
              <w:top w:val="single" w:sz="4" w:space="0" w:color="auto"/>
              <w:left w:val="single" w:sz="4" w:space="0" w:color="auto"/>
              <w:bottom w:val="single" w:sz="4" w:space="0" w:color="auto"/>
              <w:right w:val="single" w:sz="4" w:space="0" w:color="auto"/>
            </w:tcBorders>
            <w:shd w:val="clear" w:color="CCFFFF" w:fill="FFFF00"/>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тест тапсырған түлекте</w:t>
            </w:r>
            <w:r>
              <w:rPr>
                <w:rFonts w:ascii="Times New Roman" w:eastAsia="Times New Roman" w:hAnsi="Times New Roman" w:cs="Times New Roman"/>
                <w:b/>
                <w:bCs/>
                <w:sz w:val="18"/>
                <w:szCs w:val="18"/>
              </w:rPr>
              <w:t>р саны</w:t>
            </w:r>
          </w:p>
        </w:tc>
        <w:tc>
          <w:tcPr>
            <w:tcW w:w="11842" w:type="dxa"/>
            <w:gridSpan w:val="30"/>
            <w:tcBorders>
              <w:top w:val="single" w:sz="4" w:space="0" w:color="auto"/>
              <w:left w:val="nil"/>
              <w:bottom w:val="single" w:sz="4" w:space="0" w:color="auto"/>
              <w:right w:val="single" w:sz="4" w:space="0" w:color="auto"/>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оның ішінде жинағаны</w:t>
            </w:r>
          </w:p>
        </w:tc>
      </w:tr>
      <w:tr w:rsidR="00797EF7">
        <w:trPr>
          <w:trHeight w:val="315"/>
        </w:trPr>
        <w:tc>
          <w:tcPr>
            <w:tcW w:w="426"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1418" w:type="dxa"/>
            <w:gridSpan w:val="5"/>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1276" w:type="dxa"/>
            <w:gridSpan w:val="5"/>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1233" w:type="dxa"/>
            <w:gridSpan w:val="3"/>
            <w:tcBorders>
              <w:top w:val="single" w:sz="4" w:space="0" w:color="auto"/>
              <w:left w:val="nil"/>
              <w:bottom w:val="single" w:sz="4" w:space="0" w:color="auto"/>
              <w:right w:val="single" w:sz="4" w:space="0" w:color="auto"/>
            </w:tcBorders>
            <w:shd w:val="clear" w:color="CCFFFF" w:fill="FFFF00"/>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0-49</w:t>
            </w:r>
          </w:p>
        </w:tc>
        <w:tc>
          <w:tcPr>
            <w:tcW w:w="1177" w:type="dxa"/>
            <w:gridSpan w:val="3"/>
            <w:tcBorders>
              <w:top w:val="single" w:sz="4" w:space="0" w:color="auto"/>
              <w:left w:val="nil"/>
              <w:bottom w:val="single" w:sz="4" w:space="0" w:color="auto"/>
              <w:right w:val="single" w:sz="4" w:space="0" w:color="auto"/>
            </w:tcBorders>
            <w:shd w:val="clear" w:color="CCFFFF" w:fill="FFFF00"/>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50-60</w:t>
            </w:r>
          </w:p>
        </w:tc>
        <w:tc>
          <w:tcPr>
            <w:tcW w:w="1179" w:type="dxa"/>
            <w:gridSpan w:val="3"/>
            <w:tcBorders>
              <w:top w:val="single" w:sz="4" w:space="0" w:color="auto"/>
              <w:left w:val="nil"/>
              <w:bottom w:val="single" w:sz="4" w:space="0" w:color="auto"/>
              <w:right w:val="single" w:sz="4" w:space="0" w:color="000000"/>
            </w:tcBorders>
            <w:shd w:val="clear" w:color="CCFFFF" w:fill="FFFF00"/>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61-70</w:t>
            </w:r>
          </w:p>
        </w:tc>
        <w:tc>
          <w:tcPr>
            <w:tcW w:w="1179" w:type="dxa"/>
            <w:gridSpan w:val="3"/>
            <w:tcBorders>
              <w:top w:val="single" w:sz="4" w:space="0" w:color="auto"/>
              <w:left w:val="nil"/>
              <w:bottom w:val="single" w:sz="4" w:space="0" w:color="auto"/>
              <w:right w:val="single" w:sz="4" w:space="0" w:color="000000"/>
            </w:tcBorders>
            <w:shd w:val="clear" w:color="CCFFFF" w:fill="FFFF00"/>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71-80</w:t>
            </w:r>
          </w:p>
        </w:tc>
        <w:tc>
          <w:tcPr>
            <w:tcW w:w="1179" w:type="dxa"/>
            <w:gridSpan w:val="3"/>
            <w:tcBorders>
              <w:top w:val="single" w:sz="4" w:space="0" w:color="auto"/>
              <w:left w:val="nil"/>
              <w:bottom w:val="single" w:sz="4" w:space="0" w:color="auto"/>
              <w:right w:val="single" w:sz="4" w:space="0" w:color="auto"/>
            </w:tcBorders>
            <w:shd w:val="clear" w:color="CCFFFF" w:fill="FFFF00"/>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81-90</w:t>
            </w:r>
          </w:p>
        </w:tc>
        <w:tc>
          <w:tcPr>
            <w:tcW w:w="1179" w:type="dxa"/>
            <w:gridSpan w:val="3"/>
            <w:tcBorders>
              <w:top w:val="single" w:sz="4" w:space="0" w:color="auto"/>
              <w:left w:val="nil"/>
              <w:bottom w:val="single" w:sz="4" w:space="0" w:color="auto"/>
              <w:right w:val="single" w:sz="4" w:space="0" w:color="auto"/>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91-100</w:t>
            </w:r>
          </w:p>
        </w:tc>
        <w:tc>
          <w:tcPr>
            <w:tcW w:w="1179" w:type="dxa"/>
            <w:gridSpan w:val="3"/>
            <w:tcBorders>
              <w:top w:val="single" w:sz="4" w:space="0" w:color="auto"/>
              <w:left w:val="nil"/>
              <w:bottom w:val="single" w:sz="4" w:space="0" w:color="auto"/>
              <w:right w:val="single" w:sz="4" w:space="0" w:color="000000"/>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101-110</w:t>
            </w:r>
          </w:p>
        </w:tc>
        <w:tc>
          <w:tcPr>
            <w:tcW w:w="1179" w:type="dxa"/>
            <w:gridSpan w:val="3"/>
            <w:tcBorders>
              <w:top w:val="single" w:sz="4" w:space="0" w:color="auto"/>
              <w:left w:val="nil"/>
              <w:bottom w:val="single" w:sz="4" w:space="0" w:color="auto"/>
              <w:right w:val="single" w:sz="4" w:space="0" w:color="auto"/>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111-120</w:t>
            </w:r>
          </w:p>
        </w:tc>
        <w:tc>
          <w:tcPr>
            <w:tcW w:w="1179" w:type="dxa"/>
            <w:gridSpan w:val="3"/>
            <w:tcBorders>
              <w:top w:val="single" w:sz="4" w:space="0" w:color="auto"/>
              <w:left w:val="nil"/>
              <w:bottom w:val="single" w:sz="4" w:space="0" w:color="auto"/>
              <w:right w:val="single" w:sz="4" w:space="0" w:color="000000"/>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121-130</w:t>
            </w:r>
          </w:p>
        </w:tc>
        <w:tc>
          <w:tcPr>
            <w:tcW w:w="1179" w:type="dxa"/>
            <w:gridSpan w:val="3"/>
            <w:tcBorders>
              <w:top w:val="single" w:sz="4" w:space="0" w:color="auto"/>
              <w:left w:val="nil"/>
              <w:bottom w:val="single" w:sz="4" w:space="0" w:color="auto"/>
              <w:right w:val="single" w:sz="4" w:space="0" w:color="auto"/>
            </w:tcBorders>
            <w:shd w:val="clear" w:color="CCFFFF" w:fill="FFFF00"/>
            <w:noWrap/>
            <w:vAlign w:val="bottom"/>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131-140</w:t>
            </w:r>
          </w:p>
        </w:tc>
      </w:tr>
      <w:tr w:rsidR="00797EF7">
        <w:trPr>
          <w:trHeight w:val="2895"/>
        </w:trPr>
        <w:tc>
          <w:tcPr>
            <w:tcW w:w="426"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567" w:type="dxa"/>
            <w:vMerge/>
            <w:tcBorders>
              <w:top w:val="single" w:sz="4" w:space="0" w:color="auto"/>
              <w:left w:val="single" w:sz="4" w:space="0" w:color="auto"/>
              <w:bottom w:val="single" w:sz="4" w:space="0" w:color="auto"/>
              <w:right w:val="single" w:sz="4" w:space="0" w:color="auto"/>
            </w:tcBorders>
            <w:vAlign w:val="center"/>
          </w:tcPr>
          <w:p w:rsidR="00797EF7" w:rsidRDefault="00797EF7">
            <w:pPr>
              <w:spacing w:after="0" w:line="240" w:lineRule="auto"/>
              <w:rPr>
                <w:rFonts w:ascii="Times New Roman" w:eastAsia="Times New Roman" w:hAnsi="Times New Roman" w:cs="Times New Roman"/>
                <w:b/>
                <w:bCs/>
                <w:sz w:val="18"/>
                <w:szCs w:val="18"/>
              </w:rPr>
            </w:pPr>
          </w:p>
        </w:tc>
        <w:tc>
          <w:tcPr>
            <w:tcW w:w="566" w:type="dxa"/>
            <w:tcBorders>
              <w:top w:val="nil"/>
              <w:left w:val="nil"/>
              <w:bottom w:val="single" w:sz="4" w:space="0" w:color="auto"/>
              <w:right w:val="single" w:sz="4" w:space="0" w:color="auto"/>
            </w:tcBorders>
            <w:shd w:val="clear" w:color="CCFFFF" w:fill="FFFF00"/>
            <w:noWrap/>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426" w:type="dxa"/>
            <w:gridSpan w:val="2"/>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426" w:type="dxa"/>
            <w:gridSpan w:val="2"/>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425" w:type="dxa"/>
            <w:tcBorders>
              <w:top w:val="nil"/>
              <w:left w:val="nil"/>
              <w:bottom w:val="single" w:sz="4" w:space="0" w:color="auto"/>
              <w:right w:val="single" w:sz="4" w:space="0" w:color="auto"/>
            </w:tcBorders>
            <w:shd w:val="clear" w:color="CCFFFF" w:fill="FFFF00"/>
            <w:noWrap/>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425" w:type="dxa"/>
            <w:gridSpan w:val="2"/>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426" w:type="dxa"/>
            <w:gridSpan w:val="2"/>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449"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2"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2"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2"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2"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w:t>
            </w:r>
            <w:r>
              <w:rPr>
                <w:rFonts w:ascii="Times New Roman" w:eastAsia="Times New Roman" w:hAnsi="Times New Roman" w:cs="Times New Roman"/>
                <w:b/>
                <w:bCs/>
                <w:sz w:val="18"/>
                <w:szCs w:val="18"/>
              </w:rPr>
              <w:t xml:space="preserve">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w:t>
            </w:r>
            <w:r>
              <w:rPr>
                <w:rFonts w:ascii="Times New Roman" w:eastAsia="Times New Roman" w:hAnsi="Times New Roman" w:cs="Times New Roman"/>
                <w:b/>
                <w:bCs/>
                <w:sz w:val="18"/>
                <w:szCs w:val="18"/>
              </w:rPr>
              <w:t xml:space="preserve">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барлығы</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қазақ  тілінде  оқитын</w:t>
            </w:r>
          </w:p>
        </w:tc>
        <w:tc>
          <w:tcPr>
            <w:tcW w:w="393" w:type="dxa"/>
            <w:tcBorders>
              <w:top w:val="nil"/>
              <w:left w:val="nil"/>
              <w:bottom w:val="single" w:sz="4" w:space="0" w:color="auto"/>
              <w:right w:val="single" w:sz="4" w:space="0" w:color="auto"/>
            </w:tcBorders>
            <w:shd w:val="clear" w:color="CCFFFF" w:fill="FFFF00"/>
            <w:textDirection w:val="btLr"/>
            <w:vAlign w:val="center"/>
          </w:tcPr>
          <w:p w:rsidR="00797EF7" w:rsidRDefault="00626C73">
            <w:pPr>
              <w:spacing w:after="0"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орыс  тілінде  оқитын</w:t>
            </w:r>
          </w:p>
        </w:tc>
      </w:tr>
      <w:tr w:rsidR="00797EF7">
        <w:trPr>
          <w:trHeight w:val="1110"/>
        </w:trPr>
        <w:tc>
          <w:tcPr>
            <w:tcW w:w="426" w:type="dxa"/>
            <w:tcBorders>
              <w:top w:val="nil"/>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21</w:t>
            </w:r>
          </w:p>
        </w:tc>
        <w:tc>
          <w:tcPr>
            <w:tcW w:w="567" w:type="dxa"/>
            <w:tcBorders>
              <w:top w:val="nil"/>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22 ОМ</w:t>
            </w:r>
          </w:p>
        </w:tc>
        <w:tc>
          <w:tcPr>
            <w:tcW w:w="566" w:type="dxa"/>
            <w:tcBorders>
              <w:top w:val="nil"/>
              <w:left w:val="nil"/>
              <w:bottom w:val="single" w:sz="4" w:space="0" w:color="auto"/>
              <w:right w:val="single" w:sz="4" w:space="0" w:color="auto"/>
            </w:tcBorders>
            <w:shd w:val="clear" w:color="auto" w:fill="auto"/>
            <w:vAlign w:val="bottom"/>
          </w:tcPr>
          <w:p w:rsidR="00797EF7" w:rsidRDefault="00626C73">
            <w:pPr>
              <w:spacing w:after="0" w:line="240" w:lineRule="auto"/>
              <w:jc w:val="center"/>
              <w:rPr>
                <w:rFonts w:ascii="Arial" w:eastAsia="Times New Roman" w:hAnsi="Arial" w:cs="Arial"/>
                <w:b/>
                <w:bCs/>
                <w:color w:val="000000"/>
                <w:sz w:val="20"/>
                <w:szCs w:val="20"/>
              </w:rPr>
            </w:pPr>
            <w:r>
              <w:rPr>
                <w:rFonts w:ascii="Arial" w:eastAsia="Times New Roman" w:hAnsi="Arial" w:cs="Arial"/>
                <w:b/>
                <w:bCs/>
                <w:color w:val="000000"/>
                <w:sz w:val="20"/>
                <w:szCs w:val="20"/>
              </w:rPr>
              <w:t>43</w:t>
            </w:r>
          </w:p>
        </w:tc>
        <w:tc>
          <w:tcPr>
            <w:tcW w:w="426" w:type="dxa"/>
            <w:gridSpan w:val="2"/>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15</w:t>
            </w:r>
          </w:p>
        </w:tc>
        <w:tc>
          <w:tcPr>
            <w:tcW w:w="426" w:type="dxa"/>
            <w:gridSpan w:val="2"/>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28</w:t>
            </w:r>
          </w:p>
        </w:tc>
        <w:tc>
          <w:tcPr>
            <w:tcW w:w="425" w:type="dxa"/>
            <w:tcBorders>
              <w:top w:val="nil"/>
              <w:left w:val="nil"/>
              <w:bottom w:val="single" w:sz="4" w:space="0" w:color="auto"/>
              <w:right w:val="single" w:sz="4" w:space="0" w:color="auto"/>
            </w:tcBorders>
            <w:shd w:val="clear" w:color="000000" w:fill="FFFF00"/>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35</w:t>
            </w:r>
          </w:p>
        </w:tc>
        <w:tc>
          <w:tcPr>
            <w:tcW w:w="425" w:type="dxa"/>
            <w:gridSpan w:val="2"/>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14</w:t>
            </w:r>
          </w:p>
        </w:tc>
        <w:tc>
          <w:tcPr>
            <w:tcW w:w="426" w:type="dxa"/>
            <w:gridSpan w:val="2"/>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21</w:t>
            </w:r>
          </w:p>
        </w:tc>
        <w:tc>
          <w:tcPr>
            <w:tcW w:w="449"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15</w:t>
            </w:r>
          </w:p>
        </w:tc>
        <w:tc>
          <w:tcPr>
            <w:tcW w:w="39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w:t>
            </w:r>
          </w:p>
        </w:tc>
        <w:tc>
          <w:tcPr>
            <w:tcW w:w="39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7</w:t>
            </w:r>
          </w:p>
        </w:tc>
        <w:tc>
          <w:tcPr>
            <w:tcW w:w="392"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w:t>
            </w:r>
          </w:p>
        </w:tc>
        <w:tc>
          <w:tcPr>
            <w:tcW w:w="392"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3" w:type="dxa"/>
            <w:tcBorders>
              <w:top w:val="nil"/>
              <w:left w:val="nil"/>
              <w:bottom w:val="single" w:sz="4" w:space="0" w:color="auto"/>
              <w:right w:val="single" w:sz="4" w:space="0" w:color="auto"/>
            </w:tcBorders>
            <w:shd w:val="clear" w:color="000000" w:fill="FFFF00"/>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3" w:type="dxa"/>
            <w:tcBorders>
              <w:top w:val="nil"/>
              <w:left w:val="nil"/>
              <w:bottom w:val="single" w:sz="4" w:space="0" w:color="auto"/>
              <w:right w:val="single" w:sz="4" w:space="0" w:color="auto"/>
            </w:tcBorders>
            <w:shd w:val="clear" w:color="000000" w:fill="FFFF00"/>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5</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393"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3</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w:t>
            </w:r>
          </w:p>
        </w:tc>
        <w:tc>
          <w:tcPr>
            <w:tcW w:w="393"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000000" w:fill="FFFF00"/>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000000" w:fill="FFFF00"/>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000000" w:fill="FFFF00"/>
            <w:noWrap/>
            <w:vAlign w:val="bottom"/>
          </w:tcPr>
          <w:p w:rsidR="00797EF7" w:rsidRDefault="00626C73">
            <w:pP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c>
          <w:tcPr>
            <w:tcW w:w="393"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0</w:t>
            </w:r>
          </w:p>
        </w:tc>
      </w:tr>
    </w:tbl>
    <w:p w:rsidR="00797EF7" w:rsidRDefault="00797EF7">
      <w:pPr>
        <w:spacing w:line="240" w:lineRule="auto"/>
        <w:rPr>
          <w:rFonts w:ascii="Times New Roman" w:hAnsi="Times New Roman" w:cs="Times New Roman"/>
          <w:sz w:val="28"/>
          <w:szCs w:val="28"/>
        </w:rPr>
      </w:pPr>
    </w:p>
    <w:p w:rsidR="00797EF7" w:rsidRDefault="00797EF7">
      <w:pPr>
        <w:spacing w:line="240" w:lineRule="auto"/>
        <w:rPr>
          <w:rFonts w:ascii="Times New Roman" w:hAnsi="Times New Roman" w:cs="Times New Roman"/>
          <w:sz w:val="28"/>
          <w:szCs w:val="28"/>
        </w:rPr>
      </w:pPr>
    </w:p>
    <w:tbl>
      <w:tblPr>
        <w:tblW w:w="11280" w:type="dxa"/>
        <w:jc w:val="center"/>
        <w:tblLook w:val="04A0"/>
      </w:tblPr>
      <w:tblGrid>
        <w:gridCol w:w="460"/>
        <w:gridCol w:w="1360"/>
        <w:gridCol w:w="1180"/>
        <w:gridCol w:w="1680"/>
        <w:gridCol w:w="1580"/>
        <w:gridCol w:w="1060"/>
        <w:gridCol w:w="2040"/>
        <w:gridCol w:w="1920"/>
      </w:tblGrid>
      <w:tr w:rsidR="00797EF7">
        <w:trPr>
          <w:trHeight w:val="390"/>
          <w:jc w:val="center"/>
        </w:trPr>
        <w:tc>
          <w:tcPr>
            <w:tcW w:w="11280" w:type="dxa"/>
            <w:gridSpan w:val="8"/>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Ең  жоғары  және  ең төмен</w:t>
            </w:r>
            <w:r>
              <w:rPr>
                <w:rFonts w:ascii="Times New Roman" w:eastAsia="Times New Roman" w:hAnsi="Times New Roman" w:cs="Times New Roman"/>
                <w:b/>
                <w:bCs/>
                <w:i/>
                <w:iCs/>
                <w:sz w:val="28"/>
                <w:szCs w:val="28"/>
              </w:rPr>
              <w:t xml:space="preserve">  балл  жинаған  түлектер  туралы  мәлімет </w:t>
            </w:r>
          </w:p>
        </w:tc>
      </w:tr>
      <w:tr w:rsidR="00797EF7">
        <w:trPr>
          <w:trHeight w:val="315"/>
          <w:jc w:val="center"/>
        </w:trPr>
        <w:tc>
          <w:tcPr>
            <w:tcW w:w="4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3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1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68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580" w:type="dxa"/>
            <w:tcBorders>
              <w:top w:val="nil"/>
              <w:left w:val="nil"/>
              <w:bottom w:val="nil"/>
              <w:right w:val="nil"/>
            </w:tcBorders>
            <w:shd w:val="clear" w:color="auto" w:fill="auto"/>
            <w:vAlign w:val="bottom"/>
          </w:tcPr>
          <w:p w:rsidR="00797EF7" w:rsidRDefault="00797EF7">
            <w:pPr>
              <w:spacing w:after="0" w:line="240" w:lineRule="auto"/>
              <w:rPr>
                <w:rFonts w:ascii="Times New Roman" w:eastAsia="Times New Roman" w:hAnsi="Times New Roman" w:cs="Times New Roman"/>
                <w:sz w:val="24"/>
                <w:szCs w:val="24"/>
              </w:rPr>
            </w:pPr>
          </w:p>
        </w:tc>
        <w:tc>
          <w:tcPr>
            <w:tcW w:w="106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204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920"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r>
      <w:tr w:rsidR="00797EF7">
        <w:trPr>
          <w:trHeight w:val="1350"/>
          <w:jc w:val="center"/>
        </w:trPr>
        <w:tc>
          <w:tcPr>
            <w:tcW w:w="460" w:type="dxa"/>
            <w:tcBorders>
              <w:top w:val="single" w:sz="4" w:space="0" w:color="auto"/>
              <w:left w:val="single" w:sz="4" w:space="0" w:color="auto"/>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1360" w:type="dxa"/>
            <w:tcBorders>
              <w:top w:val="single" w:sz="4" w:space="0" w:color="auto"/>
              <w:left w:val="nil"/>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Аудан, қала атауы</w:t>
            </w:r>
          </w:p>
        </w:tc>
        <w:tc>
          <w:tcPr>
            <w:tcW w:w="1180" w:type="dxa"/>
            <w:tcBorders>
              <w:top w:val="single" w:sz="4" w:space="0" w:color="auto"/>
              <w:left w:val="nil"/>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ең жоғары балл</w:t>
            </w:r>
          </w:p>
        </w:tc>
        <w:tc>
          <w:tcPr>
            <w:tcW w:w="1680" w:type="dxa"/>
            <w:tcBorders>
              <w:top w:val="single" w:sz="4" w:space="0" w:color="auto"/>
              <w:left w:val="nil"/>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түлектің аты-жөні</w:t>
            </w:r>
          </w:p>
        </w:tc>
        <w:tc>
          <w:tcPr>
            <w:tcW w:w="1580" w:type="dxa"/>
            <w:tcBorders>
              <w:top w:val="single" w:sz="4" w:space="0" w:color="auto"/>
              <w:left w:val="nil"/>
              <w:bottom w:val="single" w:sz="4" w:space="0" w:color="auto"/>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Мектебі</w:t>
            </w:r>
          </w:p>
        </w:tc>
        <w:tc>
          <w:tcPr>
            <w:tcW w:w="1060" w:type="dxa"/>
            <w:tcBorders>
              <w:top w:val="single" w:sz="4" w:space="0" w:color="auto"/>
              <w:left w:val="nil"/>
              <w:bottom w:val="single" w:sz="4" w:space="0" w:color="auto"/>
              <w:right w:val="single" w:sz="4" w:space="0" w:color="auto"/>
            </w:tcBorders>
            <w:shd w:val="clear" w:color="000000" w:fill="FFC0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ең төменгі балл</w:t>
            </w:r>
          </w:p>
        </w:tc>
        <w:tc>
          <w:tcPr>
            <w:tcW w:w="2040" w:type="dxa"/>
            <w:tcBorders>
              <w:top w:val="single" w:sz="4" w:space="0" w:color="auto"/>
              <w:left w:val="nil"/>
              <w:bottom w:val="single" w:sz="4" w:space="0" w:color="auto"/>
              <w:right w:val="single" w:sz="4" w:space="0" w:color="auto"/>
            </w:tcBorders>
            <w:shd w:val="clear" w:color="000000" w:fill="FFC0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түлектің аты-жөні</w:t>
            </w:r>
          </w:p>
        </w:tc>
        <w:tc>
          <w:tcPr>
            <w:tcW w:w="1920" w:type="dxa"/>
            <w:tcBorders>
              <w:top w:val="single" w:sz="4" w:space="0" w:color="auto"/>
              <w:left w:val="nil"/>
              <w:bottom w:val="single" w:sz="4" w:space="0" w:color="auto"/>
              <w:right w:val="single" w:sz="4" w:space="0" w:color="auto"/>
            </w:tcBorders>
            <w:shd w:val="clear" w:color="000000" w:fill="FFC0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Мектебі</w:t>
            </w:r>
          </w:p>
        </w:tc>
      </w:tr>
      <w:tr w:rsidR="00797EF7">
        <w:trPr>
          <w:trHeight w:val="945"/>
          <w:jc w:val="center"/>
        </w:trPr>
        <w:tc>
          <w:tcPr>
            <w:tcW w:w="460" w:type="dxa"/>
            <w:tcBorders>
              <w:top w:val="nil"/>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360" w:type="dxa"/>
            <w:tcBorders>
              <w:top w:val="nil"/>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Ақтөбе қаласы</w:t>
            </w:r>
          </w:p>
        </w:tc>
        <w:tc>
          <w:tcPr>
            <w:tcW w:w="118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680" w:type="dxa"/>
            <w:tcBorders>
              <w:top w:val="nil"/>
              <w:left w:val="nil"/>
              <w:bottom w:val="single" w:sz="4" w:space="0" w:color="auto"/>
              <w:right w:val="single" w:sz="4" w:space="0" w:color="auto"/>
            </w:tcBorders>
            <w:shd w:val="clear" w:color="auto" w:fill="auto"/>
            <w:vAlign w:val="bottom"/>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Рузова Амина Артемовна</w:t>
            </w:r>
          </w:p>
        </w:tc>
        <w:tc>
          <w:tcPr>
            <w:tcW w:w="1580" w:type="dxa"/>
            <w:tcBorders>
              <w:top w:val="nil"/>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22 ОМ</w:t>
            </w:r>
          </w:p>
        </w:tc>
        <w:tc>
          <w:tcPr>
            <w:tcW w:w="1060" w:type="dxa"/>
            <w:tcBorders>
              <w:top w:val="nil"/>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2040" w:type="dxa"/>
            <w:tcBorders>
              <w:top w:val="nil"/>
              <w:left w:val="nil"/>
              <w:bottom w:val="single" w:sz="4" w:space="0" w:color="auto"/>
              <w:right w:val="single" w:sz="4" w:space="0" w:color="auto"/>
            </w:tcBorders>
            <w:shd w:val="clear" w:color="auto" w:fill="auto"/>
            <w:vAlign w:val="bottom"/>
          </w:tcPr>
          <w:p w:rsidR="00797EF7" w:rsidRDefault="00626C7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Сатыбаева Әйкенай Қошқарбайқызы</w:t>
            </w:r>
          </w:p>
        </w:tc>
        <w:tc>
          <w:tcPr>
            <w:tcW w:w="1920" w:type="dxa"/>
            <w:tcBorders>
              <w:top w:val="nil"/>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22 ОМ</w:t>
            </w:r>
          </w:p>
        </w:tc>
      </w:tr>
    </w:tbl>
    <w:p w:rsidR="00797EF7" w:rsidRDefault="00797EF7">
      <w:pPr>
        <w:rPr>
          <w:rFonts w:ascii="Times New Roman" w:hAnsi="Times New Roman" w:cs="Times New Roman"/>
          <w:sz w:val="36"/>
          <w:szCs w:val="36"/>
        </w:rPr>
      </w:pPr>
    </w:p>
    <w:tbl>
      <w:tblPr>
        <w:tblW w:w="15362" w:type="dxa"/>
        <w:jc w:val="center"/>
        <w:tblLook w:val="04A0"/>
      </w:tblPr>
      <w:tblGrid>
        <w:gridCol w:w="523"/>
        <w:gridCol w:w="257"/>
        <w:gridCol w:w="555"/>
        <w:gridCol w:w="1325"/>
        <w:gridCol w:w="458"/>
        <w:gridCol w:w="62"/>
        <w:gridCol w:w="566"/>
        <w:gridCol w:w="1073"/>
        <w:gridCol w:w="354"/>
        <w:gridCol w:w="227"/>
        <w:gridCol w:w="1084"/>
        <w:gridCol w:w="222"/>
        <w:gridCol w:w="919"/>
        <w:gridCol w:w="115"/>
        <w:gridCol w:w="295"/>
        <w:gridCol w:w="322"/>
        <w:gridCol w:w="1149"/>
        <w:gridCol w:w="275"/>
        <w:gridCol w:w="107"/>
        <w:gridCol w:w="383"/>
        <w:gridCol w:w="940"/>
        <w:gridCol w:w="310"/>
        <w:gridCol w:w="281"/>
        <w:gridCol w:w="429"/>
        <w:gridCol w:w="150"/>
        <w:gridCol w:w="455"/>
        <w:gridCol w:w="787"/>
        <w:gridCol w:w="1951"/>
      </w:tblGrid>
      <w:tr w:rsidR="00797EF7">
        <w:trPr>
          <w:gridBefore w:val="4"/>
          <w:gridAfter w:val="4"/>
          <w:wBefore w:w="2660" w:type="dxa"/>
          <w:wAfter w:w="3302" w:type="dxa"/>
          <w:trHeight w:val="675"/>
          <w:jc w:val="center"/>
        </w:trPr>
        <w:tc>
          <w:tcPr>
            <w:tcW w:w="45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8942" w:type="dxa"/>
            <w:gridSpan w:val="19"/>
            <w:tcBorders>
              <w:top w:val="nil"/>
              <w:left w:val="nil"/>
              <w:bottom w:val="nil"/>
              <w:right w:val="nil"/>
            </w:tcBorders>
            <w:shd w:val="clear" w:color="auto" w:fill="auto"/>
            <w:vAlign w:val="bottom"/>
          </w:tcPr>
          <w:p w:rsidR="00797EF7" w:rsidRDefault="00626C73">
            <w:pPr>
              <w:spacing w:after="0" w:line="240" w:lineRule="auto"/>
              <w:jc w:val="center"/>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Ақтөбе облысы бойынша өту балын жинай алмаған мектеп бітірушілер туралы мәлімет</w:t>
            </w:r>
          </w:p>
        </w:tc>
      </w:tr>
      <w:tr w:rsidR="00797EF7">
        <w:trPr>
          <w:gridBefore w:val="4"/>
          <w:gridAfter w:val="4"/>
          <w:wBefore w:w="2660" w:type="dxa"/>
          <w:wAfter w:w="3302" w:type="dxa"/>
          <w:trHeight w:val="315"/>
          <w:jc w:val="center"/>
        </w:trPr>
        <w:tc>
          <w:tcPr>
            <w:tcW w:w="45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701"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665"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10"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71"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705"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990" w:type="dxa"/>
            <w:gridSpan w:val="3"/>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r>
      <w:tr w:rsidR="00797EF7">
        <w:trPr>
          <w:gridBefore w:val="4"/>
          <w:gridAfter w:val="4"/>
          <w:wBefore w:w="2660" w:type="dxa"/>
          <w:wAfter w:w="3302" w:type="dxa"/>
          <w:trHeight w:val="1215"/>
          <w:jc w:val="center"/>
        </w:trPr>
        <w:tc>
          <w:tcPr>
            <w:tcW w:w="458" w:type="dxa"/>
            <w:tcBorders>
              <w:top w:val="single" w:sz="8" w:space="0" w:color="auto"/>
              <w:left w:val="single" w:sz="8" w:space="0" w:color="auto"/>
              <w:bottom w:val="nil"/>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1701" w:type="dxa"/>
            <w:gridSpan w:val="3"/>
            <w:tcBorders>
              <w:top w:val="single" w:sz="8" w:space="0" w:color="auto"/>
              <w:left w:val="nil"/>
              <w:bottom w:val="nil"/>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Аудан атауы</w:t>
            </w:r>
          </w:p>
        </w:tc>
        <w:tc>
          <w:tcPr>
            <w:tcW w:w="1665" w:type="dxa"/>
            <w:gridSpan w:val="3"/>
            <w:tcBorders>
              <w:top w:val="single" w:sz="8" w:space="0" w:color="auto"/>
              <w:left w:val="nil"/>
              <w:bottom w:val="nil"/>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Мектеп атауы</w:t>
            </w:r>
          </w:p>
        </w:tc>
        <w:tc>
          <w:tcPr>
            <w:tcW w:w="1410" w:type="dxa"/>
            <w:gridSpan w:val="4"/>
            <w:tcBorders>
              <w:top w:val="single" w:sz="8" w:space="0" w:color="auto"/>
              <w:left w:val="nil"/>
              <w:bottom w:val="nil"/>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Барлық түлек саны</w:t>
            </w:r>
          </w:p>
        </w:tc>
        <w:tc>
          <w:tcPr>
            <w:tcW w:w="1471" w:type="dxa"/>
            <w:gridSpan w:val="2"/>
            <w:tcBorders>
              <w:top w:val="single" w:sz="8" w:space="0" w:color="auto"/>
              <w:left w:val="nil"/>
              <w:bottom w:val="nil"/>
              <w:right w:val="single" w:sz="4"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ҰБТ қатысқаны</w:t>
            </w:r>
          </w:p>
        </w:tc>
        <w:tc>
          <w:tcPr>
            <w:tcW w:w="1705" w:type="dxa"/>
            <w:gridSpan w:val="4"/>
            <w:tcBorders>
              <w:top w:val="single" w:sz="8" w:space="0" w:color="auto"/>
              <w:left w:val="nil"/>
              <w:bottom w:val="nil"/>
              <w:right w:val="nil"/>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Өту балын жинай алмаған барлық түлек саны</w:t>
            </w:r>
          </w:p>
        </w:tc>
        <w:tc>
          <w:tcPr>
            <w:tcW w:w="990" w:type="dxa"/>
            <w:gridSpan w:val="3"/>
            <w:tcBorders>
              <w:top w:val="single" w:sz="8" w:space="0" w:color="auto"/>
              <w:left w:val="single" w:sz="8" w:space="0" w:color="auto"/>
              <w:bottom w:val="nil"/>
              <w:right w:val="single" w:sz="8" w:space="0" w:color="auto"/>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r>
      <w:tr w:rsidR="00797EF7">
        <w:trPr>
          <w:gridBefore w:val="4"/>
          <w:gridAfter w:val="4"/>
          <w:wBefore w:w="2660" w:type="dxa"/>
          <w:wAfter w:w="3302" w:type="dxa"/>
          <w:trHeight w:val="315"/>
          <w:jc w:val="center"/>
        </w:trPr>
        <w:tc>
          <w:tcPr>
            <w:tcW w:w="458" w:type="dxa"/>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701" w:type="dxa"/>
            <w:gridSpan w:val="3"/>
            <w:tcBorders>
              <w:top w:val="single" w:sz="4" w:space="0" w:color="auto"/>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Ақтөбе қаласы</w:t>
            </w:r>
          </w:p>
        </w:tc>
        <w:tc>
          <w:tcPr>
            <w:tcW w:w="1665" w:type="dxa"/>
            <w:gridSpan w:val="3"/>
            <w:tcBorders>
              <w:top w:val="single" w:sz="4" w:space="0" w:color="auto"/>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22 ОМ</w:t>
            </w:r>
          </w:p>
        </w:tc>
        <w:tc>
          <w:tcPr>
            <w:tcW w:w="1410"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1471" w:type="dxa"/>
            <w:gridSpan w:val="2"/>
            <w:tcBorders>
              <w:top w:val="single" w:sz="4" w:space="0" w:color="auto"/>
              <w:left w:val="nil"/>
              <w:bottom w:val="single" w:sz="4" w:space="0" w:color="auto"/>
              <w:right w:val="single" w:sz="4" w:space="0" w:color="auto"/>
            </w:tcBorders>
            <w:shd w:val="clear" w:color="000000" w:fill="FFFF00"/>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w:t>
            </w:r>
          </w:p>
        </w:tc>
        <w:tc>
          <w:tcPr>
            <w:tcW w:w="1705" w:type="dxa"/>
            <w:gridSpan w:val="4"/>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90" w:type="dxa"/>
            <w:gridSpan w:val="3"/>
            <w:tcBorders>
              <w:top w:val="single" w:sz="4" w:space="0" w:color="auto"/>
              <w:left w:val="nil"/>
              <w:bottom w:val="single" w:sz="4" w:space="0" w:color="auto"/>
              <w:right w:val="single" w:sz="4" w:space="0" w:color="auto"/>
            </w:tcBorders>
            <w:shd w:val="clear" w:color="000000" w:fill="FFFF00"/>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42,9</w:t>
            </w:r>
          </w:p>
        </w:tc>
      </w:tr>
      <w:tr w:rsidR="00797EF7">
        <w:trPr>
          <w:gridBefore w:val="4"/>
          <w:gridAfter w:val="4"/>
          <w:wBefore w:w="2660" w:type="dxa"/>
          <w:wAfter w:w="3302" w:type="dxa"/>
          <w:trHeight w:val="315"/>
          <w:jc w:val="center"/>
        </w:trPr>
        <w:tc>
          <w:tcPr>
            <w:tcW w:w="45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701"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665"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10"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71"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705"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990" w:type="dxa"/>
            <w:gridSpan w:val="3"/>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r>
      <w:tr w:rsidR="00797EF7">
        <w:trPr>
          <w:gridBefore w:val="4"/>
          <w:gridAfter w:val="4"/>
          <w:wBefore w:w="2660" w:type="dxa"/>
          <w:wAfter w:w="3302" w:type="dxa"/>
          <w:trHeight w:val="315"/>
          <w:jc w:val="center"/>
        </w:trPr>
        <w:tc>
          <w:tcPr>
            <w:tcW w:w="458" w:type="dxa"/>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p w:rsidR="00797EF7" w:rsidRDefault="00797EF7">
            <w:pPr>
              <w:spacing w:after="0" w:line="240" w:lineRule="auto"/>
              <w:rPr>
                <w:rFonts w:ascii="Times New Roman" w:eastAsia="Times New Roman" w:hAnsi="Times New Roman" w:cs="Times New Roman"/>
                <w:sz w:val="24"/>
                <w:szCs w:val="24"/>
              </w:rPr>
            </w:pPr>
          </w:p>
          <w:p w:rsidR="00797EF7" w:rsidRDefault="00797EF7">
            <w:pPr>
              <w:spacing w:after="0" w:line="240" w:lineRule="auto"/>
              <w:rPr>
                <w:rFonts w:ascii="Times New Roman" w:eastAsia="Times New Roman" w:hAnsi="Times New Roman" w:cs="Times New Roman"/>
                <w:sz w:val="24"/>
                <w:szCs w:val="24"/>
              </w:rPr>
            </w:pPr>
          </w:p>
        </w:tc>
        <w:tc>
          <w:tcPr>
            <w:tcW w:w="1701"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665" w:type="dxa"/>
            <w:gridSpan w:val="3"/>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10"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471" w:type="dxa"/>
            <w:gridSpan w:val="2"/>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1705" w:type="dxa"/>
            <w:gridSpan w:val="4"/>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sz w:val="24"/>
                <w:szCs w:val="24"/>
              </w:rPr>
            </w:pPr>
          </w:p>
        </w:tc>
        <w:tc>
          <w:tcPr>
            <w:tcW w:w="990" w:type="dxa"/>
            <w:gridSpan w:val="3"/>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r>
      <w:tr w:rsidR="00797EF7">
        <w:trPr>
          <w:gridBefore w:val="4"/>
          <w:gridAfter w:val="3"/>
          <w:wBefore w:w="2660" w:type="dxa"/>
          <w:wAfter w:w="3162" w:type="dxa"/>
          <w:trHeight w:val="990"/>
          <w:jc w:val="center"/>
        </w:trPr>
        <w:tc>
          <w:tcPr>
            <w:tcW w:w="9540" w:type="dxa"/>
            <w:gridSpan w:val="21"/>
            <w:tcBorders>
              <w:top w:val="nil"/>
              <w:left w:val="nil"/>
              <w:bottom w:val="nil"/>
              <w:right w:val="nil"/>
            </w:tcBorders>
            <w:shd w:val="clear" w:color="auto" w:fill="auto"/>
            <w:vAlign w:val="bottom"/>
          </w:tcPr>
          <w:p w:rsidR="00797EF7" w:rsidRDefault="00797EF7">
            <w:pPr>
              <w:spacing w:after="0" w:line="240" w:lineRule="auto"/>
              <w:jc w:val="both"/>
              <w:rPr>
                <w:rFonts w:ascii="Times New Roman" w:eastAsia="Times New Roman" w:hAnsi="Times New Roman" w:cs="Times New Roman"/>
                <w:b/>
                <w:bCs/>
                <w:sz w:val="24"/>
                <w:szCs w:val="24"/>
              </w:rPr>
            </w:pPr>
          </w:p>
          <w:p w:rsidR="00797EF7" w:rsidRDefault="00626C73">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ҰБТ-да 100 балл және одан  жоғары жинаған түлектер туралы мәліметтер</w:t>
            </w:r>
          </w:p>
        </w:tc>
      </w:tr>
      <w:tr w:rsidR="00797EF7">
        <w:trPr>
          <w:gridBefore w:val="4"/>
          <w:gridAfter w:val="3"/>
          <w:wBefore w:w="2660" w:type="dxa"/>
          <w:wAfter w:w="3162" w:type="dxa"/>
          <w:trHeight w:val="315"/>
          <w:jc w:val="center"/>
        </w:trPr>
        <w:tc>
          <w:tcPr>
            <w:tcW w:w="520" w:type="dxa"/>
            <w:gridSpan w:val="2"/>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220" w:type="dxa"/>
            <w:gridSpan w:val="4"/>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100" w:type="dxa"/>
            <w:gridSpan w:val="3"/>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140" w:type="dxa"/>
            <w:gridSpan w:val="5"/>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560" w:type="dxa"/>
            <w:gridSpan w:val="7"/>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r>
      <w:tr w:rsidR="00797EF7">
        <w:trPr>
          <w:gridBefore w:val="4"/>
          <w:gridAfter w:val="3"/>
          <w:wBefore w:w="2660" w:type="dxa"/>
          <w:wAfter w:w="3162" w:type="dxa"/>
          <w:trHeight w:val="1260"/>
          <w:jc w:val="center"/>
        </w:trPr>
        <w:tc>
          <w:tcPr>
            <w:tcW w:w="520" w:type="dxa"/>
            <w:gridSpan w:val="2"/>
            <w:tcBorders>
              <w:top w:val="single" w:sz="8" w:space="0" w:color="auto"/>
              <w:left w:val="single" w:sz="8" w:space="0" w:color="auto"/>
              <w:bottom w:val="nil"/>
              <w:right w:val="single" w:sz="4" w:space="0" w:color="000000"/>
            </w:tcBorders>
            <w:shd w:val="clear" w:color="000000" w:fill="FFFF00"/>
            <w:noWrap/>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2220" w:type="dxa"/>
            <w:gridSpan w:val="4"/>
            <w:tcBorders>
              <w:top w:val="single" w:sz="8" w:space="0" w:color="auto"/>
              <w:left w:val="nil"/>
              <w:bottom w:val="nil"/>
              <w:right w:val="single" w:sz="4" w:space="0" w:color="000000"/>
            </w:tcBorders>
            <w:shd w:val="clear" w:color="000000" w:fill="FFFF00"/>
            <w:noWrap/>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Аудан атауы</w:t>
            </w:r>
          </w:p>
        </w:tc>
        <w:tc>
          <w:tcPr>
            <w:tcW w:w="2100" w:type="dxa"/>
            <w:gridSpan w:val="3"/>
            <w:tcBorders>
              <w:top w:val="single" w:sz="8" w:space="0" w:color="auto"/>
              <w:left w:val="nil"/>
              <w:bottom w:val="nil"/>
              <w:right w:val="single" w:sz="4" w:space="0" w:color="000000"/>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ҰБТ тапсырғандар саны</w:t>
            </w:r>
          </w:p>
        </w:tc>
        <w:tc>
          <w:tcPr>
            <w:tcW w:w="2140" w:type="dxa"/>
            <w:gridSpan w:val="5"/>
            <w:tcBorders>
              <w:top w:val="single" w:sz="8" w:space="0" w:color="auto"/>
              <w:left w:val="nil"/>
              <w:bottom w:val="nil"/>
              <w:right w:val="nil"/>
            </w:tcBorders>
            <w:shd w:val="clear" w:color="000000" w:fill="FFFF00"/>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100  және одан жоғары балл алған түлектер саны</w:t>
            </w:r>
          </w:p>
        </w:tc>
        <w:tc>
          <w:tcPr>
            <w:tcW w:w="2560" w:type="dxa"/>
            <w:gridSpan w:val="7"/>
            <w:tcBorders>
              <w:top w:val="single" w:sz="8" w:space="0" w:color="auto"/>
              <w:left w:val="single" w:sz="8" w:space="0" w:color="auto"/>
              <w:bottom w:val="nil"/>
              <w:right w:val="single" w:sz="8" w:space="0" w:color="auto"/>
            </w:tcBorders>
            <w:shd w:val="clear" w:color="000000" w:fill="FFFF00"/>
            <w:noWrap/>
            <w:vAlign w:val="center"/>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r>
      <w:tr w:rsidR="00797EF7">
        <w:trPr>
          <w:gridBefore w:val="4"/>
          <w:gridAfter w:val="3"/>
          <w:wBefore w:w="2660" w:type="dxa"/>
          <w:wAfter w:w="3162" w:type="dxa"/>
          <w:trHeight w:val="510"/>
          <w:jc w:val="center"/>
        </w:trPr>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220" w:type="dxa"/>
            <w:gridSpan w:val="4"/>
            <w:tcBorders>
              <w:top w:val="single" w:sz="4" w:space="0" w:color="auto"/>
              <w:left w:val="nil"/>
              <w:bottom w:val="single" w:sz="4" w:space="0" w:color="auto"/>
              <w:right w:val="single" w:sz="4" w:space="0" w:color="auto"/>
            </w:tcBorders>
            <w:shd w:val="clear" w:color="000000" w:fill="FFFFFF"/>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Ақтөбе қаласы</w:t>
            </w:r>
          </w:p>
        </w:tc>
        <w:tc>
          <w:tcPr>
            <w:tcW w:w="2100" w:type="dxa"/>
            <w:gridSpan w:val="3"/>
            <w:tcBorders>
              <w:top w:val="single" w:sz="4" w:space="0" w:color="auto"/>
              <w:left w:val="nil"/>
              <w:bottom w:val="single" w:sz="4" w:space="0" w:color="auto"/>
              <w:right w:val="single" w:sz="4" w:space="0" w:color="auto"/>
            </w:tcBorders>
            <w:shd w:val="clear" w:color="000000" w:fill="FFFF00"/>
            <w:noWrap/>
            <w:vAlign w:val="bottom"/>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2140" w:type="dxa"/>
            <w:gridSpan w:val="5"/>
            <w:tcBorders>
              <w:top w:val="single" w:sz="4" w:space="0" w:color="auto"/>
              <w:left w:val="nil"/>
              <w:bottom w:val="single" w:sz="4" w:space="0" w:color="auto"/>
              <w:right w:val="single" w:sz="4" w:space="0" w:color="auto"/>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560" w:type="dxa"/>
            <w:gridSpan w:val="7"/>
            <w:tcBorders>
              <w:top w:val="single" w:sz="4" w:space="0" w:color="auto"/>
              <w:left w:val="nil"/>
              <w:bottom w:val="single" w:sz="4" w:space="0" w:color="auto"/>
              <w:right w:val="single" w:sz="4" w:space="0" w:color="auto"/>
            </w:tcBorders>
            <w:shd w:val="clear" w:color="000000" w:fill="FFFF00"/>
            <w:noWrap/>
            <w:vAlign w:val="bottom"/>
          </w:tcPr>
          <w:p w:rsidR="00797EF7" w:rsidRDefault="00626C73">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0,0</w:t>
            </w:r>
          </w:p>
        </w:tc>
      </w:tr>
      <w:tr w:rsidR="00797EF7">
        <w:trPr>
          <w:gridBefore w:val="4"/>
          <w:gridAfter w:val="3"/>
          <w:wBefore w:w="2660" w:type="dxa"/>
          <w:wAfter w:w="3162" w:type="dxa"/>
          <w:trHeight w:val="315"/>
          <w:jc w:val="center"/>
        </w:trPr>
        <w:tc>
          <w:tcPr>
            <w:tcW w:w="520" w:type="dxa"/>
            <w:gridSpan w:val="2"/>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220" w:type="dxa"/>
            <w:gridSpan w:val="4"/>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100" w:type="dxa"/>
            <w:gridSpan w:val="3"/>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140" w:type="dxa"/>
            <w:gridSpan w:val="5"/>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c>
          <w:tcPr>
            <w:tcW w:w="2560" w:type="dxa"/>
            <w:gridSpan w:val="7"/>
            <w:tcBorders>
              <w:top w:val="nil"/>
              <w:left w:val="nil"/>
              <w:bottom w:val="nil"/>
              <w:right w:val="nil"/>
            </w:tcBorders>
            <w:shd w:val="clear" w:color="auto" w:fill="auto"/>
            <w:noWrap/>
            <w:vAlign w:val="bottom"/>
          </w:tcPr>
          <w:p w:rsidR="00797EF7" w:rsidRDefault="00797EF7">
            <w:pPr>
              <w:spacing w:after="0" w:line="240" w:lineRule="auto"/>
              <w:jc w:val="center"/>
              <w:rPr>
                <w:rFonts w:ascii="Times New Roman" w:eastAsia="Times New Roman" w:hAnsi="Times New Roman" w:cs="Times New Roman"/>
                <w:sz w:val="24"/>
                <w:szCs w:val="24"/>
              </w:rPr>
            </w:pPr>
          </w:p>
        </w:tc>
      </w:tr>
      <w:tr w:rsidR="00797EF7">
        <w:trPr>
          <w:gridAfter w:val="1"/>
          <w:wAfter w:w="1951" w:type="dxa"/>
          <w:trHeight w:val="300"/>
          <w:jc w:val="center"/>
        </w:trPr>
        <w:tc>
          <w:tcPr>
            <w:tcW w:w="8216" w:type="dxa"/>
            <w:gridSpan w:val="16"/>
            <w:tcBorders>
              <w:top w:val="nil"/>
              <w:left w:val="nil"/>
              <w:bottom w:val="nil"/>
              <w:right w:val="nil"/>
            </w:tcBorders>
            <w:shd w:val="clear" w:color="auto" w:fill="auto"/>
            <w:noWrap/>
            <w:vAlign w:val="bottom"/>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b/>
                <w:bCs/>
                <w:color w:val="000000"/>
              </w:rPr>
              <w:t>11 класс "А"</w:t>
            </w:r>
          </w:p>
        </w:tc>
        <w:tc>
          <w:tcPr>
            <w:tcW w:w="1531" w:type="dxa"/>
            <w:gridSpan w:val="3"/>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633" w:type="dxa"/>
            <w:gridSpan w:val="3"/>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2031" w:type="dxa"/>
            <w:gridSpan w:val="5"/>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r>
      <w:tr w:rsidR="00797EF7">
        <w:trPr>
          <w:gridAfter w:val="1"/>
          <w:wAfter w:w="1951" w:type="dxa"/>
          <w:trHeight w:val="300"/>
          <w:jc w:val="center"/>
        </w:trPr>
        <w:tc>
          <w:tcPr>
            <w:tcW w:w="523"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223" w:type="dxa"/>
            <w:gridSpan w:val="6"/>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654" w:type="dxa"/>
            <w:gridSpan w:val="3"/>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306" w:type="dxa"/>
            <w:gridSpan w:val="2"/>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510" w:type="dxa"/>
            <w:gridSpan w:val="4"/>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531" w:type="dxa"/>
            <w:gridSpan w:val="3"/>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1633" w:type="dxa"/>
            <w:gridSpan w:val="3"/>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c>
          <w:tcPr>
            <w:tcW w:w="2031" w:type="dxa"/>
            <w:gridSpan w:val="5"/>
            <w:tcBorders>
              <w:top w:val="nil"/>
              <w:left w:val="nil"/>
              <w:bottom w:val="nil"/>
              <w:right w:val="nil"/>
            </w:tcBorders>
            <w:shd w:val="clear" w:color="auto" w:fill="auto"/>
            <w:vAlign w:val="bottom"/>
          </w:tcPr>
          <w:p w:rsidR="00797EF7" w:rsidRDefault="00797EF7">
            <w:pPr>
              <w:spacing w:after="0" w:line="240" w:lineRule="auto"/>
              <w:rPr>
                <w:rFonts w:ascii="Calibri" w:eastAsia="Times New Roman" w:hAnsi="Calibri" w:cs="Calibri"/>
                <w:color w:val="000000"/>
              </w:rPr>
            </w:pPr>
          </w:p>
        </w:tc>
      </w:tr>
      <w:tr w:rsidR="00797EF7">
        <w:trPr>
          <w:gridAfter w:val="1"/>
          <w:wAfter w:w="1951" w:type="dxa"/>
          <w:trHeight w:val="1200"/>
          <w:jc w:val="center"/>
        </w:trPr>
        <w:tc>
          <w:tcPr>
            <w:tcW w:w="523" w:type="dxa"/>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3223" w:type="dxa"/>
            <w:gridSpan w:val="6"/>
            <w:tcBorders>
              <w:top w:val="single" w:sz="4" w:space="0" w:color="auto"/>
              <w:left w:val="nil"/>
              <w:bottom w:val="nil"/>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ОАЖ</w:t>
            </w:r>
          </w:p>
        </w:tc>
        <w:tc>
          <w:tcPr>
            <w:tcW w:w="1654" w:type="dxa"/>
            <w:gridSpan w:val="3"/>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 </w:t>
            </w:r>
            <w:r>
              <w:rPr>
                <w:rFonts w:ascii="Times New Roman" w:eastAsia="SimSun" w:hAnsi="Times New Roman" w:cs="Times New Roman"/>
                <w:b/>
                <w:bCs/>
                <w:color w:val="000000"/>
                <w:sz w:val="24"/>
                <w:szCs w:val="24"/>
              </w:rPr>
              <w:t>тестілеу, күні</w:t>
            </w:r>
          </w:p>
        </w:tc>
        <w:tc>
          <w:tcPr>
            <w:tcW w:w="1306" w:type="dxa"/>
            <w:gridSpan w:val="2"/>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Жалпы балл</w:t>
            </w:r>
          </w:p>
        </w:tc>
        <w:tc>
          <w:tcPr>
            <w:tcW w:w="1510" w:type="dxa"/>
            <w:gridSpan w:val="4"/>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lang w:val="kk-KZ"/>
              </w:rPr>
            </w:pPr>
            <w:r>
              <w:rPr>
                <w:rFonts w:ascii="Times New Roman" w:eastAsia="SimSun" w:hAnsi="Times New Roman" w:cs="Times New Roman"/>
                <w:b/>
                <w:bCs/>
                <w:color w:val="000000"/>
                <w:sz w:val="24"/>
                <w:szCs w:val="24"/>
              </w:rPr>
              <w:t xml:space="preserve">Таңдау пәндері, </w:t>
            </w:r>
            <w:r>
              <w:rPr>
                <w:rFonts w:ascii="Times New Roman" w:eastAsia="SimSun" w:hAnsi="Times New Roman" w:cs="Times New Roman"/>
                <w:b/>
                <w:bCs/>
                <w:color w:val="000000"/>
                <w:sz w:val="24"/>
                <w:szCs w:val="24"/>
                <w:lang w:val="kk-KZ"/>
              </w:rPr>
              <w:t>балл</w:t>
            </w:r>
          </w:p>
        </w:tc>
        <w:tc>
          <w:tcPr>
            <w:tcW w:w="1531" w:type="dxa"/>
            <w:gridSpan w:val="3"/>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2 </w:t>
            </w:r>
            <w:r>
              <w:rPr>
                <w:rFonts w:ascii="Times New Roman" w:eastAsia="SimSun" w:hAnsi="Times New Roman" w:cs="Times New Roman"/>
                <w:b/>
                <w:bCs/>
                <w:color w:val="000000"/>
                <w:sz w:val="24"/>
                <w:szCs w:val="24"/>
              </w:rPr>
              <w:t>тестілеу, күні</w:t>
            </w:r>
          </w:p>
        </w:tc>
        <w:tc>
          <w:tcPr>
            <w:tcW w:w="1633" w:type="dxa"/>
            <w:gridSpan w:val="3"/>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lang w:val="kk-KZ"/>
              </w:rPr>
              <w:t>Жалпы</w:t>
            </w:r>
            <w:r>
              <w:rPr>
                <w:rFonts w:ascii="Times New Roman" w:eastAsia="Times New Roman" w:hAnsi="Times New Roman" w:cs="Times New Roman"/>
                <w:b/>
                <w:bCs/>
                <w:color w:val="000000"/>
                <w:sz w:val="24"/>
                <w:szCs w:val="24"/>
              </w:rPr>
              <w:t xml:space="preserve"> балл</w:t>
            </w:r>
          </w:p>
        </w:tc>
        <w:tc>
          <w:tcPr>
            <w:tcW w:w="2031" w:type="dxa"/>
            <w:gridSpan w:val="5"/>
            <w:tcBorders>
              <w:top w:val="single" w:sz="4" w:space="0" w:color="auto"/>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rPr>
              <w:t xml:space="preserve">Таңдау пәндері, </w:t>
            </w:r>
            <w:r>
              <w:rPr>
                <w:rFonts w:ascii="Times New Roman" w:eastAsia="Times New Roman" w:hAnsi="Times New Roman" w:cs="Times New Roman"/>
                <w:b/>
                <w:bCs/>
                <w:color w:val="000000"/>
                <w:sz w:val="24"/>
                <w:szCs w:val="24"/>
              </w:rPr>
              <w:t>, баллы</w:t>
            </w:r>
          </w:p>
        </w:tc>
      </w:tr>
      <w:tr w:rsidR="00797EF7">
        <w:trPr>
          <w:gridAfter w:val="1"/>
          <w:wAfter w:w="1951" w:type="dxa"/>
          <w:trHeight w:val="525"/>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3223" w:type="dxa"/>
            <w:gridSpan w:val="6"/>
            <w:tcBorders>
              <w:top w:val="single" w:sz="4" w:space="0" w:color="auto"/>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Атажанов Нұрдәулет Бахтиярұлы</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09.03.22.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72</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математика-22, физика-17</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06.06.22.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85</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математика-22, физика-22</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797EF7">
            <w:pPr>
              <w:spacing w:after="0" w:line="240" w:lineRule="auto"/>
              <w:jc w:val="center"/>
              <w:rPr>
                <w:rFonts w:ascii="Times New Roman" w:eastAsia="Times New Roman" w:hAnsi="Times New Roman" w:cs="Times New Roman"/>
                <w:color w:val="000000"/>
              </w:rPr>
            </w:pP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sz w:val="20"/>
                <w:szCs w:val="20"/>
              </w:rPr>
            </w:pPr>
          </w:p>
        </w:tc>
        <w:tc>
          <w:tcPr>
            <w:tcW w:w="1654" w:type="dxa"/>
            <w:gridSpan w:val="3"/>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1306" w:type="dxa"/>
            <w:gridSpan w:val="2"/>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1510" w:type="dxa"/>
            <w:gridSpan w:val="4"/>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1531" w:type="dxa"/>
            <w:gridSpan w:val="3"/>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1633" w:type="dxa"/>
            <w:gridSpan w:val="3"/>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2031" w:type="dxa"/>
            <w:gridSpan w:val="5"/>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Бақтығали Нұржан Ахметұлы</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математика-7, физика-8</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математика-9, физика-11</w:t>
            </w:r>
          </w:p>
        </w:tc>
      </w:tr>
      <w:tr w:rsidR="00797EF7">
        <w:trPr>
          <w:gridAfter w:val="1"/>
          <w:wAfter w:w="1951" w:type="dxa"/>
          <w:trHeight w:val="555"/>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Богатырёва Евгения Васильевна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29.04.22.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русский-9, рус. литература-18</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585"/>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Боронтов Владислав Александрович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математика-7, физика-5</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Валитова Камилла Ринатовна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28.05.22.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29 из </w:t>
            </w:r>
            <w:r>
              <w:rPr>
                <w:rFonts w:ascii="Times New Roman" w:eastAsia="Times New Roman" w:hAnsi="Times New Roman" w:cs="Times New Roman"/>
                <w:color w:val="000000"/>
              </w:rPr>
              <w:t>35</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творческий-29</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Вишняк Данил Денисович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01.03.22.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62</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математика-17, физика-16</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29.04.22.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79</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математика-25, физика-22</w:t>
            </w:r>
          </w:p>
        </w:tc>
      </w:tr>
      <w:tr w:rsidR="00797EF7">
        <w:trPr>
          <w:gridAfter w:val="1"/>
          <w:wAfter w:w="1951" w:type="dxa"/>
          <w:trHeight w:val="345"/>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Галиева Дания Фаильевна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8</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Дошниязова Инкар Нурболовна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27из 35</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творческий-27</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03.06.22.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29 из35</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творческий-29</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Ергалиев Нуржан Сабыржанович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69</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математика-23, физика-10</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74</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математика-19, физика-16</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Кальян Сергей Васильевич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59</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математика-19, география-24</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Карасёв Артемий Витальевич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02.05.22.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биология-7, география-16</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Кукович Яна Александровна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16.03.22.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63</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английский-23, всем.ист.-9</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английский-4, всем. ист.-22</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Лащ Карина Павловна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03.06.22.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74</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язык-26, рус.лит.-16</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28.06.22.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797EF7">
        <w:trPr>
          <w:gridAfter w:val="1"/>
          <w:wAfter w:w="1951" w:type="dxa"/>
          <w:trHeight w:val="51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Лохматова </w:t>
            </w:r>
            <w:r>
              <w:rPr>
                <w:rFonts w:ascii="Times New Roman" w:eastAsia="Times New Roman" w:hAnsi="Times New Roman" w:cs="Times New Roman"/>
                <w:color w:val="000000"/>
                <w:sz w:val="20"/>
                <w:szCs w:val="20"/>
              </w:rPr>
              <w:t>Елизавета Андреевна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Макуха Дмитрий Вадимович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биология-13, химия-12</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Ногаева Камилла Сергеевна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03.06.22.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79</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язык-24, рус.лит.-21</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27.06.22.</w:t>
            </w:r>
          </w:p>
        </w:tc>
        <w:tc>
          <w:tcPr>
            <w:tcW w:w="1633" w:type="dxa"/>
            <w:gridSpan w:val="3"/>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c>
          <w:tcPr>
            <w:tcW w:w="2031" w:type="dxa"/>
            <w:gridSpan w:val="5"/>
            <w:tcBorders>
              <w:top w:val="nil"/>
              <w:left w:val="nil"/>
              <w:bottom w:val="single" w:sz="4" w:space="0" w:color="auto"/>
              <w:right w:val="single" w:sz="4" w:space="0" w:color="auto"/>
            </w:tcBorders>
            <w:shd w:val="clear" w:color="auto" w:fill="auto"/>
          </w:tcPr>
          <w:p w:rsidR="00797EF7" w:rsidRDefault="00797EF7">
            <w:pPr>
              <w:spacing w:after="0" w:line="240" w:lineRule="auto"/>
              <w:jc w:val="center"/>
              <w:rPr>
                <w:rFonts w:ascii="Times New Roman" w:eastAsia="Times New Roman" w:hAnsi="Times New Roman" w:cs="Times New Roman"/>
                <w:color w:val="000000"/>
              </w:rPr>
            </w:pP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Решетник Алексей Егорович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пропустил</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Рузова Амина Артемовна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17.05.22.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90</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язык-25, рус.лит.-24</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06.06.22.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87</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русский язык-31, рус. лит.-17</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Руслан уулу Бекзат</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51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Сергалиев Рустам Ерденулы</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22.06.22.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29.06.22.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797EF7">
        <w:trPr>
          <w:gridAfter w:val="1"/>
          <w:wAfter w:w="1951" w:type="dxa"/>
          <w:trHeight w:val="51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Соляник Дмитрий Максимович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27.06.22.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04.07.22.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Тулепбергенов Тамерлан Ерланович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09.03.22.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математика-10, география-19</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19.05.22.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математика-10, география-20</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Турдубаева Маанай Нурбековна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23.05.22.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66</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английский-21. </w:t>
            </w:r>
            <w:r>
              <w:rPr>
                <w:rFonts w:ascii="Times New Roman" w:eastAsia="Times New Roman" w:hAnsi="Times New Roman" w:cs="Times New Roman"/>
                <w:color w:val="000000"/>
              </w:rPr>
              <w:t>всем.ист.-9</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06.06.22.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65</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английский-18, всем.ист.-11</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Чустиль Анна Витальевна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6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25</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Шайтанов Семен Павлович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19.05.22.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64</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математика-18, физика-10</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51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26</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Шарпио Анастасия Максимовна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Шутова Алена Андреевна</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не сдаёт</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___</w:t>
            </w:r>
          </w:p>
        </w:tc>
      </w:tr>
      <w:tr w:rsidR="00797EF7">
        <w:trPr>
          <w:gridAfter w:val="1"/>
          <w:wAfter w:w="1951" w:type="dxa"/>
          <w:trHeight w:val="300"/>
          <w:jc w:val="center"/>
        </w:trPr>
        <w:tc>
          <w:tcPr>
            <w:tcW w:w="523" w:type="dxa"/>
            <w:tcBorders>
              <w:top w:val="nil"/>
              <w:left w:val="single" w:sz="4" w:space="0" w:color="auto"/>
              <w:bottom w:val="single" w:sz="4" w:space="0" w:color="auto"/>
              <w:right w:val="nil"/>
            </w:tcBorders>
            <w:shd w:val="clear" w:color="auto" w:fill="auto"/>
            <w:noWrap/>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3223" w:type="dxa"/>
            <w:gridSpan w:val="6"/>
            <w:tcBorders>
              <w:top w:val="nil"/>
              <w:left w:val="single" w:sz="4" w:space="0" w:color="auto"/>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Эгембергенов Тимур Бахтиярович</w:t>
            </w:r>
          </w:p>
        </w:tc>
        <w:tc>
          <w:tcPr>
            <w:tcW w:w="1654"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16.05.22.</w:t>
            </w:r>
          </w:p>
        </w:tc>
        <w:tc>
          <w:tcPr>
            <w:tcW w:w="1306" w:type="dxa"/>
            <w:gridSpan w:val="2"/>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1510" w:type="dxa"/>
            <w:gridSpan w:val="4"/>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физика-6, химия-8</w:t>
            </w:r>
          </w:p>
        </w:tc>
        <w:tc>
          <w:tcPr>
            <w:tcW w:w="1531"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20.06.22.</w:t>
            </w:r>
          </w:p>
        </w:tc>
        <w:tc>
          <w:tcPr>
            <w:tcW w:w="1633" w:type="dxa"/>
            <w:gridSpan w:val="3"/>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40</w:t>
            </w:r>
          </w:p>
        </w:tc>
        <w:tc>
          <w:tcPr>
            <w:tcW w:w="2031" w:type="dxa"/>
            <w:gridSpan w:val="5"/>
            <w:tcBorders>
              <w:top w:val="nil"/>
              <w:left w:val="nil"/>
              <w:bottom w:val="single" w:sz="4" w:space="0" w:color="auto"/>
              <w:right w:val="single" w:sz="4" w:space="0" w:color="auto"/>
            </w:tcBorders>
            <w:shd w:val="clear" w:color="auto" w:fill="auto"/>
          </w:tcPr>
          <w:p w:rsidR="00797EF7" w:rsidRDefault="00626C73">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физика-12, химия-6</w:t>
            </w:r>
          </w:p>
        </w:tc>
      </w:tr>
      <w:tr w:rsidR="00797EF7">
        <w:trPr>
          <w:gridBefore w:val="2"/>
          <w:wBefore w:w="780" w:type="dxa"/>
          <w:trHeight w:val="300"/>
          <w:jc w:val="center"/>
        </w:trPr>
        <w:tc>
          <w:tcPr>
            <w:tcW w:w="4393" w:type="dxa"/>
            <w:gridSpan w:val="7"/>
            <w:tcBorders>
              <w:top w:val="nil"/>
              <w:left w:val="nil"/>
              <w:bottom w:val="nil"/>
              <w:right w:val="nil"/>
            </w:tcBorders>
            <w:shd w:val="clear" w:color="auto" w:fill="auto"/>
            <w:noWrap/>
            <w:vAlign w:val="bottom"/>
          </w:tcPr>
          <w:p w:rsidR="00797EF7" w:rsidRDefault="00797EF7">
            <w:pPr>
              <w:spacing w:after="0" w:line="240" w:lineRule="auto"/>
              <w:rPr>
                <w:rFonts w:ascii="Times New Roman" w:eastAsia="Times New Roman" w:hAnsi="Times New Roman" w:cs="Times New Roman"/>
              </w:rPr>
            </w:pPr>
          </w:p>
          <w:p w:rsidR="00797EF7" w:rsidRDefault="00626C73">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 xml:space="preserve">  11 класс "Ә"</w:t>
            </w:r>
          </w:p>
        </w:tc>
        <w:tc>
          <w:tcPr>
            <w:tcW w:w="1533"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93" w:type="dxa"/>
            <w:gridSpan w:val="2"/>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2531" w:type="dxa"/>
            <w:gridSpan w:val="6"/>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31"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63"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2738" w:type="dxa"/>
            <w:gridSpan w:val="2"/>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r>
      <w:tr w:rsidR="00797EF7">
        <w:trPr>
          <w:gridBefore w:val="2"/>
          <w:wBefore w:w="780" w:type="dxa"/>
          <w:trHeight w:val="300"/>
          <w:jc w:val="center"/>
        </w:trPr>
        <w:tc>
          <w:tcPr>
            <w:tcW w:w="555" w:type="dxa"/>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3838" w:type="dxa"/>
            <w:gridSpan w:val="6"/>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33"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893" w:type="dxa"/>
            <w:gridSpan w:val="2"/>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2531" w:type="dxa"/>
            <w:gridSpan w:val="6"/>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1531"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963" w:type="dxa"/>
            <w:gridSpan w:val="3"/>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c>
          <w:tcPr>
            <w:tcW w:w="2738" w:type="dxa"/>
            <w:gridSpan w:val="2"/>
            <w:tcBorders>
              <w:top w:val="nil"/>
              <w:left w:val="nil"/>
              <w:bottom w:val="nil"/>
              <w:right w:val="nil"/>
            </w:tcBorders>
            <w:shd w:val="clear" w:color="auto" w:fill="auto"/>
            <w:noWrap/>
            <w:vAlign w:val="bottom"/>
          </w:tcPr>
          <w:p w:rsidR="00797EF7" w:rsidRDefault="00797EF7">
            <w:pPr>
              <w:spacing w:after="0" w:line="240" w:lineRule="auto"/>
              <w:rPr>
                <w:rFonts w:ascii="Calibri" w:eastAsia="Times New Roman" w:hAnsi="Calibri" w:cs="Calibri"/>
                <w:color w:val="000000"/>
              </w:rPr>
            </w:pPr>
          </w:p>
        </w:tc>
      </w:tr>
      <w:tr w:rsidR="00797EF7">
        <w:trPr>
          <w:gridBefore w:val="2"/>
          <w:wBefore w:w="780" w:type="dxa"/>
          <w:trHeight w:val="900"/>
          <w:jc w:val="center"/>
        </w:trPr>
        <w:tc>
          <w:tcPr>
            <w:tcW w:w="555"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w:t>
            </w:r>
          </w:p>
        </w:tc>
        <w:tc>
          <w:tcPr>
            <w:tcW w:w="3838" w:type="dxa"/>
            <w:gridSpan w:val="6"/>
            <w:tcBorders>
              <w:top w:val="single" w:sz="4" w:space="0" w:color="000000"/>
              <w:left w:val="nil"/>
              <w:bottom w:val="nil"/>
              <w:right w:val="single" w:sz="4" w:space="0" w:color="000000"/>
            </w:tcBorders>
            <w:shd w:val="clear" w:color="auto" w:fill="auto"/>
            <w:noWrap/>
          </w:tcPr>
          <w:p w:rsidR="00797EF7" w:rsidRDefault="00626C73">
            <w:pPr>
              <w:spacing w:after="0" w:line="240" w:lineRule="auto"/>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ОАЖ</w:t>
            </w:r>
          </w:p>
        </w:tc>
        <w:tc>
          <w:tcPr>
            <w:tcW w:w="1533" w:type="dxa"/>
            <w:gridSpan w:val="3"/>
            <w:tcBorders>
              <w:top w:val="single" w:sz="4" w:space="0" w:color="000000"/>
              <w:left w:val="nil"/>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 </w:t>
            </w:r>
            <w:r>
              <w:rPr>
                <w:rFonts w:ascii="Times New Roman" w:eastAsia="SimSun" w:hAnsi="Times New Roman" w:cs="Times New Roman"/>
                <w:b/>
                <w:bCs/>
                <w:color w:val="000000"/>
                <w:sz w:val="24"/>
                <w:szCs w:val="24"/>
              </w:rPr>
              <w:t>тестілеу, күні</w:t>
            </w:r>
          </w:p>
        </w:tc>
        <w:tc>
          <w:tcPr>
            <w:tcW w:w="893" w:type="dxa"/>
            <w:gridSpan w:val="2"/>
            <w:tcBorders>
              <w:top w:val="single" w:sz="4" w:space="0" w:color="000000"/>
              <w:left w:val="nil"/>
              <w:bottom w:val="single" w:sz="4" w:space="0" w:color="000000"/>
              <w:right w:val="single" w:sz="4" w:space="0" w:color="000000"/>
            </w:tcBorders>
            <w:shd w:val="clear" w:color="auto" w:fill="auto"/>
            <w:noWrap/>
          </w:tcPr>
          <w:p w:rsidR="00797EF7" w:rsidRDefault="00626C73">
            <w:pPr>
              <w:spacing w:after="0" w:line="240" w:lineRule="auto"/>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Жалпы балл</w:t>
            </w:r>
          </w:p>
        </w:tc>
        <w:tc>
          <w:tcPr>
            <w:tcW w:w="2531" w:type="dxa"/>
            <w:gridSpan w:val="6"/>
            <w:tcBorders>
              <w:top w:val="single" w:sz="4" w:space="0" w:color="000000"/>
              <w:left w:val="nil"/>
              <w:bottom w:val="single" w:sz="4" w:space="0" w:color="000000"/>
              <w:right w:val="single" w:sz="4" w:space="0" w:color="000000"/>
            </w:tcBorders>
            <w:shd w:val="clear" w:color="auto" w:fill="auto"/>
            <w:noWrap/>
          </w:tcPr>
          <w:p w:rsidR="00797EF7" w:rsidRDefault="00626C73">
            <w:pPr>
              <w:spacing w:after="0" w:line="240" w:lineRule="auto"/>
              <w:rPr>
                <w:rFonts w:ascii="Times New Roman" w:eastAsia="Times New Roman" w:hAnsi="Times New Roman" w:cs="Times New Roman"/>
                <w:b/>
                <w:bCs/>
                <w:color w:val="000000"/>
                <w:sz w:val="24"/>
                <w:szCs w:val="24"/>
                <w:lang w:val="kk-KZ"/>
              </w:rPr>
            </w:pPr>
            <w:r>
              <w:rPr>
                <w:rFonts w:ascii="Times New Roman" w:eastAsia="SimSun" w:hAnsi="Times New Roman" w:cs="Times New Roman"/>
                <w:b/>
                <w:bCs/>
                <w:color w:val="000000"/>
                <w:sz w:val="24"/>
                <w:szCs w:val="24"/>
              </w:rPr>
              <w:t xml:space="preserve">Таңдау пәндері, </w:t>
            </w:r>
            <w:r>
              <w:rPr>
                <w:rFonts w:ascii="Times New Roman" w:eastAsia="SimSun" w:hAnsi="Times New Roman" w:cs="Times New Roman"/>
                <w:b/>
                <w:bCs/>
                <w:color w:val="000000"/>
                <w:sz w:val="24"/>
                <w:szCs w:val="24"/>
                <w:lang w:val="kk-KZ"/>
              </w:rPr>
              <w:t>балл</w:t>
            </w:r>
          </w:p>
        </w:tc>
        <w:tc>
          <w:tcPr>
            <w:tcW w:w="1531" w:type="dxa"/>
            <w:gridSpan w:val="3"/>
            <w:tcBorders>
              <w:top w:val="single" w:sz="4" w:space="0" w:color="000000"/>
              <w:left w:val="nil"/>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2 </w:t>
            </w:r>
            <w:r>
              <w:rPr>
                <w:rFonts w:ascii="Times New Roman" w:eastAsia="SimSun" w:hAnsi="Times New Roman" w:cs="Times New Roman"/>
                <w:b/>
                <w:bCs/>
                <w:color w:val="000000"/>
                <w:sz w:val="24"/>
                <w:szCs w:val="24"/>
              </w:rPr>
              <w:t>тестілеу, күні</w:t>
            </w:r>
          </w:p>
        </w:tc>
        <w:tc>
          <w:tcPr>
            <w:tcW w:w="963" w:type="dxa"/>
            <w:gridSpan w:val="3"/>
            <w:tcBorders>
              <w:top w:val="single" w:sz="4" w:space="0" w:color="000000"/>
              <w:left w:val="nil"/>
              <w:bottom w:val="single" w:sz="4" w:space="0" w:color="000000"/>
              <w:right w:val="single" w:sz="4" w:space="0" w:color="000000"/>
            </w:tcBorders>
            <w:shd w:val="clear" w:color="auto" w:fill="auto"/>
            <w:noWrap/>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lang w:val="kk-KZ"/>
              </w:rPr>
              <w:t>Жалпы</w:t>
            </w:r>
            <w:r>
              <w:rPr>
                <w:rFonts w:ascii="Times New Roman" w:eastAsia="Times New Roman" w:hAnsi="Times New Roman" w:cs="Times New Roman"/>
                <w:b/>
                <w:bCs/>
                <w:color w:val="000000"/>
                <w:sz w:val="24"/>
                <w:szCs w:val="24"/>
              </w:rPr>
              <w:t xml:space="preserve"> балл</w:t>
            </w:r>
          </w:p>
        </w:tc>
        <w:tc>
          <w:tcPr>
            <w:tcW w:w="2738" w:type="dxa"/>
            <w:gridSpan w:val="2"/>
            <w:tcBorders>
              <w:top w:val="single" w:sz="4" w:space="0" w:color="000000"/>
              <w:left w:val="nil"/>
              <w:bottom w:val="single" w:sz="4" w:space="0" w:color="000000"/>
              <w:right w:val="single" w:sz="4" w:space="0" w:color="000000"/>
            </w:tcBorders>
            <w:shd w:val="clear" w:color="auto" w:fill="auto"/>
            <w:noWrap/>
          </w:tcPr>
          <w:p w:rsidR="00797EF7" w:rsidRDefault="00626C73">
            <w:pPr>
              <w:spacing w:after="0" w:line="240" w:lineRule="auto"/>
              <w:rPr>
                <w:rFonts w:ascii="Times New Roman" w:eastAsia="Times New Roman" w:hAnsi="Times New Roman" w:cs="Times New Roman"/>
                <w:b/>
                <w:bCs/>
                <w:color w:val="000000"/>
                <w:sz w:val="24"/>
                <w:szCs w:val="24"/>
              </w:rPr>
            </w:pPr>
            <w:r>
              <w:rPr>
                <w:rFonts w:ascii="Times New Roman" w:eastAsia="SimSun" w:hAnsi="Times New Roman" w:cs="Times New Roman"/>
                <w:b/>
                <w:bCs/>
                <w:color w:val="000000"/>
                <w:sz w:val="24"/>
                <w:szCs w:val="24"/>
              </w:rPr>
              <w:t xml:space="preserve">Таңдау пәндері, </w:t>
            </w:r>
            <w:r>
              <w:rPr>
                <w:rFonts w:ascii="Times New Roman" w:eastAsia="Times New Roman" w:hAnsi="Times New Roman" w:cs="Times New Roman"/>
                <w:b/>
                <w:bCs/>
                <w:color w:val="000000"/>
                <w:sz w:val="24"/>
                <w:szCs w:val="24"/>
              </w:rPr>
              <w:t>, баллы</w:t>
            </w:r>
          </w:p>
        </w:tc>
      </w:tr>
      <w:tr w:rsidR="00797EF7">
        <w:trPr>
          <w:gridBefore w:val="2"/>
          <w:wBefore w:w="780" w:type="dxa"/>
          <w:trHeight w:val="51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w:t>
            </w:r>
          </w:p>
        </w:tc>
        <w:tc>
          <w:tcPr>
            <w:tcW w:w="3838" w:type="dxa"/>
            <w:gridSpan w:val="6"/>
            <w:tcBorders>
              <w:top w:val="single" w:sz="4" w:space="0" w:color="000000"/>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Абдуллаева Бахытгүл Наурызбаевна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31,05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27</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24</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Алимбаева Дильназ Кайратовна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31,05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51</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Физика-20,математика-9</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22,06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55</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математика-9, физика-11</w:t>
            </w:r>
          </w:p>
        </w:tc>
      </w:tr>
      <w:tr w:rsidR="00797EF7">
        <w:trPr>
          <w:gridBefore w:val="2"/>
          <w:wBefore w:w="780" w:type="dxa"/>
          <w:trHeight w:val="51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Бактанова Жанерке Шаймергеновна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31,05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26</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14,06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25</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Ермекбаева Аружан Гайсаевна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14,06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32</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24,06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29</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Асембаева Салтанат Орысбаевна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17,05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65</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Физика-17,математика-25</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75</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Физика-20,математика-17</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6</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Есмағамбетов Ахметжан Аманұлы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6,06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48</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математика-17, физика-16</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51</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математика-25, физика-22</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7</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Жалеледин Наргиз Дастанқызы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17,06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50</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География-24,биология-16</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1,07</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50</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География-19,биология-17</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Калилаева Кундыз Кенжеғалиқызы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17,06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38</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Химия-14,биология-10</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1,07</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43</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Химия-10,биология—11</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Кушкинбаева Жансулу Серікқызы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4,06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26</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28,06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26</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51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10</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Калмағамбетов Мырзахан Танирбергенұлы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6,06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51</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математика-19, физика-24</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___09.06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83</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Химия-23,биология-23</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11</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Нұрпейісұлы Батыр</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6,06</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58</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Физика-22,математика-18</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28,06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49</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Физика-24,математика -27</w:t>
            </w:r>
          </w:p>
        </w:tc>
      </w:tr>
      <w:tr w:rsidR="00797EF7">
        <w:trPr>
          <w:gridBefore w:val="2"/>
          <w:wBefore w:w="780" w:type="dxa"/>
          <w:trHeight w:val="51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12</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Сатыбаева Әйкенай Қошқарбайқызы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17,05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25</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9,06</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24</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13</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Утебаева Жанар Адильбаевна</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19,05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33</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28.06.22.</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29</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r>
      <w:tr w:rsidR="00797EF7">
        <w:trPr>
          <w:gridBefore w:val="2"/>
          <w:wBefore w:w="780" w:type="dxa"/>
          <w:trHeight w:val="30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jc w:val="right"/>
              <w:rPr>
                <w:rFonts w:ascii="Times New Roman" w:eastAsia="Times New Roman" w:hAnsi="Times New Roman" w:cs="Times New Roman"/>
              </w:rPr>
            </w:pPr>
            <w:r>
              <w:rPr>
                <w:rFonts w:ascii="Times New Roman" w:eastAsia="Times New Roman" w:hAnsi="Times New Roman" w:cs="Times New Roman"/>
              </w:rPr>
              <w:t>14</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Сағидолла Гүлшат Берікқызы</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17,05</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35/25</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Шығармашылық</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___</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___</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___</w:t>
            </w:r>
          </w:p>
        </w:tc>
      </w:tr>
      <w:tr w:rsidR="00797EF7">
        <w:trPr>
          <w:gridBefore w:val="2"/>
          <w:wBefore w:w="780" w:type="dxa"/>
          <w:trHeight w:val="510"/>
          <w:jc w:val="center"/>
        </w:trPr>
        <w:tc>
          <w:tcPr>
            <w:tcW w:w="555" w:type="dxa"/>
            <w:tcBorders>
              <w:top w:val="nil"/>
              <w:left w:val="single" w:sz="4" w:space="0" w:color="000000"/>
              <w:bottom w:val="single" w:sz="4" w:space="0" w:color="000000"/>
              <w:right w:val="nil"/>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lastRenderedPageBreak/>
              <w:t>15</w:t>
            </w:r>
          </w:p>
        </w:tc>
        <w:tc>
          <w:tcPr>
            <w:tcW w:w="3838" w:type="dxa"/>
            <w:gridSpan w:val="6"/>
            <w:tcBorders>
              <w:top w:val="nil"/>
              <w:left w:val="single" w:sz="4" w:space="0" w:color="000000"/>
              <w:bottom w:val="single" w:sz="4" w:space="0" w:color="000000"/>
              <w:right w:val="single" w:sz="4" w:space="0" w:color="000000"/>
            </w:tcBorders>
            <w:shd w:val="clear" w:color="auto" w:fill="auto"/>
          </w:tcPr>
          <w:p w:rsidR="00797EF7" w:rsidRDefault="00626C73">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Карлыбаев Курбанбай Куралбаевич</w:t>
            </w:r>
          </w:p>
        </w:tc>
        <w:tc>
          <w:tcPr>
            <w:tcW w:w="153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Не сдает.</w:t>
            </w:r>
          </w:p>
        </w:tc>
        <w:tc>
          <w:tcPr>
            <w:tcW w:w="893"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2531" w:type="dxa"/>
            <w:gridSpan w:val="6"/>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531"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963" w:type="dxa"/>
            <w:gridSpan w:val="3"/>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2738" w:type="dxa"/>
            <w:gridSpan w:val="2"/>
            <w:tcBorders>
              <w:top w:val="nil"/>
              <w:left w:val="nil"/>
              <w:bottom w:val="single" w:sz="4" w:space="0" w:color="000000"/>
              <w:right w:val="single" w:sz="4" w:space="0" w:color="000000"/>
            </w:tcBorders>
            <w:shd w:val="clear" w:color="auto" w:fill="auto"/>
            <w:noWrap/>
            <w:vAlign w:val="bottom"/>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r>
    </w:tbl>
    <w:p w:rsidR="00797EF7" w:rsidRDefault="00797EF7">
      <w:pPr>
        <w:jc w:val="both"/>
        <w:rPr>
          <w:rFonts w:ascii="Times New Roman" w:hAnsi="Times New Roman" w:cs="Times New Roman"/>
          <w:b/>
          <w:bCs/>
          <w:sz w:val="24"/>
          <w:szCs w:val="24"/>
          <w:lang w:val="kk-KZ"/>
        </w:rPr>
      </w:pPr>
    </w:p>
    <w:tbl>
      <w:tblPr>
        <w:tblW w:w="8364" w:type="dxa"/>
        <w:jc w:val="center"/>
        <w:tblLayout w:type="fixed"/>
        <w:tblLook w:val="04A0"/>
      </w:tblPr>
      <w:tblGrid>
        <w:gridCol w:w="851"/>
        <w:gridCol w:w="425"/>
        <w:gridCol w:w="426"/>
        <w:gridCol w:w="283"/>
        <w:gridCol w:w="425"/>
        <w:gridCol w:w="284"/>
        <w:gridCol w:w="283"/>
        <w:gridCol w:w="284"/>
        <w:gridCol w:w="103"/>
        <w:gridCol w:w="133"/>
        <w:gridCol w:w="464"/>
        <w:gridCol w:w="283"/>
        <w:gridCol w:w="284"/>
        <w:gridCol w:w="283"/>
        <w:gridCol w:w="284"/>
        <w:gridCol w:w="283"/>
        <w:gridCol w:w="284"/>
        <w:gridCol w:w="150"/>
        <w:gridCol w:w="133"/>
        <w:gridCol w:w="284"/>
        <w:gridCol w:w="283"/>
        <w:gridCol w:w="284"/>
        <w:gridCol w:w="283"/>
        <w:gridCol w:w="284"/>
        <w:gridCol w:w="283"/>
        <w:gridCol w:w="426"/>
        <w:gridCol w:w="292"/>
      </w:tblGrid>
      <w:tr w:rsidR="00797EF7">
        <w:trPr>
          <w:trHeight w:val="313"/>
          <w:jc w:val="cent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2513" w:type="dxa"/>
            <w:gridSpan w:val="8"/>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448" w:type="dxa"/>
            <w:gridSpan w:val="9"/>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9</w:t>
            </w:r>
          </w:p>
        </w:tc>
        <w:tc>
          <w:tcPr>
            <w:tcW w:w="2552" w:type="dxa"/>
            <w:gridSpan w:val="9"/>
            <w:tcBorders>
              <w:top w:val="single" w:sz="4" w:space="0" w:color="auto"/>
              <w:left w:val="nil"/>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11</w:t>
            </w:r>
          </w:p>
        </w:tc>
      </w:tr>
      <w:tr w:rsidR="00797EF7">
        <w:trPr>
          <w:cantSplit/>
          <w:trHeight w:val="1685"/>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t>І</w:t>
            </w:r>
            <w:r>
              <w:rPr>
                <w:rFonts w:ascii="Times New Roman" w:eastAsia="Times New Roman" w:hAnsi="Times New Roman" w:cs="Times New Roman"/>
                <w:b/>
                <w:bCs/>
                <w:lang w:val="kk-KZ"/>
              </w:rPr>
              <w:t xml:space="preserve"> жарты жылдық</w:t>
            </w:r>
          </w:p>
        </w:tc>
        <w:tc>
          <w:tcPr>
            <w:tcW w:w="425"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426"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425"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36" w:type="dxa"/>
            <w:gridSpan w:val="2"/>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46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83" w:type="dxa"/>
            <w:gridSpan w:val="2"/>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426"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92"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r>
      <w:tr w:rsidR="00797EF7">
        <w:trPr>
          <w:cantSplit/>
          <w:trHeight w:val="972"/>
          <w:jc w:val="center"/>
        </w:trPr>
        <w:tc>
          <w:tcPr>
            <w:tcW w:w="851" w:type="dxa"/>
            <w:tcBorders>
              <w:top w:val="nil"/>
              <w:left w:val="single" w:sz="4" w:space="0" w:color="auto"/>
              <w:bottom w:val="single" w:sz="4" w:space="0" w:color="auto"/>
              <w:right w:val="single" w:sz="4" w:space="0" w:color="auto"/>
            </w:tcBorders>
            <w:shd w:val="clear" w:color="000000" w:fill="00B050"/>
            <w:vAlign w:val="center"/>
          </w:tcPr>
          <w:p w:rsidR="00797EF7" w:rsidRDefault="00626C73">
            <w:pPr>
              <w:spacing w:after="0" w:line="240" w:lineRule="auto"/>
              <w:jc w:val="center"/>
              <w:rPr>
                <w:rFonts w:ascii="Times New Roman" w:eastAsia="Times New Roman" w:hAnsi="Times New Roman" w:cs="Times New Roman"/>
                <w:lang w:val="kk-KZ"/>
              </w:rPr>
            </w:pPr>
            <w:r>
              <w:rPr>
                <w:rFonts w:ascii="Times New Roman" w:eastAsia="Times New Roman" w:hAnsi="Times New Roman" w:cs="Times New Roman"/>
              </w:rPr>
              <w:t>202</w:t>
            </w:r>
            <w:r>
              <w:rPr>
                <w:rFonts w:ascii="Times New Roman" w:eastAsia="Times New Roman" w:hAnsi="Times New Roman" w:cs="Times New Roman"/>
                <w:lang w:val="kk-KZ"/>
              </w:rPr>
              <w:t>1</w:t>
            </w:r>
            <w:r>
              <w:rPr>
                <w:rFonts w:ascii="Times New Roman" w:eastAsia="Times New Roman" w:hAnsi="Times New Roman" w:cs="Times New Roman"/>
              </w:rPr>
              <w:t>-202</w:t>
            </w:r>
            <w:r>
              <w:rPr>
                <w:rFonts w:ascii="Times New Roman" w:eastAsia="Times New Roman" w:hAnsi="Times New Roman" w:cs="Times New Roman"/>
                <w:lang w:val="kk-KZ"/>
              </w:rPr>
              <w:t>2</w:t>
            </w:r>
            <w:r>
              <w:rPr>
                <w:rFonts w:ascii="Times New Roman" w:eastAsia="Times New Roman" w:hAnsi="Times New Roman" w:cs="Times New Roman"/>
                <w:lang w:val="kk-KZ"/>
              </w:rPr>
              <w:t>оқу</w:t>
            </w:r>
            <w:r>
              <w:rPr>
                <w:rFonts w:ascii="Times New Roman" w:eastAsia="Times New Roman" w:hAnsi="Times New Roman" w:cs="Times New Roman"/>
                <w:lang w:val="kk-KZ"/>
              </w:rPr>
              <w:t xml:space="preserve"> жылы</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426" w:type="dxa"/>
            <w:tcBorders>
              <w:top w:val="nil"/>
              <w:left w:val="nil"/>
              <w:bottom w:val="single" w:sz="4" w:space="0" w:color="auto"/>
              <w:right w:val="single" w:sz="4" w:space="0" w:color="auto"/>
            </w:tcBorders>
            <w:shd w:val="clear" w:color="000000" w:fill="00B050"/>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92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22</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39</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31</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36" w:type="dxa"/>
            <w:gridSpan w:val="2"/>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66</w:t>
            </w:r>
          </w:p>
        </w:tc>
        <w:tc>
          <w:tcPr>
            <w:tcW w:w="46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60</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11</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48</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rPr>
              <w:t>100</w:t>
            </w:r>
          </w:p>
        </w:tc>
        <w:tc>
          <w:tcPr>
            <w:tcW w:w="283" w:type="dxa"/>
            <w:gridSpan w:val="2"/>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20</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45</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11</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29</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426"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92"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rPr>
              <w:t>3</w:t>
            </w:r>
            <w:r>
              <w:rPr>
                <w:rFonts w:ascii="Times New Roman" w:eastAsia="Times New Roman" w:hAnsi="Times New Roman" w:cs="Times New Roman"/>
                <w:lang w:val="kk-KZ"/>
              </w:rPr>
              <w:t>6</w:t>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rPr>
          <w:rFonts w:ascii="Times New Roman" w:hAnsi="Times New Roman" w:cs="Times New Roman"/>
          <w:sz w:val="24"/>
          <w:szCs w:val="24"/>
          <w:highlight w:val="yellow"/>
          <w:lang w:val="kk-KZ"/>
        </w:rPr>
      </w:pPr>
    </w:p>
    <w:p w:rsidR="00797EF7" w:rsidRDefault="00797EF7">
      <w:pPr>
        <w:spacing w:after="0"/>
        <w:rPr>
          <w:rFonts w:ascii="Times New Roman" w:hAnsi="Times New Roman" w:cs="Times New Roman"/>
          <w:sz w:val="24"/>
          <w:szCs w:val="24"/>
          <w:highlight w:val="yellow"/>
          <w:lang w:val="kk-KZ"/>
        </w:rPr>
      </w:pPr>
    </w:p>
    <w:p w:rsidR="00797EF7" w:rsidRDefault="00797EF7">
      <w:pPr>
        <w:spacing w:after="0"/>
        <w:rPr>
          <w:rFonts w:ascii="Times New Roman" w:hAnsi="Times New Roman" w:cs="Times New Roman"/>
          <w:sz w:val="24"/>
          <w:szCs w:val="24"/>
          <w:highlight w:val="yellow"/>
          <w:lang w:val="kk-KZ"/>
        </w:rPr>
      </w:pPr>
    </w:p>
    <w:p w:rsidR="00797EF7" w:rsidRDefault="00797EF7">
      <w:pPr>
        <w:spacing w:after="0"/>
        <w:jc w:val="both"/>
        <w:rPr>
          <w:rStyle w:val="a5"/>
          <w:rFonts w:ascii="Times New Roman" w:hAnsi="Times New Roman" w:cs="Times New Roman"/>
          <w:b w:val="0"/>
          <w:sz w:val="24"/>
          <w:szCs w:val="24"/>
          <w:lang w:val="kk-KZ" w:eastAsia="en-US"/>
        </w:rPr>
      </w:pPr>
    </w:p>
    <w:p w:rsidR="00797EF7" w:rsidRPr="00E057CD" w:rsidRDefault="00626C73">
      <w:pPr>
        <w:spacing w:after="0"/>
        <w:jc w:val="both"/>
        <w:rPr>
          <w:rFonts w:ascii="Times New Roman" w:hAnsi="Times New Roman" w:cs="Times New Roman"/>
          <w:sz w:val="24"/>
          <w:szCs w:val="24"/>
          <w:lang w:val="kk-KZ"/>
        </w:rPr>
      </w:pPr>
      <w:r w:rsidRPr="00E057CD">
        <w:rPr>
          <w:rFonts w:ascii="Times New Roman" w:hAnsi="Times New Roman" w:cs="Times New Roman"/>
          <w:b/>
          <w:color w:val="000000"/>
          <w:sz w:val="24"/>
          <w:szCs w:val="24"/>
          <w:lang w:val="kk-KZ" w:eastAsia="en-US"/>
        </w:rPr>
        <w:t xml:space="preserve">2, 3, 4-сыныптар үшін оны орындау </w:t>
      </w:r>
      <w:r w:rsidRPr="00E057CD">
        <w:rPr>
          <w:rFonts w:ascii="Times New Roman" w:hAnsi="Times New Roman" w:cs="Times New Roman"/>
          <w:b/>
          <w:color w:val="000000"/>
          <w:sz w:val="24"/>
          <w:szCs w:val="24"/>
          <w:lang w:val="kk-KZ" w:eastAsia="en-US"/>
        </w:rPr>
        <w:t>мүмкіндігін ескере отырып (астрономиялық сағаттарда) үй тапсырмасына қойылатын талаптарды сақтау</w:t>
      </w:r>
      <w:r>
        <w:rPr>
          <w:rFonts w:ascii="Times New Roman" w:hAnsi="Times New Roman" w:cs="Times New Roman"/>
          <w:bCs/>
          <w:color w:val="000000"/>
          <w:sz w:val="24"/>
          <w:szCs w:val="24"/>
          <w:lang w:val="kk-KZ" w:eastAsia="en-US"/>
        </w:rPr>
        <w:t>.</w:t>
      </w:r>
      <w:r w:rsidRPr="00E057CD">
        <w:rPr>
          <w:rFonts w:ascii="Times New Roman" w:hAnsi="Times New Roman" w:cs="Times New Roman"/>
          <w:color w:val="000000"/>
          <w:sz w:val="24"/>
          <w:szCs w:val="24"/>
          <w:lang w:val="kk-KZ"/>
        </w:rPr>
        <w:t xml:space="preserve"> Білім алушыларға үй тапсырмалары олардың орындау мүмкіндіктері ескеріле отырып беріледі, 2-сыныпта 50 минуттан, ал 3-4-сыныптарда 1 сағат 10 минуттан (астрономиялық сағатта) аспайды.</w:t>
      </w:r>
    </w:p>
    <w:p w:rsidR="00797EF7" w:rsidRDefault="00797EF7">
      <w:pPr>
        <w:pStyle w:val="1"/>
        <w:jc w:val="both"/>
        <w:rPr>
          <w:rStyle w:val="a5"/>
          <w:rFonts w:ascii="Times New Roman" w:hAnsi="Times New Roman"/>
          <w:b w:val="0"/>
          <w:color w:val="000000"/>
          <w:lang w:val="kk-KZ" w:eastAsia="en-US"/>
        </w:rPr>
      </w:pPr>
    </w:p>
    <w:p w:rsidR="00797EF7" w:rsidRDefault="00797EF7">
      <w:pPr>
        <w:pStyle w:val="1"/>
        <w:jc w:val="both"/>
        <w:rPr>
          <w:rStyle w:val="a5"/>
          <w:rFonts w:ascii="Times New Roman" w:hAnsi="Times New Roman"/>
          <w:b w:val="0"/>
          <w:lang w:val="kk-KZ" w:eastAsia="en-US"/>
        </w:rPr>
      </w:pPr>
    </w:p>
    <w:p w:rsidR="00797EF7" w:rsidRDefault="00626C73">
      <w:pPr>
        <w:pStyle w:val="1"/>
        <w:jc w:val="both"/>
        <w:rPr>
          <w:rStyle w:val="a5"/>
          <w:rFonts w:ascii="Times New Roman" w:hAnsi="Times New Roman"/>
          <w:b w:val="0"/>
          <w:lang w:val="kk-KZ" w:eastAsia="en-US"/>
        </w:rPr>
      </w:pPr>
      <w:r>
        <w:rPr>
          <w:rStyle w:val="a5"/>
          <w:rFonts w:ascii="Times New Roman" w:hAnsi="Times New Roman"/>
          <w:b w:val="0"/>
          <w:lang w:val="kk-KZ" w:eastAsia="en-US"/>
        </w:rPr>
        <w:t>Қазақстан Республикасы Білім және ғылым министрінің 2016 жылғы 21 қаңт</w:t>
      </w:r>
      <w:r>
        <w:rPr>
          <w:rStyle w:val="a5"/>
          <w:rFonts w:ascii="Times New Roman" w:hAnsi="Times New Roman"/>
          <w:b w:val="0"/>
          <w:lang w:val="kk-KZ" w:eastAsia="en-US"/>
        </w:rPr>
        <w:t>ардағы №52 бұйрығымен бекітілген білім алушылардың білімін бағалау өлшемшарттарына сәйкес білім алушылардың оқу жетістіктерін бағалауды жүзеге асыру мен қалыптастырушы және жиынтық бағалау тараптарын сақтау.</w:t>
      </w:r>
    </w:p>
    <w:p w:rsidR="00797EF7" w:rsidRDefault="00797EF7">
      <w:pPr>
        <w:pStyle w:val="1"/>
        <w:jc w:val="both"/>
        <w:rPr>
          <w:rStyle w:val="a5"/>
          <w:rFonts w:ascii="Times New Roman" w:hAnsi="Times New Roman"/>
          <w:b w:val="0"/>
          <w:lang w:val="kk-KZ" w:eastAsia="en-US"/>
        </w:rPr>
      </w:pP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Pr>
          <w:rFonts w:ascii="Times New Roman" w:eastAsia="SimSun" w:hAnsi="Times New Roman" w:cs="Times New Roman"/>
          <w:sz w:val="24"/>
          <w:szCs w:val="24"/>
          <w:lang w:val="kk-KZ"/>
        </w:rPr>
        <w:t>Ж</w:t>
      </w:r>
      <w:r w:rsidRPr="00E057CD">
        <w:rPr>
          <w:rFonts w:ascii="Times New Roman" w:eastAsia="SimSun" w:hAnsi="Times New Roman" w:cs="Times New Roman"/>
          <w:sz w:val="24"/>
          <w:szCs w:val="24"/>
          <w:lang w:val="kk-KZ"/>
        </w:rPr>
        <w:t xml:space="preserve">иынтық бағалаудың тоқсандық мақсаты жиынтық </w:t>
      </w:r>
      <w:r w:rsidRPr="00E057CD">
        <w:rPr>
          <w:rFonts w:ascii="Times New Roman" w:eastAsia="SimSun" w:hAnsi="Times New Roman" w:cs="Times New Roman"/>
          <w:sz w:val="24"/>
          <w:szCs w:val="24"/>
          <w:lang w:val="kk-KZ"/>
        </w:rPr>
        <w:t>бағалау (СО) білім алушылардың тоқсан ішінде алған білім, білік және дағды деңгейін анықтауға бағытталған. Жиынтық бағалау тоқсандық оқу жоспарларында жоспарланған оқытудың күтілетін нәтижелері мен мақсаттарына қол жеткізуді тексереді.</w:t>
      </w:r>
    </w:p>
    <w:p w:rsidR="00797EF7" w:rsidRPr="00E057CD" w:rsidRDefault="00626C73">
      <w:pPr>
        <w:pStyle w:val="a8"/>
        <w:numPr>
          <w:ilvl w:val="0"/>
          <w:numId w:val="19"/>
        </w:numPr>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Жаңартылған мазмұн б</w:t>
      </w:r>
      <w:r w:rsidRPr="00E057CD">
        <w:rPr>
          <w:rFonts w:ascii="Times New Roman" w:eastAsia="SimSun" w:hAnsi="Times New Roman" w:cs="Times New Roman"/>
          <w:sz w:val="24"/>
          <w:szCs w:val="24"/>
          <w:lang w:val="kk-KZ"/>
        </w:rPr>
        <w:t xml:space="preserve">ойынша негізгі орта білім беру деңгейінің  сыныптарына арналған оқу пәні бойынша үлгілік оқу бағдарламасы.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eastAsia="en-US"/>
        </w:rPr>
      </w:pPr>
      <w:r w:rsidRPr="00E057CD">
        <w:rPr>
          <w:rFonts w:ascii="Times New Roman" w:eastAsia="SimSun" w:hAnsi="Times New Roman" w:cs="Times New Roman"/>
          <w:sz w:val="24"/>
          <w:szCs w:val="24"/>
          <w:lang w:val="kk-KZ"/>
        </w:rPr>
        <w:t>3. КҮТІЛЕТІН НӘТИЖЕЛЕР</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4.ОЙЛАУ ДАҒДЫЛАРЫНЫҢ ДЕҢГЕЙЛЕРІ</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Сипаттама ұсынылатын тапсырма түрі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lastRenderedPageBreak/>
        <w:t xml:space="preserve">Білім: - ұғымдар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Түсіну: негізгі терминдер мен заңдар;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Қолданылуы</w:t>
      </w:r>
      <w:r w:rsidRPr="00E057CD">
        <w:rPr>
          <w:rFonts w:ascii="Times New Roman" w:eastAsia="SimSun" w:hAnsi="Times New Roman" w:cs="Times New Roman"/>
          <w:sz w:val="24"/>
          <w:szCs w:val="24"/>
          <w:lang w:val="kk-KZ"/>
        </w:rPr>
        <w:t xml:space="preserve">: - негізгі ұғымдар мен терминдер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Деңгейді тексеру үшін қысқа жауапты (КО) және/немесе толық жауапты (РО) қажет ететін тапсырмаларды пайдалану ұсынылады.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Жоғары дәрежелі дағдылар (талдау, синтез, </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eastAsia="en-US"/>
        </w:rPr>
      </w:pPr>
      <w:r w:rsidRPr="00E057CD">
        <w:rPr>
          <w:rFonts w:ascii="Times New Roman" w:eastAsia="SimSun" w:hAnsi="Times New Roman" w:cs="Times New Roman"/>
          <w:sz w:val="24"/>
          <w:szCs w:val="24"/>
          <w:lang w:val="kk-KZ"/>
        </w:rPr>
        <w:t>Талдау: - мысалы, жаратылыстану экспериментінен</w:t>
      </w:r>
      <w:r w:rsidRPr="00E057CD">
        <w:rPr>
          <w:rFonts w:ascii="Times New Roman" w:eastAsia="SimSun" w:hAnsi="Times New Roman" w:cs="Times New Roman"/>
          <w:sz w:val="24"/>
          <w:szCs w:val="24"/>
          <w:lang w:val="kk-KZ"/>
        </w:rPr>
        <w:t xml:space="preserve"> алынған мәліметтер; - графикалық түрде берілген Ақпарат және деңгейді тексеру үшін қысқа мерзімді қажет ететін тапсырмаларды пайдалану ұсынылады</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Жоба бағалау) кестелік нысанда.</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 Синтез: - жинақталған және өңделген деректер, кесте, график, хабарлама, баянд</w:t>
      </w:r>
      <w:r w:rsidRPr="00E057CD">
        <w:rPr>
          <w:rFonts w:ascii="Times New Roman" w:eastAsia="SimSun" w:hAnsi="Times New Roman" w:cs="Times New Roman"/>
          <w:sz w:val="24"/>
          <w:szCs w:val="24"/>
          <w:lang w:val="kk-KZ"/>
        </w:rPr>
        <w:t xml:space="preserve">ама, презентация түрінде ұсынуға арналған ақпарат; гипотезалар, дәлелдер мен түсініктемелер ұсынуға арналған ғылыми модель және дәлелдер; эксперимент пен зерттеу жүргізу жоспары. </w:t>
      </w:r>
    </w:p>
    <w:p w:rsidR="00797EF7" w:rsidRPr="00E057CD" w:rsidRDefault="00626C73">
      <w:pPr>
        <w:pStyle w:val="a8"/>
        <w:spacing w:after="0" w:line="240" w:lineRule="auto"/>
        <w:ind w:left="0"/>
        <w:jc w:val="both"/>
        <w:rPr>
          <w:rStyle w:val="a5"/>
          <w:rFonts w:ascii="Times New Roman" w:hAnsi="Times New Roman" w:cs="Times New Roman"/>
          <w:sz w:val="24"/>
          <w:szCs w:val="24"/>
          <w:lang w:val="kk-KZ" w:eastAsia="en-US"/>
        </w:rPr>
      </w:pPr>
      <w:r w:rsidRPr="00E057CD">
        <w:rPr>
          <w:rFonts w:ascii="Times New Roman" w:eastAsia="SimSun" w:hAnsi="Times New Roman" w:cs="Times New Roman"/>
          <w:sz w:val="24"/>
          <w:szCs w:val="24"/>
          <w:lang w:val="kk-KZ"/>
        </w:rPr>
        <w:t>Бағалау: — жүргізілген эксперименттің нәтижелері; зертханалық жұмыстарды жүр</w:t>
      </w:r>
      <w:r w:rsidRPr="00E057CD">
        <w:rPr>
          <w:rFonts w:ascii="Times New Roman" w:eastAsia="SimSun" w:hAnsi="Times New Roman" w:cs="Times New Roman"/>
          <w:sz w:val="24"/>
          <w:szCs w:val="24"/>
          <w:lang w:val="kk-KZ"/>
        </w:rPr>
        <w:t>гізу кезіндегі тәуекелдер. жауап (КО) және/немесе толық жауапты қажет ететін тапсырмалар (РО).</w:t>
      </w:r>
    </w:p>
    <w:p w:rsidR="00797EF7" w:rsidRPr="00E057CD" w:rsidRDefault="00626C73">
      <w:pPr>
        <w:pStyle w:val="a8"/>
        <w:numPr>
          <w:ilvl w:val="0"/>
          <w:numId w:val="20"/>
        </w:numPr>
        <w:spacing w:after="0" w:line="240" w:lineRule="auto"/>
        <w:ind w:left="0"/>
        <w:jc w:val="both"/>
        <w:rPr>
          <w:rStyle w:val="a5"/>
          <w:rFonts w:ascii="Times New Roman" w:hAnsi="Times New Roman" w:cs="Times New Roman"/>
          <w:sz w:val="24"/>
          <w:szCs w:val="24"/>
          <w:lang w:val="kk-KZ" w:eastAsia="en-US"/>
        </w:rPr>
      </w:pPr>
      <w:r w:rsidRPr="00E057CD">
        <w:rPr>
          <w:rFonts w:ascii="Times New Roman" w:eastAsia="SimSun" w:hAnsi="Times New Roman" w:cs="Times New Roman"/>
          <w:sz w:val="24"/>
          <w:szCs w:val="24"/>
          <w:lang w:val="kk-KZ"/>
        </w:rPr>
        <w:t xml:space="preserve">ТЕКСЕРІЛЕТІН МАҚСАТТАРДЫ ТОҚСАН БОЙЫНША ОЙЛАУ ДАҒДЫЛАРЫНЫҢ ДЕҢГЕЙЛЕРІ БОЙЫНША БӨЛУ </w:t>
      </w:r>
    </w:p>
    <w:p w:rsidR="00797EF7" w:rsidRPr="00E057CD" w:rsidRDefault="00626C73">
      <w:pPr>
        <w:pStyle w:val="a8"/>
        <w:spacing w:after="0" w:line="240" w:lineRule="auto"/>
        <w:ind w:left="0"/>
        <w:jc w:val="both"/>
        <w:rPr>
          <w:rStyle w:val="a5"/>
          <w:rFonts w:ascii="Times New Roman" w:hAnsi="Times New Roman" w:cs="Times New Roman"/>
          <w:sz w:val="24"/>
          <w:szCs w:val="24"/>
          <w:lang w:val="kk-KZ" w:eastAsia="en-US"/>
        </w:rPr>
      </w:pPr>
      <w:r w:rsidRPr="00E057CD">
        <w:rPr>
          <w:rFonts w:ascii="Times New Roman" w:eastAsia="SimSun" w:hAnsi="Times New Roman" w:cs="Times New Roman"/>
          <w:sz w:val="24"/>
          <w:szCs w:val="24"/>
          <w:lang w:val="kk-KZ"/>
        </w:rPr>
        <w:t>Тоқсан Білім және түсіну қолдану жоғары дәрежелі Дағдылар</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 xml:space="preserve">Мысалы: ұсынылатын </w:t>
      </w:r>
      <w:r w:rsidRPr="00E057CD">
        <w:rPr>
          <w:rFonts w:ascii="Times New Roman" w:eastAsia="SimSun" w:hAnsi="Times New Roman" w:cs="Times New Roman"/>
          <w:sz w:val="24"/>
          <w:szCs w:val="24"/>
          <w:lang w:val="kk-KZ"/>
        </w:rPr>
        <w:t>I 56% 20% 24% II 32 % 52 % 16% III 20 % 60% 20% IV 24 % 56 % 20% барлығы 33 % 47% 20 %</w:t>
      </w:r>
    </w:p>
    <w:p w:rsidR="00797EF7" w:rsidRPr="00E057CD" w:rsidRDefault="00626C73">
      <w:pPr>
        <w:pStyle w:val="a8"/>
        <w:numPr>
          <w:ilvl w:val="0"/>
          <w:numId w:val="20"/>
        </w:numPr>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Жиынтық бағалауды жүргізу қағидалары жиынтық бағалау кез келген көрнекі материалдар: диаграммалар, схемалар, плакаттар, плакаттар немесе карталар жабылатын оқу кабинетін</w:t>
      </w:r>
      <w:r w:rsidRPr="00E057CD">
        <w:rPr>
          <w:rFonts w:ascii="Times New Roman" w:eastAsia="SimSun" w:hAnsi="Times New Roman" w:cs="Times New Roman"/>
          <w:sz w:val="24"/>
          <w:szCs w:val="24"/>
          <w:lang w:val="kk-KZ"/>
        </w:rPr>
        <w:t>де жүргізіледі. Жиынтық бағалауды бастамас бұрын Нұсқаулық оқылады және білім алушыларға жұмысты орындауға қанша уақыт бөлінгені туралы хабарланады. Оқушылар жұмысты орындау кезінде бір-бірімен сөйлесе алмайды. Білім алушылар жұмысты бастамас бұрын Нұсқаул</w:t>
      </w:r>
      <w:r w:rsidRPr="00E057CD">
        <w:rPr>
          <w:rFonts w:ascii="Times New Roman" w:eastAsia="SimSun" w:hAnsi="Times New Roman" w:cs="Times New Roman"/>
          <w:sz w:val="24"/>
          <w:szCs w:val="24"/>
          <w:lang w:val="kk-KZ"/>
        </w:rPr>
        <w:t>ық бойынша сұрақтар қоюға құқылы. Білім алушылар өз бетінше жұмыс істеуі керек және бір-біріне көмектесуге құқығы жоқ. Жиынтық бағалау жүргізу кезінде білім алушылар оларға көмектесетін қосымша ресурстарға, мысалы, сөздіктерге немесе анықтамалық әдебиеттер</w:t>
      </w:r>
      <w:r w:rsidRPr="00E057CD">
        <w:rPr>
          <w:rFonts w:ascii="Times New Roman" w:eastAsia="SimSun" w:hAnsi="Times New Roman" w:cs="Times New Roman"/>
          <w:sz w:val="24"/>
          <w:szCs w:val="24"/>
          <w:lang w:val="kk-KZ"/>
        </w:rPr>
        <w:t>ге қол жеткізе алмауы тиіс (спецификация бойынша бұл ресурс рұқсат етілген жағдайларды қоспағанда). Шешім жазбалары мұқият орындалуы керек. Білім алушыларға желбезектерін өшірудің орнына қате жауаптарды қарындашпен сызып тастау ұсынылады</w:t>
      </w:r>
    </w:p>
    <w:p w:rsidR="00797EF7" w:rsidRPr="00E057CD" w:rsidRDefault="00626C73">
      <w:pPr>
        <w:pStyle w:val="a8"/>
        <w:numPr>
          <w:ilvl w:val="0"/>
          <w:numId w:val="20"/>
        </w:numPr>
        <w:spacing w:after="0" w:line="240" w:lineRule="auto"/>
        <w:ind w:left="0"/>
        <w:jc w:val="both"/>
        <w:rPr>
          <w:rFonts w:ascii="Times New Roman" w:eastAsia="SimSun" w:hAnsi="Times New Roman" w:cs="Times New Roman"/>
          <w:sz w:val="24"/>
          <w:szCs w:val="24"/>
          <w:lang w:val="kk-KZ" w:eastAsia="en-US"/>
        </w:rPr>
      </w:pPr>
      <w:r w:rsidRPr="00E057CD">
        <w:rPr>
          <w:rFonts w:ascii="Times New Roman" w:eastAsia="SimSun" w:hAnsi="Times New Roman" w:cs="Times New Roman"/>
          <w:sz w:val="24"/>
          <w:szCs w:val="24"/>
          <w:lang w:val="kk-KZ"/>
        </w:rPr>
        <w:t>.МОДЕРАЦИЯ және Ба</w:t>
      </w:r>
      <w:r w:rsidRPr="00E057CD">
        <w:rPr>
          <w:rFonts w:ascii="Times New Roman" w:eastAsia="SimSun" w:hAnsi="Times New Roman" w:cs="Times New Roman"/>
          <w:sz w:val="24"/>
          <w:szCs w:val="24"/>
          <w:lang w:val="kk-KZ"/>
        </w:rPr>
        <w:t>лл қою барлық мұғалімдер бірдей балл қою схемасын қолданады. Модерация процесінде ұпайларды берудің бірыңғай схемасынан ауытқуды болдырмау үшін қойылған ұпайлармен жұмыс үлгілерін тексеру қажет.</w:t>
      </w:r>
    </w:p>
    <w:p w:rsidR="00797EF7" w:rsidRPr="00E057CD" w:rsidRDefault="00626C73">
      <w:pPr>
        <w:pStyle w:val="a8"/>
        <w:spacing w:after="0" w:line="240" w:lineRule="auto"/>
        <w:ind w:left="0"/>
        <w:jc w:val="both"/>
        <w:rPr>
          <w:rFonts w:ascii="Times New Roman" w:eastAsia="SimSun" w:hAnsi="Times New Roman" w:cs="Times New Roman"/>
          <w:sz w:val="24"/>
          <w:szCs w:val="24"/>
          <w:lang w:val="kk-KZ"/>
        </w:rPr>
      </w:pPr>
      <w:r w:rsidRPr="00E057CD">
        <w:rPr>
          <w:rFonts w:ascii="Times New Roman" w:eastAsia="SimSun" w:hAnsi="Times New Roman" w:cs="Times New Roman"/>
          <w:sz w:val="24"/>
          <w:szCs w:val="24"/>
          <w:lang w:val="kk-KZ"/>
        </w:rPr>
        <w:t>ТОҚСАНДАҒЫ ЖИЫНТЫҚ БАҒАЛАУ СПЕЦИФИКАЦИЯСЫ 1 тоқсандағы жиынты</w:t>
      </w:r>
      <w:r w:rsidRPr="00E057CD">
        <w:rPr>
          <w:rFonts w:ascii="Times New Roman" w:eastAsia="SimSun" w:hAnsi="Times New Roman" w:cs="Times New Roman"/>
          <w:sz w:val="24"/>
          <w:szCs w:val="24"/>
          <w:lang w:val="kk-KZ"/>
        </w:rPr>
        <w:t>қ</w:t>
      </w:r>
      <w:r w:rsidRPr="00E057CD">
        <w:rPr>
          <w:rFonts w:ascii="Times New Roman" w:eastAsia="SimSun" w:hAnsi="Times New Roman" w:cs="Times New Roman"/>
          <w:sz w:val="24"/>
          <w:szCs w:val="24"/>
          <w:lang w:val="kk-KZ"/>
        </w:rPr>
        <w:t xml:space="preserve"> бағалауға шолу Ұзақтығы - 40 минут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Балл саны-25 балл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Тапсырма түрлері:</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МВО-бірнеше таңдау жауаптары бар тапсырмалар;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Қысқа</w:t>
      </w:r>
      <w:r>
        <w:rPr>
          <w:rFonts w:ascii="Times New Roman" w:eastAsia="SimSun" w:hAnsi="Times New Roman" w:cs="Times New Roman"/>
          <w:sz w:val="24"/>
          <w:szCs w:val="24"/>
        </w:rPr>
        <w:t xml:space="preserve"> жауап талап ететін бірлескен тапсырмалар;</w:t>
      </w:r>
    </w:p>
    <w:p w:rsidR="00797EF7" w:rsidRDefault="00626C73">
      <w:pPr>
        <w:pStyle w:val="a8"/>
        <w:spacing w:after="0" w:line="240" w:lineRule="auto"/>
        <w:ind w:left="0"/>
        <w:jc w:val="both"/>
        <w:rPr>
          <w:rFonts w:ascii="Times New Roman" w:eastAsia="SimSun" w:hAnsi="Times New Roman" w:cs="Times New Roman"/>
          <w:sz w:val="24"/>
          <w:szCs w:val="24"/>
          <w:lang w:eastAsia="en-US"/>
        </w:rPr>
      </w:pPr>
      <w:r>
        <w:rPr>
          <w:rFonts w:ascii="Times New Roman" w:eastAsia="SimSun" w:hAnsi="Times New Roman" w:cs="Times New Roman"/>
          <w:sz w:val="24"/>
          <w:szCs w:val="24"/>
        </w:rPr>
        <w:t>РО-толық жауапты қажет ететін тапсырмалар.</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Жиынтық бағалау құрылымы</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 Мысалы: бұл опция қысқа және егжей-тегжейлі жауаптары бар бірнеше таңдау жауаптары бар тапсырмаларды қамтитын 11 тапсырмадан тұрады.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Жауаптардың бірнеше таңдауы бар сұрақтарда білім алушы ұсынылған жауап нұсқаларының ішінен дұрыс жауапты таңдайды.</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 Қысқа</w:t>
      </w:r>
      <w:r>
        <w:rPr>
          <w:rFonts w:ascii="Times New Roman" w:eastAsia="SimSun" w:hAnsi="Times New Roman" w:cs="Times New Roman"/>
          <w:sz w:val="24"/>
          <w:szCs w:val="24"/>
        </w:rPr>
        <w:t xml:space="preserve"> жауапты талап ететін тапсырмаларда білім алушы жауапты сандық мән, сөз немесе қысқа сөйлем түрінде жазады.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 xml:space="preserve">Толық жауапты қажет ететін тапсырмаларда білім алушы максималды балл алу үшін тапсырмаларды шешудегі барлық әрекеттер тізбегін көрсетуі керек. </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Біл</w:t>
      </w:r>
      <w:r>
        <w:rPr>
          <w:rFonts w:ascii="Times New Roman" w:eastAsia="SimSun" w:hAnsi="Times New Roman" w:cs="Times New Roman"/>
          <w:sz w:val="24"/>
          <w:szCs w:val="24"/>
        </w:rPr>
        <w:t>ім алушының бірқатар математикалық контексттерде математикалық әдістерді таңдау және қолдану қабілеті бағаланады.</w:t>
      </w:r>
    </w:p>
    <w:p w:rsidR="00797EF7" w:rsidRDefault="00626C73">
      <w:pPr>
        <w:pStyle w:val="a8"/>
        <w:spacing w:after="0" w:line="240" w:lineRule="auto"/>
        <w:ind w:left="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 Тапсырмада бірнеше құрылымдық бөліктер/сұрақтар болуы мүмкін.</w:t>
      </w:r>
    </w:p>
    <w:p w:rsidR="00797EF7" w:rsidRDefault="00626C73">
      <w:pPr>
        <w:pStyle w:val="a8"/>
        <w:spacing w:after="0" w:line="240" w:lineRule="auto"/>
        <w:ind w:left="0"/>
        <w:jc w:val="both"/>
        <w:rPr>
          <w:rFonts w:ascii="Times New Roman" w:eastAsia="sans-serif" w:hAnsi="Times New Roman" w:cs="Times New Roman"/>
          <w:sz w:val="24"/>
          <w:szCs w:val="24"/>
          <w:shd w:val="clear" w:color="auto" w:fill="FFFFFF"/>
        </w:rPr>
      </w:pPr>
      <w:r>
        <w:rPr>
          <w:rFonts w:ascii="Times New Roman" w:eastAsia="SimSun" w:hAnsi="Times New Roman" w:cs="Times New Roman"/>
          <w:sz w:val="24"/>
          <w:szCs w:val="24"/>
        </w:rPr>
        <w:t>График</w:t>
      </w:r>
      <w:r>
        <w:rPr>
          <w:rFonts w:ascii="Times New Roman" w:eastAsia="SimSun" w:hAnsi="Times New Roman" w:cs="Times New Roman"/>
          <w:sz w:val="24"/>
          <w:szCs w:val="24"/>
          <w:lang w:val="kk-KZ"/>
        </w:rPr>
        <w:t xml:space="preserve"> ТЖБ - </w:t>
      </w:r>
      <w:r>
        <w:rPr>
          <w:rFonts w:ascii="Times New Roman" w:eastAsia="SimSun" w:hAnsi="Times New Roman" w:cs="Times New Roman"/>
          <w:sz w:val="24"/>
          <w:szCs w:val="24"/>
        </w:rPr>
        <w:t xml:space="preserve"> Гугл диске</w:t>
      </w:r>
      <w:r>
        <w:rPr>
          <w:rFonts w:ascii="Times New Roman" w:eastAsia="SimSun" w:hAnsi="Times New Roman" w:cs="Times New Roman"/>
          <w:sz w:val="24"/>
          <w:szCs w:val="24"/>
          <w:lang w:val="kk-KZ"/>
        </w:rPr>
        <w:t xml:space="preserve">де </w:t>
      </w:r>
      <w:r>
        <w:rPr>
          <w:rFonts w:ascii="Times New Roman" w:eastAsia="SimSun" w:hAnsi="Times New Roman" w:cs="Times New Roman"/>
          <w:sz w:val="24"/>
          <w:szCs w:val="24"/>
        </w:rPr>
        <w:t xml:space="preserve"> толтырыл</w:t>
      </w:r>
      <w:r>
        <w:rPr>
          <w:rFonts w:ascii="Times New Roman" w:eastAsia="SimSun" w:hAnsi="Times New Roman" w:cs="Times New Roman"/>
          <w:sz w:val="24"/>
          <w:szCs w:val="24"/>
          <w:lang w:val="kk-KZ"/>
        </w:rPr>
        <w:t>ған</w:t>
      </w:r>
      <w:r>
        <w:rPr>
          <w:rFonts w:ascii="Times New Roman" w:eastAsia="SimSun" w:hAnsi="Times New Roman" w:cs="Times New Roman"/>
          <w:sz w:val="24"/>
          <w:szCs w:val="24"/>
          <w:lang w:val="kk-KZ"/>
        </w:rPr>
        <w:t xml:space="preserve">: Анализді  әр мұғалім тоқсан сайын </w:t>
      </w:r>
      <w:r>
        <w:rPr>
          <w:rFonts w:ascii="Times New Roman" w:eastAsia="SimSun" w:hAnsi="Times New Roman" w:cs="Times New Roman"/>
          <w:sz w:val="24"/>
          <w:szCs w:val="24"/>
          <w:lang w:val="kk-KZ"/>
        </w:rPr>
        <w:t>тапсырады.</w:t>
      </w:r>
    </w:p>
    <w:p w:rsidR="00797EF7" w:rsidRDefault="00797EF7">
      <w:pPr>
        <w:spacing w:after="0" w:line="240" w:lineRule="atLeast"/>
        <w:rPr>
          <w:rStyle w:val="a5"/>
          <w:rFonts w:ascii="Times New Roman" w:hAnsi="Times New Roman" w:cs="Times New Roman"/>
          <w:lang w:eastAsia="en-US"/>
        </w:rPr>
      </w:pPr>
    </w:p>
    <w:p w:rsidR="00797EF7" w:rsidRDefault="00626C73">
      <w:pPr>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shd w:val="clear" w:color="auto" w:fill="FFFFFF" w:themeFill="background1"/>
          <w:lang w:val="kk-KZ" w:eastAsia="en-US"/>
        </w:rPr>
        <w:t>Оқу жылдарындағы сынып журналдарындағы бағалау kundelik.kz ақпараттық жүйесімен  зерделенді. Оқу жылында ағымдық бағалау баға қою, балл мен тоқсандық және жылдық бағаларды қою арқылы пән мұғалімдерімен бағаланған. 1-сынып бағаланба</w:t>
      </w:r>
      <w:r w:rsidRPr="00E057CD">
        <w:rPr>
          <w:rFonts w:ascii="Times New Roman" w:eastAsiaTheme="minorHAnsi" w:hAnsi="Times New Roman" w:cs="Times New Roman"/>
          <w:sz w:val="24"/>
          <w:szCs w:val="24"/>
          <w:shd w:val="clear" w:color="auto" w:fill="FFFFFF" w:themeFill="background1"/>
          <w:lang w:val="kk-KZ" w:eastAsia="en-US"/>
        </w:rPr>
        <w:t>йды</w:t>
      </w:r>
      <w:r>
        <w:rPr>
          <w:rFonts w:ascii="Times New Roman" w:eastAsiaTheme="minorHAnsi" w:hAnsi="Times New Roman" w:cs="Times New Roman"/>
          <w:sz w:val="24"/>
          <w:szCs w:val="24"/>
          <w:shd w:val="clear" w:color="auto" w:fill="FFFFFF" w:themeFill="background1"/>
          <w:lang w:val="kk-KZ" w:eastAsia="en-US"/>
        </w:rPr>
        <w:t xml:space="preserve">. Сонымен </w:t>
      </w:r>
      <w:r>
        <w:rPr>
          <w:rFonts w:ascii="Times New Roman" w:eastAsiaTheme="minorHAnsi" w:hAnsi="Times New Roman" w:cs="Times New Roman"/>
          <w:sz w:val="24"/>
          <w:szCs w:val="24"/>
          <w:shd w:val="clear" w:color="auto" w:fill="FFFFFF" w:themeFill="background1"/>
          <w:lang w:val="kk-KZ" w:eastAsia="en-US"/>
        </w:rPr>
        <w:t>қатар</w:t>
      </w:r>
      <w:r>
        <w:rPr>
          <w:rFonts w:ascii="Times New Roman" w:eastAsiaTheme="minorHAnsi" w:hAnsi="Times New Roman" w:cs="Times New Roman"/>
          <w:sz w:val="24"/>
          <w:szCs w:val="24"/>
          <w:shd w:val="clear" w:color="auto" w:fill="FFFFFF" w:themeFill="background1"/>
          <w:lang w:val="kk-KZ" w:eastAsia="en-US"/>
        </w:rPr>
        <w:t>, оқушылардың тоқсандық және жылдық қорытындыларын шығару жұмыстары жүргізілген. Білім алушылар бағалануы сынып журналына қойылған.</w:t>
      </w:r>
      <w:r>
        <w:rPr>
          <w:rFonts w:ascii="Times New Roman" w:eastAsiaTheme="minorHAnsi" w:hAnsi="Times New Roman" w:cs="Times New Roman"/>
          <w:sz w:val="24"/>
          <w:szCs w:val="24"/>
          <w:lang w:val="kk-KZ" w:eastAsia="en-US"/>
        </w:rPr>
        <w:t>Білім алушылардың оқу жетістіктерін бағалау формативті және жиынтық бағалау нысанында жүзеге асырылған. Бағалау нақты бө</w:t>
      </w:r>
      <w:r>
        <w:rPr>
          <w:rFonts w:ascii="Times New Roman" w:eastAsiaTheme="minorHAnsi" w:hAnsi="Times New Roman" w:cs="Times New Roman"/>
          <w:sz w:val="24"/>
          <w:szCs w:val="24"/>
          <w:lang w:val="kk-KZ" w:eastAsia="en-US"/>
        </w:rPr>
        <w:t xml:space="preserve">лім/ортақ тақырып бойынша білім алушылардың оқу жетістіктерін қадағалау негізінде әрбір оқу пәні бойынша оқу бағдарламасында көрсетілген оқу мақсаттары жүйесіне сәйкес жүзеге асырылған. </w:t>
      </w:r>
    </w:p>
    <w:p w:rsidR="00797EF7" w:rsidRDefault="00626C73">
      <w:pPr>
        <w:pStyle w:val="a8"/>
        <w:spacing w:after="0" w:line="240" w:lineRule="auto"/>
        <w:ind w:left="0"/>
        <w:jc w:val="both"/>
        <w:rPr>
          <w:rStyle w:val="a5"/>
          <w:rFonts w:ascii="Times New Roman" w:hAnsi="Times New Roman" w:cs="Times New Roman"/>
          <w:b w:val="0"/>
          <w:lang w:val="kk-KZ" w:eastAsia="en-US"/>
        </w:rPr>
      </w:pPr>
      <w:r>
        <w:rPr>
          <w:rFonts w:ascii="Times New Roman" w:hAnsi="Times New Roman" w:cs="Times New Roman"/>
          <w:sz w:val="24"/>
          <w:szCs w:val="24"/>
          <w:lang w:val="kk-KZ" w:eastAsia="en-US"/>
        </w:rPr>
        <w:t>Бөлім бойынша жиынтық бағалау өткізілмейтін пәндерге   (таңдау пәндер</w:t>
      </w:r>
      <w:r>
        <w:rPr>
          <w:rFonts w:ascii="Times New Roman" w:hAnsi="Times New Roman" w:cs="Times New Roman"/>
          <w:sz w:val="24"/>
          <w:szCs w:val="24"/>
          <w:lang w:val="kk-KZ" w:eastAsia="en-US"/>
        </w:rPr>
        <w:t xml:space="preserve">іне)  ҚБ балы қойылған. Білім алушылардың оқу жетістіктерінің нәтижелері шығарылған. </w:t>
      </w:r>
    </w:p>
    <w:p w:rsidR="00797EF7" w:rsidRDefault="00797EF7">
      <w:pPr>
        <w:spacing w:after="0" w:line="240" w:lineRule="auto"/>
        <w:jc w:val="both"/>
        <w:rPr>
          <w:rFonts w:ascii="Times New Roman" w:eastAsia="Calibri" w:hAnsi="Times New Roman" w:cs="Times New Roman"/>
          <w:b/>
          <w:bCs/>
          <w:sz w:val="24"/>
          <w:szCs w:val="24"/>
          <w:lang w:val="kk-KZ"/>
        </w:rPr>
      </w:pPr>
    </w:p>
    <w:p w:rsidR="00797EF7" w:rsidRDefault="00797EF7">
      <w:pPr>
        <w:pStyle w:val="1"/>
        <w:jc w:val="both"/>
        <w:rPr>
          <w:rStyle w:val="a5"/>
          <w:rFonts w:ascii="Times New Roman" w:hAnsi="Times New Roman"/>
          <w:b w:val="0"/>
          <w:lang w:val="kk-KZ" w:eastAsia="en-US"/>
        </w:rPr>
      </w:pPr>
    </w:p>
    <w:p w:rsidR="00797EF7" w:rsidRDefault="00797EF7">
      <w:pPr>
        <w:pStyle w:val="1"/>
        <w:jc w:val="both"/>
        <w:rPr>
          <w:rStyle w:val="a5"/>
          <w:rFonts w:ascii="Times New Roman" w:hAnsi="Times New Roman"/>
          <w:b w:val="0"/>
          <w:lang w:val="kk-KZ" w:eastAsia="en-US"/>
        </w:rPr>
      </w:pPr>
    </w:p>
    <w:p w:rsidR="00797EF7" w:rsidRDefault="00626C73">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МЖМБС талаптарына сәйкес ерекше білім беруілуіне қажеттілігі бар білім алушыларды оқыту кезінде инклюзивті білім берудің талаптарын орындау</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Ерекше білім беру қажеттілігі бар оқушыларға (Сулейменов А., Булгаков В., Фишко В., Бабиев А:) олардың дамуы мен түзелуі үшін ПМПК қорытындысында көрсетілген  педагог-дифектологпен жұмыс және педагог-ассистентпен жұмыс туралы ұсыныстарын мектепте дифектоло</w:t>
      </w:r>
      <w:r>
        <w:rPr>
          <w:rFonts w:ascii="Times New Roman" w:hAnsi="Times New Roman" w:cs="Times New Roman"/>
          <w:sz w:val="24"/>
          <w:szCs w:val="24"/>
          <w:lang w:val="kk-KZ"/>
        </w:rPr>
        <w:t>г, логопед, түзету психологының жоқтығына байланысты бұл топқа жататын оқушылар жалпы білім беру бағдарламасымен жеңлдетілген тапсырманы орындау арқылы ғана білім алуда. Ал, педагог-ассистентпен жұмысты ұсынған 2 оқушымен (Алданышев С., Куанышкалиев А.)  п</w:t>
      </w:r>
      <w:r>
        <w:rPr>
          <w:rFonts w:ascii="Times New Roman" w:hAnsi="Times New Roman" w:cs="Times New Roman"/>
          <w:sz w:val="24"/>
          <w:szCs w:val="24"/>
          <w:lang w:val="kk-KZ"/>
        </w:rPr>
        <w:t xml:space="preserve">едагог-ассистент Асылбекқызы Мөлдір жұмыс жасайды. Педагог-ассистент арнайы жоспар құру арқылы, қалалық педагог-ассистенттермен бірлесе балаларға қажетті  қолдау жұмыстарын көрсетуде. </w:t>
      </w:r>
    </w:p>
    <w:p w:rsidR="00797EF7" w:rsidRDefault="00797EF7">
      <w:pPr>
        <w:jc w:val="both"/>
        <w:rPr>
          <w:rFonts w:ascii="Times New Roman" w:hAnsi="Times New Roman" w:cs="Times New Roman"/>
          <w:sz w:val="24"/>
          <w:szCs w:val="24"/>
          <w:lang w:val="kk-KZ"/>
        </w:rPr>
      </w:pPr>
    </w:p>
    <w:p w:rsidR="00797EF7" w:rsidRDefault="00626C73">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4,9 ,11 сыныптардың білім алушыларымен күтілетін оқу нәтижелеріне қол </w:t>
      </w:r>
      <w:r>
        <w:rPr>
          <w:rFonts w:ascii="Times New Roman" w:hAnsi="Times New Roman" w:cs="Times New Roman"/>
          <w:b/>
          <w:bCs/>
          <w:sz w:val="24"/>
          <w:szCs w:val="24"/>
          <w:lang w:val="kk-KZ"/>
        </w:rPr>
        <w:t>жеткізуін айқындау және МЖМБС бекіткен тиісті білім деңгейінің мемлекеттік жалпы білім беру стандартының талаптарына көзделген білі беретін оқу бағдарламаларын меңгеру бойынша оқыту нәтижелерін бағалау</w:t>
      </w:r>
    </w:p>
    <w:tbl>
      <w:tblPr>
        <w:tblW w:w="8364" w:type="dxa"/>
        <w:tblInd w:w="-34" w:type="dxa"/>
        <w:tblLayout w:type="fixed"/>
        <w:tblLook w:val="04A0"/>
      </w:tblPr>
      <w:tblGrid>
        <w:gridCol w:w="851"/>
        <w:gridCol w:w="425"/>
        <w:gridCol w:w="426"/>
        <w:gridCol w:w="283"/>
        <w:gridCol w:w="425"/>
        <w:gridCol w:w="284"/>
        <w:gridCol w:w="283"/>
        <w:gridCol w:w="284"/>
        <w:gridCol w:w="103"/>
        <w:gridCol w:w="133"/>
        <w:gridCol w:w="464"/>
        <w:gridCol w:w="283"/>
        <w:gridCol w:w="284"/>
        <w:gridCol w:w="283"/>
        <w:gridCol w:w="284"/>
        <w:gridCol w:w="283"/>
        <w:gridCol w:w="284"/>
        <w:gridCol w:w="150"/>
        <w:gridCol w:w="133"/>
        <w:gridCol w:w="284"/>
        <w:gridCol w:w="283"/>
        <w:gridCol w:w="284"/>
        <w:gridCol w:w="283"/>
        <w:gridCol w:w="284"/>
        <w:gridCol w:w="283"/>
        <w:gridCol w:w="426"/>
        <w:gridCol w:w="292"/>
      </w:tblGrid>
      <w:tr w:rsidR="00797EF7">
        <w:trPr>
          <w:trHeight w:val="313"/>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97EF7" w:rsidRPr="00E057CD" w:rsidRDefault="00626C73">
            <w:pPr>
              <w:spacing w:after="0" w:line="240" w:lineRule="auto"/>
              <w:rPr>
                <w:rFonts w:ascii="Times New Roman" w:eastAsia="Times New Roman" w:hAnsi="Times New Roman" w:cs="Times New Roman"/>
                <w:lang w:val="kk-KZ"/>
              </w:rPr>
            </w:pPr>
            <w:r w:rsidRPr="00E057CD">
              <w:rPr>
                <w:rFonts w:ascii="Times New Roman" w:eastAsia="Times New Roman" w:hAnsi="Times New Roman" w:cs="Times New Roman"/>
                <w:lang w:val="kk-KZ"/>
              </w:rPr>
              <w:t> </w:t>
            </w:r>
          </w:p>
        </w:tc>
        <w:tc>
          <w:tcPr>
            <w:tcW w:w="2513" w:type="dxa"/>
            <w:gridSpan w:val="8"/>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448" w:type="dxa"/>
            <w:gridSpan w:val="9"/>
            <w:tcBorders>
              <w:top w:val="single" w:sz="4" w:space="0" w:color="auto"/>
              <w:left w:val="nil"/>
              <w:bottom w:val="single" w:sz="4" w:space="0" w:color="auto"/>
              <w:right w:val="single" w:sz="4" w:space="0" w:color="auto"/>
            </w:tcBorders>
            <w:shd w:val="clear" w:color="auto" w:fill="auto"/>
            <w:noWrap/>
            <w:vAlign w:val="center"/>
          </w:tcPr>
          <w:p w:rsidR="00797EF7" w:rsidRDefault="00626C73">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9</w:t>
            </w:r>
          </w:p>
        </w:tc>
        <w:tc>
          <w:tcPr>
            <w:tcW w:w="2552" w:type="dxa"/>
            <w:gridSpan w:val="9"/>
            <w:tcBorders>
              <w:top w:val="single" w:sz="4" w:space="0" w:color="auto"/>
              <w:left w:val="nil"/>
              <w:bottom w:val="single" w:sz="4" w:space="0" w:color="auto"/>
              <w:right w:val="single" w:sz="4" w:space="0" w:color="000000"/>
            </w:tcBorders>
            <w:shd w:val="clear" w:color="auto" w:fill="auto"/>
            <w:noWrap/>
            <w:vAlign w:val="center"/>
          </w:tcPr>
          <w:p w:rsidR="00797EF7" w:rsidRDefault="00626C73">
            <w:pPr>
              <w:spacing w:after="0" w:line="240" w:lineRule="auto"/>
              <w:rPr>
                <w:rFonts w:ascii="Times New Roman" w:eastAsia="Times New Roman" w:hAnsi="Times New Roman" w:cs="Times New Roman"/>
                <w:b/>
                <w:bCs/>
              </w:rPr>
            </w:pPr>
            <w:r>
              <w:rPr>
                <w:rFonts w:ascii="Times New Roman" w:eastAsia="Times New Roman" w:hAnsi="Times New Roman" w:cs="Times New Roman"/>
                <w:b/>
                <w:bCs/>
              </w:rPr>
              <w:t>11</w:t>
            </w:r>
          </w:p>
        </w:tc>
      </w:tr>
      <w:tr w:rsidR="00797EF7">
        <w:trPr>
          <w:cantSplit/>
          <w:trHeight w:val="1685"/>
        </w:trPr>
        <w:tc>
          <w:tcPr>
            <w:tcW w:w="851" w:type="dxa"/>
            <w:tcBorders>
              <w:top w:val="nil"/>
              <w:left w:val="single" w:sz="4" w:space="0" w:color="auto"/>
              <w:bottom w:val="single" w:sz="4" w:space="0" w:color="auto"/>
              <w:right w:val="single" w:sz="4" w:space="0" w:color="auto"/>
            </w:tcBorders>
            <w:shd w:val="clear" w:color="auto" w:fill="auto"/>
            <w:noWrap/>
            <w:vAlign w:val="center"/>
          </w:tcPr>
          <w:p w:rsidR="00797EF7" w:rsidRDefault="00626C73">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lastRenderedPageBreak/>
              <w:t>І</w:t>
            </w:r>
            <w:r>
              <w:rPr>
                <w:rFonts w:ascii="Times New Roman" w:eastAsia="Times New Roman" w:hAnsi="Times New Roman" w:cs="Times New Roman"/>
                <w:b/>
                <w:bCs/>
                <w:lang w:val="kk-KZ"/>
              </w:rPr>
              <w:t xml:space="preserve"> жарты жылдық</w:t>
            </w:r>
          </w:p>
        </w:tc>
        <w:tc>
          <w:tcPr>
            <w:tcW w:w="425"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426"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425"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36" w:type="dxa"/>
            <w:gridSpan w:val="2"/>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46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83" w:type="dxa"/>
            <w:gridSpan w:val="2"/>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c>
          <w:tcPr>
            <w:tcW w:w="284"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кл-комп</w:t>
            </w:r>
          </w:p>
        </w:tc>
        <w:tc>
          <w:tcPr>
            <w:tcW w:w="283"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кол-во уч-ся</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5</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4</w:t>
            </w:r>
          </w:p>
        </w:tc>
        <w:tc>
          <w:tcPr>
            <w:tcW w:w="284"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3</w:t>
            </w:r>
          </w:p>
        </w:tc>
        <w:tc>
          <w:tcPr>
            <w:tcW w:w="283" w:type="dxa"/>
            <w:tcBorders>
              <w:top w:val="nil"/>
              <w:left w:val="nil"/>
              <w:bottom w:val="single" w:sz="4" w:space="0" w:color="auto"/>
              <w:right w:val="single" w:sz="4" w:space="0" w:color="auto"/>
            </w:tcBorders>
            <w:shd w:val="clear" w:color="auto" w:fill="auto"/>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2</w:t>
            </w:r>
          </w:p>
        </w:tc>
        <w:tc>
          <w:tcPr>
            <w:tcW w:w="426"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strike/>
              </w:rPr>
              <w:t>% усп</w:t>
            </w:r>
          </w:p>
        </w:tc>
        <w:tc>
          <w:tcPr>
            <w:tcW w:w="292" w:type="dxa"/>
            <w:tcBorders>
              <w:top w:val="nil"/>
              <w:left w:val="nil"/>
              <w:bottom w:val="single" w:sz="4" w:space="0" w:color="auto"/>
              <w:right w:val="single" w:sz="4" w:space="0" w:color="auto"/>
            </w:tcBorders>
            <w:shd w:val="clear" w:color="auto" w:fill="auto"/>
            <w:textDirection w:val="btLr"/>
            <w:vAlign w:val="center"/>
          </w:tcPr>
          <w:p w:rsidR="00797EF7" w:rsidRDefault="00626C73">
            <w:pPr>
              <w:spacing w:after="0" w:line="240" w:lineRule="auto"/>
              <w:ind w:left="113" w:right="113"/>
              <w:jc w:val="center"/>
              <w:rPr>
                <w:rFonts w:ascii="Times New Roman" w:eastAsia="Times New Roman" w:hAnsi="Times New Roman" w:cs="Times New Roman"/>
                <w:b/>
                <w:bCs/>
              </w:rPr>
            </w:pPr>
            <w:r>
              <w:rPr>
                <w:rFonts w:ascii="Times New Roman" w:eastAsia="Times New Roman" w:hAnsi="Times New Roman" w:cs="Times New Roman"/>
                <w:b/>
                <w:bCs/>
              </w:rPr>
              <w:t>% кач-во</w:t>
            </w:r>
          </w:p>
        </w:tc>
      </w:tr>
      <w:tr w:rsidR="00797EF7">
        <w:trPr>
          <w:cantSplit/>
          <w:trHeight w:val="972"/>
        </w:trPr>
        <w:tc>
          <w:tcPr>
            <w:tcW w:w="851" w:type="dxa"/>
            <w:tcBorders>
              <w:top w:val="nil"/>
              <w:left w:val="single" w:sz="4" w:space="0" w:color="auto"/>
              <w:bottom w:val="single" w:sz="4" w:space="0" w:color="auto"/>
              <w:right w:val="single" w:sz="4" w:space="0" w:color="auto"/>
            </w:tcBorders>
            <w:shd w:val="clear" w:color="000000" w:fill="00B050"/>
            <w:vAlign w:val="center"/>
          </w:tcPr>
          <w:p w:rsidR="00797EF7" w:rsidRDefault="00626C73">
            <w:pPr>
              <w:spacing w:after="0" w:line="240" w:lineRule="auto"/>
              <w:jc w:val="center"/>
              <w:rPr>
                <w:rFonts w:ascii="Times New Roman" w:eastAsia="Times New Roman" w:hAnsi="Times New Roman" w:cs="Times New Roman"/>
                <w:lang w:val="kk-KZ"/>
              </w:rPr>
            </w:pPr>
            <w:r>
              <w:rPr>
                <w:rFonts w:ascii="Times New Roman" w:eastAsia="Times New Roman" w:hAnsi="Times New Roman" w:cs="Times New Roman"/>
              </w:rPr>
              <w:t>202</w:t>
            </w:r>
            <w:r>
              <w:rPr>
                <w:rFonts w:ascii="Times New Roman" w:eastAsia="Times New Roman" w:hAnsi="Times New Roman" w:cs="Times New Roman"/>
                <w:lang w:val="kk-KZ"/>
              </w:rPr>
              <w:t>1</w:t>
            </w:r>
            <w:r>
              <w:rPr>
                <w:rFonts w:ascii="Times New Roman" w:eastAsia="Times New Roman" w:hAnsi="Times New Roman" w:cs="Times New Roman"/>
              </w:rPr>
              <w:t>-202</w:t>
            </w:r>
            <w:r>
              <w:rPr>
                <w:rFonts w:ascii="Times New Roman" w:eastAsia="Times New Roman" w:hAnsi="Times New Roman" w:cs="Times New Roman"/>
                <w:lang w:val="kk-KZ"/>
              </w:rPr>
              <w:t>2</w:t>
            </w:r>
            <w:r>
              <w:rPr>
                <w:rFonts w:ascii="Times New Roman" w:eastAsia="Times New Roman" w:hAnsi="Times New Roman" w:cs="Times New Roman"/>
                <w:lang w:val="kk-KZ"/>
              </w:rPr>
              <w:t>оқу</w:t>
            </w:r>
            <w:r>
              <w:rPr>
                <w:rFonts w:ascii="Times New Roman" w:eastAsia="Times New Roman" w:hAnsi="Times New Roman" w:cs="Times New Roman"/>
                <w:lang w:val="kk-KZ"/>
              </w:rPr>
              <w:t xml:space="preserve"> жылы</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426" w:type="dxa"/>
            <w:tcBorders>
              <w:top w:val="nil"/>
              <w:left w:val="nil"/>
              <w:bottom w:val="single" w:sz="4" w:space="0" w:color="auto"/>
              <w:right w:val="single" w:sz="4" w:space="0" w:color="auto"/>
            </w:tcBorders>
            <w:shd w:val="clear" w:color="000000" w:fill="00B050"/>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92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22</w:t>
            </w:r>
          </w:p>
        </w:tc>
        <w:tc>
          <w:tcPr>
            <w:tcW w:w="425"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39</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31</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36" w:type="dxa"/>
            <w:gridSpan w:val="2"/>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66</w:t>
            </w:r>
          </w:p>
        </w:tc>
        <w:tc>
          <w:tcPr>
            <w:tcW w:w="46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60</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11</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48</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rPr>
              <w:t>100</w:t>
            </w:r>
          </w:p>
        </w:tc>
        <w:tc>
          <w:tcPr>
            <w:tcW w:w="283" w:type="dxa"/>
            <w:gridSpan w:val="2"/>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20</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45</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both"/>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11</w:t>
            </w:r>
          </w:p>
        </w:tc>
        <w:tc>
          <w:tcPr>
            <w:tcW w:w="284"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lang w:val="kk-KZ"/>
              </w:rPr>
              <w:t>29</w:t>
            </w:r>
          </w:p>
        </w:tc>
        <w:tc>
          <w:tcPr>
            <w:tcW w:w="283"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right="113"/>
              <w:jc w:val="both"/>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426"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rPr>
            </w:pPr>
            <w:r>
              <w:rPr>
                <w:rFonts w:ascii="Times New Roman" w:eastAsia="Times New Roman" w:hAnsi="Times New Roman" w:cs="Times New Roman"/>
              </w:rPr>
              <w:t>100</w:t>
            </w:r>
          </w:p>
        </w:tc>
        <w:tc>
          <w:tcPr>
            <w:tcW w:w="292" w:type="dxa"/>
            <w:tcBorders>
              <w:top w:val="nil"/>
              <w:left w:val="nil"/>
              <w:bottom w:val="single" w:sz="4" w:space="0" w:color="auto"/>
              <w:right w:val="single" w:sz="4" w:space="0" w:color="auto"/>
            </w:tcBorders>
            <w:shd w:val="clear" w:color="000000" w:fill="00B050"/>
            <w:noWrap/>
            <w:textDirection w:val="btLr"/>
            <w:vAlign w:val="center"/>
          </w:tcPr>
          <w:p w:rsidR="00797EF7" w:rsidRDefault="00626C73">
            <w:pPr>
              <w:spacing w:after="0" w:line="240" w:lineRule="auto"/>
              <w:ind w:left="113" w:right="113"/>
              <w:jc w:val="center"/>
              <w:rPr>
                <w:rFonts w:ascii="Times New Roman" w:eastAsia="Times New Roman" w:hAnsi="Times New Roman" w:cs="Times New Roman"/>
                <w:lang w:val="kk-KZ"/>
              </w:rPr>
            </w:pPr>
            <w:r>
              <w:rPr>
                <w:rFonts w:ascii="Times New Roman" w:eastAsia="Times New Roman" w:hAnsi="Times New Roman" w:cs="Times New Roman"/>
              </w:rPr>
              <w:t>3</w:t>
            </w:r>
            <w:r>
              <w:rPr>
                <w:rFonts w:ascii="Times New Roman" w:eastAsia="Times New Roman" w:hAnsi="Times New Roman" w:cs="Times New Roman"/>
                <w:lang w:val="kk-KZ"/>
              </w:rPr>
              <w:t>6</w:t>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Cs w:val="0"/>
          <w:i/>
          <w:iCs/>
          <w:sz w:val="32"/>
          <w:szCs w:val="32"/>
          <w:lang w:val="kk-KZ" w:eastAsia="en-US"/>
        </w:rPr>
      </w:pPr>
    </w:p>
    <w:p w:rsidR="00797EF7" w:rsidRDefault="00626C73">
      <w:pPr>
        <w:spacing w:after="0"/>
        <w:jc w:val="both"/>
        <w:rPr>
          <w:rStyle w:val="a5"/>
          <w:rFonts w:ascii="Times New Roman" w:hAnsi="Times New Roman" w:cs="Times New Roman"/>
          <w:bCs w:val="0"/>
          <w:i/>
          <w:iCs/>
          <w:sz w:val="32"/>
          <w:szCs w:val="32"/>
          <w:lang w:val="kk-KZ" w:eastAsia="en-US"/>
        </w:rPr>
      </w:pPr>
      <w:r>
        <w:rPr>
          <w:rStyle w:val="a5"/>
          <w:rFonts w:ascii="Times New Roman" w:hAnsi="Times New Roman" w:cs="Times New Roman"/>
          <w:bCs w:val="0"/>
          <w:i/>
          <w:iCs/>
          <w:sz w:val="32"/>
          <w:szCs w:val="32"/>
          <w:lang w:val="kk-KZ" w:eastAsia="en-US"/>
        </w:rPr>
        <w:t>16.</w:t>
      </w: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Оқу мерзіміне қойылатын талаптар</w:t>
      </w:r>
    </w:p>
    <w:p w:rsidR="00797EF7" w:rsidRDefault="00626C73">
      <w:pPr>
        <w:spacing w:after="0"/>
        <w:jc w:val="both"/>
        <w:rPr>
          <w:rStyle w:val="a5"/>
          <w:rFonts w:ascii="Times New Roman" w:hAnsi="Times New Roman" w:cs="Times New Roman"/>
          <w:b w:val="0"/>
          <w:sz w:val="24"/>
          <w:szCs w:val="24"/>
          <w:lang w:val="kk-KZ" w:eastAsia="en-US"/>
        </w:rPr>
      </w:pPr>
      <w:r>
        <w:rPr>
          <w:rStyle w:val="a5"/>
          <w:rFonts w:ascii="Times New Roman" w:hAnsi="Times New Roman" w:cs="Times New Roman"/>
          <w:b w:val="0"/>
          <w:sz w:val="24"/>
          <w:szCs w:val="24"/>
          <w:lang w:val="kk-KZ" w:eastAsia="en-US"/>
        </w:rPr>
        <w:t>Мектеп бойынша  16.08.2021ж. №246 бұйрық  2021-2022 оқу жылының басталуы. 2022 жыл 15 қаңтар №29 бұйрық   Білім жіне ғылым министрінің 06.01.2022ж. №3 бұйрығы негізінде 17 қаңтардан бастап ұйымдастыру</w:t>
      </w:r>
    </w:p>
    <w:p w:rsidR="00797EF7" w:rsidRPr="00E057CD" w:rsidRDefault="00797EF7">
      <w:pPr>
        <w:rPr>
          <w:rFonts w:ascii="Times New Roman" w:eastAsia="SimSun" w:hAnsi="Times New Roman" w:cs="Times New Roman"/>
          <w:color w:val="000000"/>
          <w:sz w:val="28"/>
          <w:szCs w:val="28"/>
          <w:lang w:val="kk-KZ" w:eastAsia="zh-CN"/>
        </w:rPr>
      </w:pP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2021-2022 оқу жылының басталуы, ұзақтығы, каникул кезе</w:t>
      </w:r>
      <w:r w:rsidRPr="00E057CD">
        <w:rPr>
          <w:rFonts w:ascii="Times New Roman" w:eastAsia="SimSun" w:hAnsi="Times New Roman" w:cs="Times New Roman"/>
          <w:color w:val="000000"/>
          <w:sz w:val="24"/>
          <w:szCs w:val="24"/>
          <w:lang w:val="kk-KZ" w:eastAsia="zh-CN"/>
        </w:rPr>
        <w:t>ңі</w:t>
      </w:r>
      <w:r w:rsidRPr="00E057CD">
        <w:rPr>
          <w:rFonts w:ascii="Times New Roman" w:eastAsia="SimSun" w:hAnsi="Times New Roman" w:cs="Times New Roman"/>
          <w:color w:val="000000"/>
          <w:sz w:val="24"/>
          <w:szCs w:val="24"/>
          <w:lang w:val="kk-KZ" w:eastAsia="zh-CN"/>
        </w:rPr>
        <w:t xml:space="preserve"> орта білім беру ұйымдарында меншік нысаны мен ведомостволық бағыныстылығына қарамастан «Орта білім беру ұйымдарында 2020-2021 оқу жылының басталуын, ұзақтығын және каникул кезеңдерін айқындау туралы» ҚР БҒМ 2021 жылғы 27 шілдедегі № 368 бұйрығымен бекіт</w:t>
      </w:r>
      <w:r w:rsidRPr="00E057CD">
        <w:rPr>
          <w:rFonts w:ascii="Times New Roman" w:eastAsia="SimSun" w:hAnsi="Times New Roman" w:cs="Times New Roman"/>
          <w:color w:val="000000"/>
          <w:sz w:val="24"/>
          <w:szCs w:val="24"/>
          <w:lang w:val="kk-KZ" w:eastAsia="zh-CN"/>
        </w:rPr>
        <w:t xml:space="preserve">ілген: </w:t>
      </w: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 xml:space="preserve">1) 2021-2022 оқу жылының басталуы – 2021 жылғы 1 қыркүйек; </w:t>
      </w: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 xml:space="preserve">2) оқу жылының ұзақтығы: 1-сыныптарда – 33 оқу аптасы, 2-11 (12) сыныптарда – 34 оқу аптасы; </w:t>
      </w:r>
    </w:p>
    <w:p w:rsidR="00797EF7" w:rsidRPr="00E057CD" w:rsidRDefault="00626C73">
      <w:pPr>
        <w:rPr>
          <w:rFonts w:ascii="Times New Roman" w:hAnsi="Times New Roman" w:cs="Times New Roman"/>
          <w:sz w:val="24"/>
          <w:szCs w:val="24"/>
          <w:lang w:val="kk-KZ"/>
        </w:rPr>
      </w:pPr>
      <w:r w:rsidRPr="00E057CD">
        <w:rPr>
          <w:rFonts w:ascii="Times New Roman" w:eastAsia="SimSun" w:hAnsi="Times New Roman" w:cs="Times New Roman"/>
          <w:color w:val="000000"/>
          <w:sz w:val="24"/>
          <w:szCs w:val="24"/>
          <w:lang w:val="kk-KZ" w:eastAsia="zh-CN"/>
        </w:rPr>
        <w:t xml:space="preserve">3) оқу жылы ішіндегі каникул кезеңдері: 1-11 (12) сыныптарда: </w:t>
      </w:r>
    </w:p>
    <w:p w:rsidR="00797EF7" w:rsidRPr="00E057CD" w:rsidRDefault="00626C73">
      <w:pPr>
        <w:rPr>
          <w:rFonts w:ascii="Times New Roman" w:hAnsi="Times New Roman" w:cs="Times New Roman"/>
          <w:sz w:val="24"/>
          <w:szCs w:val="24"/>
          <w:lang w:val="kk-KZ"/>
        </w:rPr>
      </w:pPr>
      <w:r w:rsidRPr="00E057CD">
        <w:rPr>
          <w:rFonts w:ascii="Times New Roman" w:eastAsia="TimesNewRomanPS-BoldMT" w:hAnsi="Times New Roman" w:cs="Times New Roman"/>
          <w:b/>
          <w:bCs/>
          <w:color w:val="000000"/>
          <w:sz w:val="24"/>
          <w:szCs w:val="24"/>
          <w:lang w:val="kk-KZ" w:eastAsia="zh-CN"/>
        </w:rPr>
        <w:t xml:space="preserve">күзгі </w:t>
      </w:r>
      <w:r w:rsidRPr="00E057CD">
        <w:rPr>
          <w:rFonts w:ascii="Times New Roman" w:eastAsia="SimSun" w:hAnsi="Times New Roman" w:cs="Times New Roman"/>
          <w:color w:val="000000"/>
          <w:sz w:val="24"/>
          <w:szCs w:val="24"/>
          <w:lang w:val="kk-KZ" w:eastAsia="zh-CN"/>
        </w:rPr>
        <w:t>– 7 күн (2021 жылғы 1-7 қ</w:t>
      </w:r>
      <w:r w:rsidRPr="00E057CD">
        <w:rPr>
          <w:rFonts w:ascii="Times New Roman" w:eastAsia="SimSun" w:hAnsi="Times New Roman" w:cs="Times New Roman"/>
          <w:color w:val="000000"/>
          <w:sz w:val="24"/>
          <w:szCs w:val="24"/>
          <w:lang w:val="kk-KZ" w:eastAsia="zh-CN"/>
        </w:rPr>
        <w:t xml:space="preserve">арашаны қоса алғанда), </w:t>
      </w:r>
    </w:p>
    <w:p w:rsidR="00797EF7" w:rsidRPr="00E057CD" w:rsidRDefault="00626C73">
      <w:pPr>
        <w:rPr>
          <w:rFonts w:ascii="Times New Roman" w:hAnsi="Times New Roman" w:cs="Times New Roman"/>
          <w:sz w:val="24"/>
          <w:szCs w:val="24"/>
          <w:lang w:val="kk-KZ"/>
        </w:rPr>
      </w:pPr>
      <w:r w:rsidRPr="00E057CD">
        <w:rPr>
          <w:rFonts w:ascii="Times New Roman" w:eastAsia="TimesNewRomanPS-BoldMT" w:hAnsi="Times New Roman" w:cs="Times New Roman"/>
          <w:b/>
          <w:bCs/>
          <w:color w:val="000000"/>
          <w:sz w:val="24"/>
          <w:szCs w:val="24"/>
          <w:lang w:val="kk-KZ" w:eastAsia="zh-CN"/>
        </w:rPr>
        <w:t>қысқы</w:t>
      </w:r>
      <w:r w:rsidRPr="00E057CD">
        <w:rPr>
          <w:rFonts w:ascii="Times New Roman" w:eastAsia="TimesNewRomanPS-BoldMT" w:hAnsi="Times New Roman" w:cs="Times New Roman"/>
          <w:b/>
          <w:bCs/>
          <w:color w:val="000000"/>
          <w:sz w:val="24"/>
          <w:szCs w:val="24"/>
          <w:lang w:val="kk-KZ" w:eastAsia="zh-CN"/>
        </w:rPr>
        <w:t xml:space="preserve"> </w:t>
      </w:r>
      <w:r w:rsidRPr="00E057CD">
        <w:rPr>
          <w:rFonts w:ascii="Times New Roman" w:eastAsia="SimSun" w:hAnsi="Times New Roman" w:cs="Times New Roman"/>
          <w:color w:val="000000"/>
          <w:sz w:val="24"/>
          <w:szCs w:val="24"/>
          <w:lang w:val="kk-KZ" w:eastAsia="zh-CN"/>
        </w:rPr>
        <w:t xml:space="preserve">– 11 күн (2021 жылғы 30 желтоқсаннан бастап 2022 жылғы 9 қаңтарды қоса алғанда), </w:t>
      </w:r>
    </w:p>
    <w:p w:rsidR="00797EF7" w:rsidRPr="00E057CD" w:rsidRDefault="00626C73">
      <w:pPr>
        <w:rPr>
          <w:rFonts w:ascii="Times New Roman" w:eastAsia="SimSun" w:hAnsi="Times New Roman" w:cs="Times New Roman"/>
          <w:color w:val="000000"/>
          <w:sz w:val="24"/>
          <w:szCs w:val="24"/>
          <w:lang w:val="kk-KZ" w:eastAsia="zh-CN"/>
        </w:rPr>
      </w:pPr>
      <w:r w:rsidRPr="00E057CD">
        <w:rPr>
          <w:rFonts w:ascii="Times New Roman" w:eastAsia="TimesNewRomanPS-BoldMT" w:hAnsi="Times New Roman" w:cs="Times New Roman"/>
          <w:b/>
          <w:bCs/>
          <w:color w:val="000000"/>
          <w:sz w:val="24"/>
          <w:szCs w:val="24"/>
          <w:lang w:val="kk-KZ" w:eastAsia="zh-CN"/>
        </w:rPr>
        <w:t>көктемгі</w:t>
      </w:r>
      <w:r w:rsidRPr="00E057CD">
        <w:rPr>
          <w:rFonts w:ascii="Times New Roman" w:eastAsia="SimSun" w:hAnsi="Times New Roman" w:cs="Times New Roman"/>
          <w:color w:val="000000"/>
          <w:sz w:val="24"/>
          <w:szCs w:val="24"/>
          <w:lang w:val="kk-KZ" w:eastAsia="zh-CN"/>
        </w:rPr>
        <w:t>-12 күн (2022 жылғы 19-30 наурызды қоса алғанда);</w:t>
      </w:r>
    </w:p>
    <w:p w:rsidR="00797EF7" w:rsidRDefault="00626C73">
      <w:pPr>
        <w:rPr>
          <w:rStyle w:val="a5"/>
          <w:rFonts w:ascii="Times New Roman" w:hAnsi="Times New Roman" w:cs="Times New Roman"/>
          <w:b w:val="0"/>
          <w:sz w:val="24"/>
          <w:szCs w:val="24"/>
          <w:lang w:val="kk-KZ" w:eastAsia="en-US"/>
        </w:rPr>
      </w:pPr>
      <w:r w:rsidRPr="00E057CD">
        <w:rPr>
          <w:rFonts w:ascii="Times New Roman" w:eastAsia="SimSun" w:hAnsi="Times New Roman" w:cs="Times New Roman"/>
          <w:color w:val="000000"/>
          <w:sz w:val="24"/>
          <w:szCs w:val="24"/>
          <w:lang w:val="kk-KZ" w:eastAsia="zh-CN"/>
        </w:rPr>
        <w:lastRenderedPageBreak/>
        <w:t>1-сыныптарда: қосымша каникул – 7 күн (2022 жылғы 7-13 ақпанды қоса алғанда). 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w:t>
      </w:r>
      <w:r w:rsidRPr="00E057CD">
        <w:rPr>
          <w:rFonts w:ascii="Times New Roman" w:eastAsia="SimSun" w:hAnsi="Times New Roman" w:cs="Times New Roman"/>
          <w:color w:val="000000"/>
          <w:sz w:val="24"/>
          <w:szCs w:val="24"/>
          <w:lang w:val="kk-KZ" w:eastAsia="zh-CN"/>
        </w:rPr>
        <w:t xml:space="preserve">арға сәйкес көз шынықтыру жаттығулары мен гимнастикаларын жасай отырып 45 минуттан </w:t>
      </w:r>
      <w:r>
        <w:rPr>
          <w:rFonts w:ascii="Times New Roman" w:eastAsia="SimSun" w:hAnsi="Times New Roman" w:cs="Times New Roman"/>
          <w:color w:val="000000"/>
          <w:sz w:val="24"/>
          <w:szCs w:val="24"/>
          <w:lang w:val="kk-KZ" w:eastAsia="zh-CN"/>
        </w:rPr>
        <w:t>ө</w:t>
      </w:r>
      <w:r w:rsidRPr="00E057CD">
        <w:rPr>
          <w:rFonts w:ascii="Times New Roman" w:eastAsia="SimSun" w:hAnsi="Times New Roman" w:cs="Times New Roman"/>
          <w:color w:val="000000"/>
          <w:sz w:val="24"/>
          <w:szCs w:val="24"/>
          <w:lang w:val="kk-KZ" w:eastAsia="zh-CN"/>
        </w:rPr>
        <w:t>ткізіледі</w:t>
      </w:r>
      <w:r>
        <w:rPr>
          <w:rFonts w:ascii="Times New Roman" w:eastAsia="SimSun" w:hAnsi="Times New Roman" w:cs="Times New Roman"/>
          <w:color w:val="000000"/>
          <w:sz w:val="24"/>
          <w:szCs w:val="24"/>
          <w:lang w:val="kk-KZ" w:eastAsia="zh-CN"/>
        </w:rPr>
        <w:t>.</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626C73">
      <w:pPr>
        <w:spacing w:after="0"/>
        <w:jc w:val="both"/>
        <w:rPr>
          <w:rStyle w:val="a5"/>
          <w:rFonts w:ascii="Times New Roman" w:hAnsi="Times New Roman" w:cs="Times New Roman"/>
          <w:bCs w:val="0"/>
          <w:i/>
          <w:iCs/>
          <w:sz w:val="32"/>
          <w:szCs w:val="32"/>
          <w:lang w:val="kk-KZ" w:eastAsia="en-US"/>
        </w:rPr>
      </w:pPr>
      <w:r>
        <w:rPr>
          <w:rStyle w:val="a5"/>
          <w:rFonts w:ascii="Times New Roman" w:hAnsi="Times New Roman" w:cs="Times New Roman"/>
          <w:bCs w:val="0"/>
          <w:i/>
          <w:iCs/>
          <w:sz w:val="32"/>
          <w:szCs w:val="32"/>
          <w:lang w:val="kk-KZ" w:eastAsia="en-US"/>
        </w:rPr>
        <w:lastRenderedPageBreak/>
        <w:t>Қосымша</w:t>
      </w:r>
      <w:r>
        <w:rPr>
          <w:rStyle w:val="a5"/>
          <w:rFonts w:ascii="Times New Roman" w:hAnsi="Times New Roman" w:cs="Times New Roman"/>
          <w:bCs w:val="0"/>
          <w:i/>
          <w:iCs/>
          <w:sz w:val="32"/>
          <w:szCs w:val="32"/>
          <w:lang w:val="kk-KZ" w:eastAsia="en-US"/>
        </w:rPr>
        <w:t xml:space="preserve"> </w:t>
      </w: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Fonts w:ascii="Times New Roman" w:hAnsi="Times New Roman" w:cs="Times New Roman"/>
          <w:b/>
          <w:bCs/>
          <w:sz w:val="24"/>
          <w:szCs w:val="24"/>
          <w:lang w:val="kk-KZ"/>
        </w:rPr>
      </w:pPr>
    </w:p>
    <w:p w:rsidR="00797EF7" w:rsidRDefault="00626C73">
      <w:pPr>
        <w:spacing w:after="0"/>
        <w:rPr>
          <w:rFonts w:ascii="Times New Roman" w:hAnsi="Times New Roman" w:cs="Times New Roman"/>
          <w:sz w:val="24"/>
          <w:szCs w:val="24"/>
          <w:lang w:val="kk-KZ"/>
        </w:rPr>
      </w:pPr>
      <w:r>
        <w:rPr>
          <w:rFonts w:ascii="Times New Roman" w:hAnsi="Times New Roman" w:cs="Times New Roman"/>
          <w:sz w:val="24"/>
          <w:szCs w:val="24"/>
          <w:lang w:val="kk-KZ"/>
        </w:rPr>
        <w:t>1. Кадрлардың сапалық және сандық құрамы.</w:t>
      </w: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Бастауыш білім беру деңгейінде педагогтердің жалпы санынан лецензиат негізгі </w:t>
      </w:r>
      <w:r>
        <w:rPr>
          <w:rFonts w:ascii="Times New Roman" w:hAnsi="Times New Roman" w:cs="Times New Roman"/>
          <w:sz w:val="24"/>
          <w:szCs w:val="24"/>
          <w:lang w:val="kk-KZ"/>
        </w:rPr>
        <w:t>жұмыс орны болып табылатын жоғары және бірінші санаттағы педагогтердің үлесі</w:t>
      </w:r>
    </w:p>
    <w:tbl>
      <w:tblPr>
        <w:tblW w:w="11495" w:type="dxa"/>
        <w:tblLayout w:type="fixed"/>
        <w:tblCellMar>
          <w:left w:w="113" w:type="dxa"/>
        </w:tblCellMar>
        <w:tblLook w:val="04A0"/>
      </w:tblPr>
      <w:tblGrid>
        <w:gridCol w:w="2371"/>
        <w:gridCol w:w="5788"/>
        <w:gridCol w:w="3336"/>
      </w:tblGrid>
      <w:tr w:rsidR="00797EF7">
        <w:trPr>
          <w:trHeight w:val="266"/>
        </w:trPr>
        <w:tc>
          <w:tcPr>
            <w:tcW w:w="2371"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Жыл</w:t>
            </w:r>
          </w:p>
        </w:tc>
        <w:tc>
          <w:tcPr>
            <w:tcW w:w="9124" w:type="dxa"/>
            <w:gridSpan w:val="2"/>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2021-2022</w:t>
            </w:r>
          </w:p>
        </w:tc>
      </w:tr>
      <w:tr w:rsidR="00797EF7">
        <w:trPr>
          <w:trHeight w:val="314"/>
        </w:trPr>
        <w:tc>
          <w:tcPr>
            <w:tcW w:w="2371"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Жалпы саны</w:t>
            </w:r>
          </w:p>
        </w:tc>
        <w:tc>
          <w:tcPr>
            <w:tcW w:w="5788"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11</w:t>
            </w:r>
          </w:p>
        </w:tc>
        <w:tc>
          <w:tcPr>
            <w:tcW w:w="3336"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bCs/>
                <w:sz w:val="24"/>
                <w:szCs w:val="24"/>
                <w:lang w:val="kk-KZ"/>
              </w:rPr>
            </w:pPr>
            <w:r>
              <w:rPr>
                <w:rFonts w:ascii="Times New Roman" w:hAnsi="Times New Roman" w:cs="Times New Roman"/>
                <w:sz w:val="24"/>
                <w:szCs w:val="24"/>
                <w:lang w:val="kk-KZ"/>
              </w:rPr>
              <w:t>%</w:t>
            </w:r>
          </w:p>
        </w:tc>
      </w:tr>
      <w:tr w:rsidR="00797EF7">
        <w:trPr>
          <w:trHeight w:val="834"/>
        </w:trPr>
        <w:tc>
          <w:tcPr>
            <w:tcW w:w="2371"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Білімі</w:t>
            </w:r>
          </w:p>
        </w:tc>
        <w:tc>
          <w:tcPr>
            <w:tcW w:w="5788"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жоғары- 10</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Арнаулы орта-1</w:t>
            </w:r>
          </w:p>
        </w:tc>
        <w:tc>
          <w:tcPr>
            <w:tcW w:w="3336"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98</w:t>
            </w:r>
            <w:r>
              <w:rPr>
                <w:rFonts w:ascii="Times New Roman" w:hAnsi="Times New Roman" w:cs="Times New Roman"/>
                <w:sz w:val="24"/>
                <w:szCs w:val="24"/>
                <w:lang w:val="kk-KZ"/>
              </w:rPr>
              <w:t>%</w:t>
            </w:r>
          </w:p>
          <w:p w:rsidR="00797EF7" w:rsidRDefault="00797EF7">
            <w:pPr>
              <w:spacing w:after="0" w:line="240" w:lineRule="auto"/>
              <w:jc w:val="center"/>
              <w:rPr>
                <w:rFonts w:ascii="Times New Roman" w:hAnsi="Times New Roman" w:cs="Times New Roman"/>
                <w:sz w:val="24"/>
                <w:szCs w:val="24"/>
                <w:lang w:val="kk-KZ"/>
              </w:rPr>
            </w:pPr>
          </w:p>
        </w:tc>
      </w:tr>
      <w:tr w:rsidR="00797EF7">
        <w:trPr>
          <w:trHeight w:val="1118"/>
        </w:trPr>
        <w:tc>
          <w:tcPr>
            <w:tcW w:w="2371"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Санаты</w:t>
            </w:r>
          </w:p>
        </w:tc>
        <w:tc>
          <w:tcPr>
            <w:tcW w:w="5788"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Педагог-зерттеуші-0</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Педагог-сарапшы-8</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Педагог-модератор-1</w:t>
            </w:r>
          </w:p>
          <w:p w:rsidR="00797EF7" w:rsidRDefault="00626C73" w:rsidP="00E057CD">
            <w:pPr>
              <w:spacing w:after="0" w:line="240" w:lineRule="auto"/>
              <w:ind w:left="120" w:hangingChars="50" w:hanging="120"/>
              <w:jc w:val="center"/>
              <w:rPr>
                <w:rFonts w:ascii="Times New Roman" w:hAnsi="Times New Roman" w:cs="Times New Roman"/>
                <w:sz w:val="24"/>
                <w:szCs w:val="24"/>
                <w:lang w:val="kk-KZ"/>
              </w:rPr>
            </w:pPr>
            <w:r>
              <w:rPr>
                <w:rFonts w:ascii="Times New Roman" w:hAnsi="Times New Roman" w:cs="Times New Roman"/>
                <w:sz w:val="24"/>
                <w:szCs w:val="24"/>
                <w:lang w:val="kk-KZ"/>
              </w:rPr>
              <w:t>Санаты жоқ -1</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ІІ санат-1</w:t>
            </w:r>
          </w:p>
        </w:tc>
        <w:tc>
          <w:tcPr>
            <w:tcW w:w="3336"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72,7%</w:t>
            </w:r>
          </w:p>
        </w:tc>
      </w:tr>
    </w:tbl>
    <w:p w:rsidR="00797EF7" w:rsidRDefault="00797EF7">
      <w:pPr>
        <w:spacing w:after="0"/>
        <w:jc w:val="center"/>
        <w:rPr>
          <w:rFonts w:ascii="Times New Roman" w:hAnsi="Times New Roman" w:cs="Times New Roman"/>
          <w:b/>
          <w:bCs/>
          <w:sz w:val="24"/>
          <w:szCs w:val="24"/>
          <w:lang w:val="kk-KZ"/>
        </w:rPr>
      </w:pPr>
    </w:p>
    <w:p w:rsidR="00797EF7" w:rsidRDefault="00626C73">
      <w:pPr>
        <w:spacing w:after="0"/>
        <w:jc w:val="both"/>
        <w:rPr>
          <w:rFonts w:ascii="Times New Roman" w:hAnsi="Times New Roman" w:cs="Times New Roman"/>
          <w:bCs/>
          <w:sz w:val="28"/>
          <w:szCs w:val="28"/>
          <w:lang w:val="kk-KZ"/>
        </w:rPr>
      </w:pPr>
      <w:r>
        <w:rPr>
          <w:rFonts w:ascii="Times New Roman" w:hAnsi="Times New Roman" w:cs="Times New Roman"/>
          <w:sz w:val="24"/>
          <w:szCs w:val="24"/>
          <w:lang w:val="kk-KZ"/>
        </w:rPr>
        <w:t xml:space="preserve">Негізгі </w:t>
      </w:r>
      <w:r>
        <w:rPr>
          <w:rFonts w:ascii="Times New Roman" w:hAnsi="Times New Roman" w:cs="Times New Roman"/>
          <w:sz w:val="24"/>
          <w:szCs w:val="24"/>
          <w:lang w:val="kk-KZ"/>
        </w:rPr>
        <w:t>орта,жалпы орта  білім беру педагогтерінің  жалпы санынан лецензиат негізгі жұмыс орны болып табылатын жоғары және бірінші санаттағы педагогтердің үлесі</w:t>
      </w:r>
    </w:p>
    <w:tbl>
      <w:tblPr>
        <w:tblW w:w="12679" w:type="dxa"/>
        <w:tblLayout w:type="fixed"/>
        <w:tblCellMar>
          <w:left w:w="113" w:type="dxa"/>
        </w:tblCellMar>
        <w:tblLook w:val="04A0"/>
      </w:tblPr>
      <w:tblGrid>
        <w:gridCol w:w="2615"/>
        <w:gridCol w:w="5454"/>
        <w:gridCol w:w="4610"/>
      </w:tblGrid>
      <w:tr w:rsidR="00797EF7">
        <w:trPr>
          <w:trHeight w:val="231"/>
        </w:trPr>
        <w:tc>
          <w:tcPr>
            <w:tcW w:w="2615"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Жыл</w:t>
            </w:r>
          </w:p>
        </w:tc>
        <w:tc>
          <w:tcPr>
            <w:tcW w:w="10064" w:type="dxa"/>
            <w:gridSpan w:val="2"/>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2021-2022</w:t>
            </w:r>
          </w:p>
        </w:tc>
      </w:tr>
      <w:tr w:rsidR="00797EF7">
        <w:trPr>
          <w:trHeight w:val="262"/>
        </w:trPr>
        <w:tc>
          <w:tcPr>
            <w:tcW w:w="2615"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Жалпы саны</w:t>
            </w:r>
          </w:p>
        </w:tc>
        <w:tc>
          <w:tcPr>
            <w:tcW w:w="5454"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67</w:t>
            </w:r>
          </w:p>
        </w:tc>
        <w:tc>
          <w:tcPr>
            <w:tcW w:w="4610"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b/>
                <w:bCs/>
                <w:sz w:val="24"/>
                <w:szCs w:val="24"/>
                <w:lang w:val="kk-KZ"/>
              </w:rPr>
            </w:pPr>
            <w:r>
              <w:rPr>
                <w:rFonts w:ascii="Times New Roman" w:hAnsi="Times New Roman" w:cs="Times New Roman"/>
                <w:sz w:val="24"/>
                <w:szCs w:val="24"/>
                <w:lang w:val="kk-KZ"/>
              </w:rPr>
              <w:t>%</w:t>
            </w:r>
          </w:p>
        </w:tc>
      </w:tr>
      <w:tr w:rsidR="00797EF7">
        <w:trPr>
          <w:trHeight w:val="682"/>
        </w:trPr>
        <w:tc>
          <w:tcPr>
            <w:tcW w:w="2615"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Білімі</w:t>
            </w:r>
          </w:p>
        </w:tc>
        <w:tc>
          <w:tcPr>
            <w:tcW w:w="5454"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жоғары- 66</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орта арнаулы - 1</w:t>
            </w:r>
          </w:p>
          <w:p w:rsidR="00797EF7" w:rsidRDefault="00797EF7">
            <w:pPr>
              <w:spacing w:after="0" w:line="240" w:lineRule="auto"/>
              <w:jc w:val="center"/>
              <w:rPr>
                <w:rFonts w:ascii="Times New Roman" w:hAnsi="Times New Roman" w:cs="Times New Roman"/>
                <w:sz w:val="24"/>
                <w:szCs w:val="24"/>
              </w:rPr>
            </w:pPr>
          </w:p>
        </w:tc>
        <w:tc>
          <w:tcPr>
            <w:tcW w:w="4610"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98%</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p w:rsidR="00797EF7" w:rsidRDefault="00797EF7">
            <w:pPr>
              <w:spacing w:after="0" w:line="240" w:lineRule="auto"/>
              <w:jc w:val="center"/>
              <w:rPr>
                <w:rFonts w:ascii="Times New Roman" w:hAnsi="Times New Roman" w:cs="Times New Roman"/>
                <w:sz w:val="24"/>
                <w:szCs w:val="24"/>
                <w:lang w:val="kk-KZ"/>
              </w:rPr>
            </w:pPr>
          </w:p>
        </w:tc>
      </w:tr>
      <w:tr w:rsidR="00797EF7">
        <w:trPr>
          <w:trHeight w:val="1568"/>
        </w:trPr>
        <w:tc>
          <w:tcPr>
            <w:tcW w:w="2615"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Санаты</w:t>
            </w:r>
          </w:p>
        </w:tc>
        <w:tc>
          <w:tcPr>
            <w:tcW w:w="5454" w:type="dxa"/>
            <w:tcBorders>
              <w:top w:val="single" w:sz="4" w:space="0" w:color="00000A"/>
              <w:left w:val="single" w:sz="4" w:space="0" w:color="00000A"/>
              <w:bottom w:val="single" w:sz="4" w:space="0" w:color="00000A"/>
              <w:right w:val="single" w:sz="4" w:space="0" w:color="00000A"/>
            </w:tcBorders>
            <w:noWrap/>
          </w:tcPr>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Жоғары санат - 1</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Бірінші санат -7</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Екінші  санат -4</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Педагог-зерттеуші-10</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Педагог-сарапшы-18</w:t>
            </w: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Педагог-модератор-17</w:t>
            </w:r>
          </w:p>
          <w:p w:rsidR="00797EF7" w:rsidRDefault="00626C73" w:rsidP="00E057CD">
            <w:pPr>
              <w:spacing w:after="0" w:line="240" w:lineRule="auto"/>
              <w:ind w:left="120" w:hangingChars="50" w:hanging="120"/>
              <w:jc w:val="center"/>
              <w:rPr>
                <w:rFonts w:ascii="Times New Roman" w:hAnsi="Times New Roman" w:cs="Times New Roman"/>
                <w:sz w:val="24"/>
                <w:szCs w:val="24"/>
                <w:lang w:val="kk-KZ"/>
              </w:rPr>
            </w:pPr>
            <w:r>
              <w:rPr>
                <w:rFonts w:ascii="Times New Roman" w:hAnsi="Times New Roman" w:cs="Times New Roman"/>
                <w:sz w:val="24"/>
                <w:szCs w:val="24"/>
                <w:lang w:val="kk-KZ"/>
              </w:rPr>
              <w:t>Санаты жоқ -10</w:t>
            </w:r>
          </w:p>
        </w:tc>
        <w:tc>
          <w:tcPr>
            <w:tcW w:w="4610" w:type="dxa"/>
            <w:tcBorders>
              <w:top w:val="single" w:sz="4" w:space="0" w:color="00000A"/>
              <w:left w:val="single" w:sz="4" w:space="0" w:color="00000A"/>
              <w:bottom w:val="single" w:sz="4" w:space="0" w:color="00000A"/>
              <w:right w:val="single" w:sz="4" w:space="0" w:color="00000A"/>
            </w:tcBorders>
            <w:noWrap/>
          </w:tcPr>
          <w:p w:rsidR="00797EF7" w:rsidRDefault="00797EF7">
            <w:pPr>
              <w:spacing w:after="0" w:line="240" w:lineRule="auto"/>
              <w:jc w:val="center"/>
              <w:rPr>
                <w:rFonts w:ascii="Times New Roman" w:hAnsi="Times New Roman" w:cs="Times New Roman"/>
                <w:sz w:val="24"/>
                <w:szCs w:val="24"/>
                <w:lang w:val="kk-KZ"/>
              </w:rPr>
            </w:pPr>
          </w:p>
          <w:p w:rsidR="00797EF7" w:rsidRDefault="00626C73">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53,7%</w:t>
            </w:r>
          </w:p>
        </w:tc>
      </w:tr>
    </w:tbl>
    <w:p w:rsidR="00797EF7" w:rsidRDefault="00797EF7"/>
    <w:p w:rsidR="00797EF7" w:rsidRDefault="00797EF7"/>
    <w:tbl>
      <w:tblPr>
        <w:tblStyle w:val="a7"/>
        <w:tblpPr w:leftFromText="180" w:rightFromText="180" w:vertAnchor="text" w:horzAnchor="page" w:tblpX="276" w:tblpY="563"/>
        <w:tblOverlap w:val="never"/>
        <w:tblW w:w="15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30"/>
        <w:gridCol w:w="2170"/>
        <w:gridCol w:w="2153"/>
        <w:gridCol w:w="2347"/>
        <w:gridCol w:w="1835"/>
        <w:gridCol w:w="1818"/>
        <w:gridCol w:w="2435"/>
      </w:tblGrid>
      <w:tr w:rsidR="00797EF7">
        <w:tc>
          <w:tcPr>
            <w:tcW w:w="4800" w:type="dxa"/>
            <w:gridSpan w:val="2"/>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Педагог-зерттеуші       Экспе</w:t>
            </w:r>
          </w:p>
        </w:tc>
        <w:tc>
          <w:tcPr>
            <w:tcW w:w="2153"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Педагог-модератор</w:t>
            </w:r>
          </w:p>
        </w:tc>
        <w:tc>
          <w:tcPr>
            <w:tcW w:w="2347"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Жоғары санат</w:t>
            </w:r>
          </w:p>
        </w:tc>
        <w:tc>
          <w:tcPr>
            <w:tcW w:w="1835"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І санат</w:t>
            </w:r>
          </w:p>
        </w:tc>
        <w:tc>
          <w:tcPr>
            <w:tcW w:w="1818"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ІІ санат</w:t>
            </w:r>
          </w:p>
        </w:tc>
        <w:tc>
          <w:tcPr>
            <w:tcW w:w="2435"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педагог</w:t>
            </w:r>
          </w:p>
        </w:tc>
      </w:tr>
      <w:tr w:rsidR="00797EF7">
        <w:trPr>
          <w:trHeight w:val="5779"/>
        </w:trPr>
        <w:tc>
          <w:tcPr>
            <w:tcW w:w="2630"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Дамирова Л.В.</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Бекбосынова Б.М.</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Жиенгалиев А.Ж.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Украинцева И.А.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Кудайбергенова Л.С.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Шамғонова А.А.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Майорова А.Е.</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Сакауова Д.А.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Аметова Г.М.</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Жулмагамбетова А.К</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Камысбаева К.</w:t>
            </w:r>
          </w:p>
          <w:p w:rsidR="00797EF7" w:rsidRDefault="00797EF7">
            <w:pPr>
              <w:widowControl w:val="0"/>
              <w:jc w:val="both"/>
              <w:rPr>
                <w:rFonts w:ascii="Times New Roman" w:hAnsi="Times New Roman" w:cs="Times New Roman"/>
                <w:sz w:val="24"/>
                <w:szCs w:val="24"/>
                <w:lang w:val="kk-KZ"/>
              </w:rPr>
            </w:pPr>
          </w:p>
        </w:tc>
        <w:tc>
          <w:tcPr>
            <w:tcW w:w="2170"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Неталина Э.Б.</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Кудинова А.А.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Уразбаева Ш.Е.</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Карасева Е.А.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Баирова З.Т.</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Ларина М.А.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Косжанова Г.М.</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Таласбаева Г.К.</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Исмагулова М.А.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Касимова М.С.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Алмагамбетова Ж.А.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Сулим А.А.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Сулекенова К.Х.</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Марку Б.Б.</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Калиева А.С.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Оспанова С.Т.</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Акибаева Ж.А.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Ахманова А.Ж.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Галиаскарова А.Р.</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Ахметова А.Ж.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Шарапқанова С.А.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Шаманова Э.Ж.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Бекегулова А.С.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Садвакасова А.Н.</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Акмурзина Ж.М.</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Құрымбаева</w:t>
            </w:r>
            <w:r>
              <w:rPr>
                <w:rFonts w:ascii="Times New Roman" w:hAnsi="Times New Roman" w:cs="Times New Roman"/>
                <w:sz w:val="24"/>
                <w:szCs w:val="24"/>
                <w:lang w:val="kk-KZ"/>
              </w:rPr>
              <w:t xml:space="preserve"> Л.К.</w:t>
            </w:r>
          </w:p>
        </w:tc>
        <w:tc>
          <w:tcPr>
            <w:tcW w:w="2153"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Берік Е.С.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Самбурова Ю.А.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Жанабайулы 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Сафарова А.С.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Азербаева Ж.О.</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Алипова Г.Т.</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Рашидқызы 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Алимбаева А.А.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Ищанова Ш.Т.</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Ибрашова М.А.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Емегенова Г.Л.</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Өтебалиева</w:t>
            </w:r>
            <w:r>
              <w:rPr>
                <w:rFonts w:ascii="Times New Roman" w:hAnsi="Times New Roman" w:cs="Times New Roman"/>
                <w:sz w:val="24"/>
                <w:szCs w:val="24"/>
                <w:lang w:val="kk-KZ"/>
              </w:rPr>
              <w:t xml:space="preserve"> 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Тәженова Г.С.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Бақтығалиева Ә.Е.</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Өтеген</w:t>
            </w:r>
            <w:r>
              <w:rPr>
                <w:rFonts w:ascii="Times New Roman" w:hAnsi="Times New Roman" w:cs="Times New Roman"/>
                <w:sz w:val="24"/>
                <w:szCs w:val="24"/>
                <w:lang w:val="kk-KZ"/>
              </w:rPr>
              <w:t xml:space="preserve"> Ж.А.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Сұлтанова С.М.</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Таженова Г.С.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Бакиева А.Ж.</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Куртекова Р.Н.</w:t>
            </w:r>
          </w:p>
        </w:tc>
        <w:tc>
          <w:tcPr>
            <w:tcW w:w="2347"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Кульжумурова Л.К.</w:t>
            </w:r>
          </w:p>
        </w:tc>
        <w:tc>
          <w:tcPr>
            <w:tcW w:w="1835"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Бисенгалиева Г.Б.</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Бультенова Г.К</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Монтаева Р.К.</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Бралиева К.С.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Тастемирова А.З.</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Калиева К.С.</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Танирбергенова А.Б.</w:t>
            </w:r>
          </w:p>
        </w:tc>
        <w:tc>
          <w:tcPr>
            <w:tcW w:w="1818"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Семкина Х.В.</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Бекниязова М.И.       </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Сартаева Н.Т.</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Кулмуратова С.Х.</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Калниязова А.А.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p>
        </w:tc>
        <w:tc>
          <w:tcPr>
            <w:tcW w:w="2435" w:type="dxa"/>
          </w:tcPr>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Әбдірашев</w:t>
            </w:r>
            <w:r>
              <w:rPr>
                <w:rFonts w:ascii="Times New Roman" w:hAnsi="Times New Roman" w:cs="Times New Roman"/>
                <w:sz w:val="24"/>
                <w:szCs w:val="24"/>
                <w:lang w:val="kk-KZ"/>
              </w:rPr>
              <w:t xml:space="preserve"> Әл-Ғафур Ә.</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Салихов Р.Б.</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Сарсенгалиев</w:t>
            </w:r>
            <w:r>
              <w:rPr>
                <w:rFonts w:ascii="Times New Roman" w:hAnsi="Times New Roman" w:cs="Times New Roman"/>
                <w:sz w:val="24"/>
                <w:szCs w:val="24"/>
                <w:lang w:val="kk-KZ"/>
              </w:rPr>
              <w:t xml:space="preserve"> Н.</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Джантемирова Б.О.</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Ганиева З.А.</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Сарбасова К.Б.</w:t>
            </w:r>
          </w:p>
          <w:p w:rsidR="00797EF7" w:rsidRPr="00E057CD" w:rsidRDefault="00626C73">
            <w:pPr>
              <w:widowControl w:val="0"/>
              <w:jc w:val="both"/>
              <w:rPr>
                <w:rFonts w:ascii="Times New Roman" w:hAnsi="Times New Roman" w:cs="Times New Roman"/>
                <w:sz w:val="24"/>
                <w:szCs w:val="24"/>
              </w:rPr>
            </w:pPr>
            <w:r>
              <w:rPr>
                <w:rFonts w:ascii="Times New Roman" w:hAnsi="Times New Roman" w:cs="Times New Roman"/>
                <w:sz w:val="24"/>
                <w:szCs w:val="24"/>
                <w:lang w:val="kk-KZ"/>
              </w:rPr>
              <w:t>Булаткалиева З.Е.</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Мамбетова Г.Г.</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Сагимбаева А.Н.</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Шайзада А.Д.</w:t>
            </w:r>
          </w:p>
          <w:p w:rsidR="00797EF7" w:rsidRDefault="00626C73">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Аманчина Г.К.</w:t>
            </w:r>
          </w:p>
          <w:p w:rsidR="00797EF7" w:rsidRDefault="00797EF7">
            <w:pPr>
              <w:widowControl w:val="0"/>
              <w:jc w:val="both"/>
              <w:rPr>
                <w:rFonts w:ascii="Times New Roman" w:hAnsi="Times New Roman" w:cs="Times New Roman"/>
                <w:sz w:val="24"/>
                <w:szCs w:val="24"/>
                <w:lang w:val="kk-KZ"/>
              </w:rPr>
            </w:pPr>
          </w:p>
        </w:tc>
      </w:tr>
      <w:tr w:rsidR="00797EF7">
        <w:tc>
          <w:tcPr>
            <w:tcW w:w="2630" w:type="dxa"/>
          </w:tcPr>
          <w:p w:rsidR="00797EF7" w:rsidRDefault="00626C73">
            <w:pPr>
              <w:widowControl w:val="0"/>
              <w:jc w:val="both"/>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10</w:t>
            </w:r>
          </w:p>
        </w:tc>
        <w:tc>
          <w:tcPr>
            <w:tcW w:w="2170"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26</w:t>
            </w:r>
          </w:p>
        </w:tc>
        <w:tc>
          <w:tcPr>
            <w:tcW w:w="2153"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18</w:t>
            </w:r>
          </w:p>
        </w:tc>
        <w:tc>
          <w:tcPr>
            <w:tcW w:w="2347"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1</w:t>
            </w:r>
          </w:p>
        </w:tc>
        <w:tc>
          <w:tcPr>
            <w:tcW w:w="1835"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7</w:t>
            </w:r>
          </w:p>
        </w:tc>
        <w:tc>
          <w:tcPr>
            <w:tcW w:w="1818"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5</w:t>
            </w:r>
          </w:p>
        </w:tc>
        <w:tc>
          <w:tcPr>
            <w:tcW w:w="2435" w:type="dxa"/>
          </w:tcPr>
          <w:p w:rsidR="00797EF7" w:rsidRDefault="00626C73">
            <w:pPr>
              <w:widowControl w:val="0"/>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11</w:t>
            </w:r>
          </w:p>
        </w:tc>
      </w:tr>
    </w:tbl>
    <w:p w:rsidR="00797EF7" w:rsidRDefault="00626C73">
      <w:pPr>
        <w:rPr>
          <w:rFonts w:ascii="Times New Roman" w:hAnsi="Times New Roman" w:cs="Times New Roman"/>
          <w:b/>
          <w:bCs/>
          <w:i/>
          <w:iCs/>
        </w:rPr>
      </w:pPr>
      <w:r>
        <w:rPr>
          <w:rFonts w:ascii="Times New Roman" w:hAnsi="Times New Roman" w:cs="Times New Roman"/>
          <w:b/>
          <w:bCs/>
          <w:i/>
          <w:iCs/>
          <w:lang w:val="kk-KZ"/>
        </w:rPr>
        <w:t>Жалпы сапа-56</w:t>
      </w:r>
      <w:r>
        <w:rPr>
          <w:rFonts w:ascii="Times New Roman" w:hAnsi="Times New Roman" w:cs="Times New Roman"/>
          <w:b/>
          <w:bCs/>
          <w:i/>
          <w:iCs/>
        </w:rPr>
        <w:t xml:space="preserve">% </w:t>
      </w:r>
    </w:p>
    <w:p w:rsidR="00797EF7" w:rsidRDefault="00797EF7"/>
    <w:p w:rsidR="00797EF7" w:rsidRDefault="00626C73">
      <w:pPr>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Мұғалімдердің семинар, вебинар, конференцияларға қатысуы</w:t>
      </w:r>
    </w:p>
    <w:p w:rsidR="00797EF7" w:rsidRDefault="00626C73">
      <w:pPr>
        <w:jc w:val="both"/>
        <w:rPr>
          <w:rFonts w:ascii="Times New Roman" w:eastAsia="Times New Roman" w:hAnsi="Times New Roman" w:cs="Times New Roman"/>
          <w:spacing w:val="2"/>
          <w:sz w:val="28"/>
          <w:szCs w:val="28"/>
          <w:lang w:val="kk-KZ"/>
        </w:rPr>
      </w:pPr>
      <w:r>
        <w:rPr>
          <w:rFonts w:ascii="Calibri" w:eastAsia="Calibri" w:hAnsi="Calibri" w:cs="Times New Roman"/>
          <w:noProof/>
        </w:rPr>
        <w:drawing>
          <wp:anchor distT="0" distB="0" distL="114300" distR="114300" simplePos="0" relativeHeight="251717632" behindDoc="0" locked="0" layoutInCell="1" allowOverlap="1">
            <wp:simplePos x="0" y="0"/>
            <wp:positionH relativeFrom="column">
              <wp:posOffset>2959735</wp:posOffset>
            </wp:positionH>
            <wp:positionV relativeFrom="paragraph">
              <wp:posOffset>3324860</wp:posOffset>
            </wp:positionV>
            <wp:extent cx="3149600" cy="3806190"/>
            <wp:effectExtent l="0" t="0" r="12700" b="3810"/>
            <wp:wrapNone/>
            <wp:docPr id="179" name="Изображение 179"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 179" descr="54"/>
                    <pic:cNvPicPr>
                      <a:picLocks noChangeAspect="1"/>
                    </pic:cNvPicPr>
                  </pic:nvPicPr>
                  <pic:blipFill>
                    <a:blip r:embed="rId162"/>
                    <a:stretch>
                      <a:fillRect/>
                    </a:stretch>
                  </pic:blipFill>
                  <pic:spPr>
                    <a:xfrm>
                      <a:off x="0" y="0"/>
                      <a:ext cx="3149600" cy="3806190"/>
                    </a:xfrm>
                    <a:prstGeom prst="rect">
                      <a:avLst/>
                    </a:prstGeom>
                  </pic:spPr>
                </pic:pic>
              </a:graphicData>
            </a:graphic>
          </wp:anchor>
        </w:drawing>
      </w:r>
      <w:r>
        <w:rPr>
          <w:rFonts w:ascii="Times New Roman" w:eastAsia="Calibri" w:hAnsi="Times New Roman" w:cs="Times New Roman"/>
          <w:sz w:val="28"/>
          <w:szCs w:val="28"/>
          <w:lang w:val="kk-KZ"/>
        </w:rPr>
        <w:t xml:space="preserve">2021 жылдың 7 қазанында </w:t>
      </w:r>
      <w:r>
        <w:rPr>
          <w:rFonts w:ascii="Times New Roman" w:eastAsia="Calibri" w:hAnsi="Times New Roman" w:cs="Times New Roman"/>
          <w:sz w:val="28"/>
          <w:szCs w:val="28"/>
          <w:lang w:val="kk-KZ"/>
        </w:rPr>
        <w:t>“Педагогтерге мобильдік көмек” жобасының негізі қызметі-нәтижеге бағытталған білім сапасын жетілдіру “ тақырыбында  облыстық онлайн семинар өтті. Ақтөбе облыстық ғылыми-тәжірбиелік орталығының әдіскері Б.С. Туржанованың бастамасымен, “№22 ОМ” КММ оқу-әдіст</w:t>
      </w:r>
      <w:r>
        <w:rPr>
          <w:rFonts w:ascii="Times New Roman" w:eastAsia="Calibri" w:hAnsi="Times New Roman" w:cs="Times New Roman"/>
          <w:sz w:val="28"/>
          <w:szCs w:val="28"/>
          <w:lang w:val="kk-KZ"/>
        </w:rPr>
        <w:t xml:space="preserve">емелік ісі жөніндегі орынбасары  Л.С. Кудайбергенова ,дарынды оқушылармен жұмыстың координаторы Алипованың Г.Т.ұйымдастыруымен  облыстық жол картасы бойынша қала мен ауыл </w:t>
      </w:r>
      <w:r>
        <w:rPr>
          <w:rFonts w:ascii="Times New Roman" w:eastAsia="Calibri" w:hAnsi="Times New Roman" w:cs="Times New Roman"/>
          <w:sz w:val="28"/>
          <w:szCs w:val="28"/>
          <w:lang w:val="kk-KZ"/>
        </w:rPr>
        <w:lastRenderedPageBreak/>
        <w:t>арасындағы білім сапасының алшақтығын жою мақсатында №22 ЖББО мектебінің зерттеуші пе</w:t>
      </w:r>
      <w:r>
        <w:rPr>
          <w:rFonts w:ascii="Times New Roman" w:eastAsia="Calibri" w:hAnsi="Times New Roman" w:cs="Times New Roman"/>
          <w:sz w:val="28"/>
          <w:szCs w:val="28"/>
          <w:lang w:val="kk-KZ"/>
        </w:rPr>
        <w:t>дагогтері :қазақ тілі мен әдебиеті пәні мұғалімі Г.М Аметова , тарих пәні мұғалімі Б.М. Бекбосынова, биология пәні мұғалімі Л.В.Дамирова оқушыларды олимпиадаға дайындаудағы бағыттары мен ғылыми-зерттеу жұмыстарының жұмыс жүйелерімен тәжірбие бөлісті.Дарынд</w:t>
      </w:r>
      <w:r>
        <w:rPr>
          <w:rFonts w:ascii="Times New Roman" w:eastAsia="Calibri" w:hAnsi="Times New Roman" w:cs="Times New Roman"/>
          <w:sz w:val="28"/>
          <w:szCs w:val="28"/>
          <w:lang w:val="kk-KZ"/>
        </w:rPr>
        <w:t>ы оқушылармен жұмыс бойынша координатор , п.ғ.магистрі Г.Т.Алипова , мектеп директорының оқу-әдістемелік ісі жөніндегі орынбасары Л.С.Кудайбергенова мектеп оқушыларының нәтижелері туралы мониторингтік зерттеу жұмысы бойынша іс-тәжірбиелерімен бөлісті.</w:t>
      </w:r>
    </w:p>
    <w:p w:rsidR="00797EF7" w:rsidRDefault="00626C73">
      <w:pPr>
        <w:pStyle w:val="aa"/>
        <w:jc w:val="both"/>
        <w:rPr>
          <w:rFonts w:ascii="Times New Roman" w:hAnsi="Times New Roman"/>
          <w:color w:val="0070C0"/>
          <w:spacing w:val="2"/>
          <w:sz w:val="24"/>
          <w:szCs w:val="24"/>
          <w:shd w:val="clear" w:color="auto" w:fill="FFFFFF"/>
          <w:lang w:val="kk-KZ"/>
        </w:rPr>
      </w:pPr>
      <w:r>
        <w:rPr>
          <w:rFonts w:ascii="Times New Roman" w:hAnsi="Times New Roman"/>
          <w:b/>
          <w:bCs/>
          <w:i/>
          <w:iCs/>
          <w:noProof/>
          <w:lang w:eastAsia="ru-RU"/>
        </w:rPr>
        <w:drawing>
          <wp:anchor distT="0" distB="0" distL="114300" distR="114300" simplePos="0" relativeHeight="251713536" behindDoc="0" locked="0" layoutInCell="1" allowOverlap="1">
            <wp:simplePos x="0" y="0"/>
            <wp:positionH relativeFrom="column">
              <wp:posOffset>-80645</wp:posOffset>
            </wp:positionH>
            <wp:positionV relativeFrom="paragraph">
              <wp:posOffset>64770</wp:posOffset>
            </wp:positionV>
            <wp:extent cx="3043555" cy="2339340"/>
            <wp:effectExtent l="0" t="0" r="4445" b="3810"/>
            <wp:wrapNone/>
            <wp:docPr id="94" name="Изображение 94"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 94" descr="50"/>
                    <pic:cNvPicPr>
                      <a:picLocks noChangeAspect="1"/>
                    </pic:cNvPicPr>
                  </pic:nvPicPr>
                  <pic:blipFill>
                    <a:blip r:embed="rId163"/>
                    <a:stretch>
                      <a:fillRect/>
                    </a:stretch>
                  </pic:blipFill>
                  <pic:spPr>
                    <a:xfrm>
                      <a:off x="0" y="0"/>
                      <a:ext cx="3043555" cy="2339340"/>
                    </a:xfrm>
                    <a:prstGeom prst="rect">
                      <a:avLst/>
                    </a:prstGeom>
                  </pic:spPr>
                </pic:pic>
              </a:graphicData>
            </a:graphic>
          </wp:anchor>
        </w:drawing>
      </w:r>
    </w:p>
    <w:p w:rsidR="00797EF7" w:rsidRPr="00E057CD" w:rsidRDefault="00797EF7">
      <w:pPr>
        <w:pStyle w:val="aa"/>
        <w:jc w:val="both"/>
        <w:rPr>
          <w:rFonts w:ascii="Times New Roman" w:hAnsi="Times New Roman"/>
          <w:color w:val="0070C0"/>
          <w:sz w:val="24"/>
          <w:szCs w:val="24"/>
          <w:lang w:val="kk-KZ"/>
        </w:rPr>
      </w:pPr>
    </w:p>
    <w:p w:rsidR="00797EF7" w:rsidRDefault="00797EF7">
      <w:pPr>
        <w:pStyle w:val="aa"/>
        <w:jc w:val="both"/>
        <w:rPr>
          <w:rFonts w:ascii="Times New Roman" w:hAnsi="Times New Roman"/>
          <w:color w:val="0070C0"/>
          <w:sz w:val="24"/>
          <w:szCs w:val="24"/>
          <w:lang w:val="kk-KZ"/>
        </w:rPr>
      </w:pPr>
    </w:p>
    <w:p w:rsidR="00797EF7" w:rsidRDefault="00797EF7">
      <w:pPr>
        <w:pStyle w:val="aa"/>
        <w:jc w:val="both"/>
        <w:rPr>
          <w:rFonts w:ascii="Times New Roman" w:hAnsi="Times New Roman"/>
          <w:b/>
          <w:bCs/>
          <w:i/>
          <w:iCs/>
          <w:lang w:val="kk-KZ" w:eastAsia="ru-RU"/>
        </w:rPr>
      </w:pPr>
    </w:p>
    <w:p w:rsidR="00797EF7" w:rsidRDefault="00626C73">
      <w:pPr>
        <w:pStyle w:val="aa"/>
        <w:jc w:val="center"/>
        <w:rPr>
          <w:rFonts w:ascii="Times New Roman" w:hAnsi="Times New Roman"/>
          <w:b/>
          <w:bCs/>
          <w:i/>
          <w:iCs/>
          <w:lang w:val="kk-KZ" w:eastAsia="ru-RU"/>
        </w:rPr>
      </w:pPr>
      <w:r>
        <w:rPr>
          <w:noProof/>
          <w:lang w:eastAsia="ru-RU"/>
        </w:rPr>
        <w:drawing>
          <wp:anchor distT="0" distB="0" distL="114300" distR="114300" simplePos="0" relativeHeight="251715584" behindDoc="0" locked="0" layoutInCell="1" allowOverlap="1">
            <wp:simplePos x="0" y="0"/>
            <wp:positionH relativeFrom="column">
              <wp:posOffset>3089910</wp:posOffset>
            </wp:positionH>
            <wp:positionV relativeFrom="paragraph">
              <wp:posOffset>40640</wp:posOffset>
            </wp:positionV>
            <wp:extent cx="3235960" cy="2623185"/>
            <wp:effectExtent l="0" t="0" r="2540" b="5715"/>
            <wp:wrapNone/>
            <wp:docPr id="157" name="Изображение 157"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Изображение 157" descr="52"/>
                    <pic:cNvPicPr>
                      <a:picLocks noChangeAspect="1"/>
                    </pic:cNvPicPr>
                  </pic:nvPicPr>
                  <pic:blipFill>
                    <a:blip r:embed="rId164"/>
                    <a:stretch>
                      <a:fillRect/>
                    </a:stretch>
                  </pic:blipFill>
                  <pic:spPr>
                    <a:xfrm>
                      <a:off x="0" y="0"/>
                      <a:ext cx="3235960" cy="2623185"/>
                    </a:xfrm>
                    <a:prstGeom prst="rect">
                      <a:avLst/>
                    </a:prstGeom>
                  </pic:spPr>
                </pic:pic>
              </a:graphicData>
            </a:graphic>
          </wp:anchor>
        </w:drawing>
      </w:r>
    </w:p>
    <w:p w:rsidR="00797EF7" w:rsidRDefault="00797EF7">
      <w:pPr>
        <w:pStyle w:val="aa"/>
        <w:jc w:val="center"/>
        <w:rPr>
          <w:rFonts w:ascii="Times New Roman" w:hAnsi="Times New Roman"/>
          <w:b/>
          <w:bCs/>
          <w:i/>
          <w:iCs/>
          <w:lang w:val="kk-KZ" w:eastAsia="ru-RU"/>
        </w:rPr>
      </w:pPr>
    </w:p>
    <w:p w:rsidR="00797EF7" w:rsidRDefault="00797EF7">
      <w:pPr>
        <w:pStyle w:val="aa"/>
        <w:jc w:val="center"/>
        <w:rPr>
          <w:rFonts w:ascii="Times New Roman" w:hAnsi="Times New Roman"/>
          <w:b/>
          <w:bCs/>
          <w:i/>
          <w:iCs/>
          <w:lang w:val="kk-KZ" w:eastAsia="ru-RU"/>
        </w:rPr>
      </w:pPr>
    </w:p>
    <w:p w:rsidR="00797EF7" w:rsidRPr="00E057CD" w:rsidRDefault="00797EF7">
      <w:pPr>
        <w:pStyle w:val="aa"/>
        <w:jc w:val="center"/>
        <w:rPr>
          <w:rFonts w:ascii="Times New Roman" w:hAnsi="Times New Roman"/>
          <w:b/>
          <w:bCs/>
          <w:i/>
          <w:iCs/>
          <w:lang w:val="kk-KZ" w:eastAsia="ru-RU"/>
        </w:rPr>
      </w:pPr>
    </w:p>
    <w:p w:rsidR="00797EF7" w:rsidRPr="00E057CD" w:rsidRDefault="00797EF7">
      <w:pPr>
        <w:pStyle w:val="aa"/>
        <w:jc w:val="center"/>
        <w:rPr>
          <w:rFonts w:ascii="Times New Roman" w:hAnsi="Times New Roman"/>
          <w:b/>
          <w:bCs/>
          <w:i/>
          <w:iCs/>
          <w:lang w:val="kk-KZ" w:eastAsia="ru-RU"/>
        </w:rPr>
      </w:pPr>
    </w:p>
    <w:p w:rsidR="00797EF7" w:rsidRDefault="00797EF7">
      <w:pPr>
        <w:pStyle w:val="aa"/>
        <w:jc w:val="both"/>
        <w:rPr>
          <w:lang w:val="kk-KZ" w:eastAsia="ru-RU"/>
        </w:rPr>
      </w:pPr>
    </w:p>
    <w:p w:rsidR="00797EF7" w:rsidRDefault="00797EF7">
      <w:pPr>
        <w:pStyle w:val="aa"/>
        <w:jc w:val="both"/>
        <w:rPr>
          <w:lang w:val="kk-KZ" w:eastAsia="ru-RU"/>
        </w:rPr>
      </w:pPr>
    </w:p>
    <w:p w:rsidR="00797EF7" w:rsidRDefault="00797EF7">
      <w:pPr>
        <w:pStyle w:val="aa"/>
        <w:jc w:val="both"/>
        <w:rPr>
          <w:lang w:val="kk-KZ" w:eastAsia="ru-RU"/>
        </w:rPr>
      </w:pPr>
    </w:p>
    <w:p w:rsidR="00797EF7" w:rsidRDefault="00797EF7">
      <w:pPr>
        <w:pStyle w:val="aa"/>
        <w:jc w:val="both"/>
        <w:rPr>
          <w:lang w:val="kk-KZ" w:eastAsia="ru-RU"/>
        </w:rPr>
      </w:pPr>
    </w:p>
    <w:p w:rsidR="00797EF7" w:rsidRPr="00E057CD" w:rsidRDefault="00797EF7">
      <w:pPr>
        <w:pStyle w:val="aa"/>
        <w:jc w:val="both"/>
        <w:rPr>
          <w:lang w:val="kk-KZ" w:eastAsia="ru-RU"/>
        </w:rPr>
      </w:pPr>
    </w:p>
    <w:p w:rsidR="00797EF7" w:rsidRDefault="00797EF7">
      <w:pPr>
        <w:pStyle w:val="aa"/>
        <w:jc w:val="both"/>
        <w:rPr>
          <w:lang w:val="kk-KZ" w:eastAsia="ru-RU"/>
        </w:rPr>
      </w:pPr>
    </w:p>
    <w:p w:rsidR="00797EF7" w:rsidRDefault="00626C73">
      <w:pPr>
        <w:pStyle w:val="aa"/>
        <w:jc w:val="both"/>
        <w:rPr>
          <w:lang w:val="kk-KZ" w:eastAsia="ru-RU"/>
        </w:rPr>
      </w:pPr>
      <w:r>
        <w:rPr>
          <w:noProof/>
          <w:lang w:eastAsia="ru-RU"/>
        </w:rPr>
        <w:drawing>
          <wp:anchor distT="0" distB="0" distL="114300" distR="114300" simplePos="0" relativeHeight="251714560" behindDoc="0" locked="0" layoutInCell="1" allowOverlap="1">
            <wp:simplePos x="0" y="0"/>
            <wp:positionH relativeFrom="column">
              <wp:posOffset>3078480</wp:posOffset>
            </wp:positionH>
            <wp:positionV relativeFrom="paragraph">
              <wp:posOffset>33020</wp:posOffset>
            </wp:positionV>
            <wp:extent cx="3147060" cy="2007235"/>
            <wp:effectExtent l="0" t="0" r="15240" b="12065"/>
            <wp:wrapNone/>
            <wp:docPr id="118" name="Изображение 118"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 118" descr="51"/>
                    <pic:cNvPicPr>
                      <a:picLocks noChangeAspect="1"/>
                    </pic:cNvPicPr>
                  </pic:nvPicPr>
                  <pic:blipFill>
                    <a:blip r:embed="rId165"/>
                    <a:stretch>
                      <a:fillRect/>
                    </a:stretch>
                  </pic:blipFill>
                  <pic:spPr>
                    <a:xfrm>
                      <a:off x="0" y="0"/>
                      <a:ext cx="3147060" cy="2007235"/>
                    </a:xfrm>
                    <a:prstGeom prst="rect">
                      <a:avLst/>
                    </a:prstGeom>
                  </pic:spPr>
                </pic:pic>
              </a:graphicData>
            </a:graphic>
          </wp:anchor>
        </w:drawing>
      </w:r>
      <w:r>
        <w:rPr>
          <w:noProof/>
          <w:lang w:eastAsia="ru-RU"/>
        </w:rPr>
        <w:drawing>
          <wp:anchor distT="0" distB="0" distL="114300" distR="114300" simplePos="0" relativeHeight="251716608" behindDoc="0" locked="0" layoutInCell="1" allowOverlap="1">
            <wp:simplePos x="0" y="0"/>
            <wp:positionH relativeFrom="column">
              <wp:posOffset>-50800</wp:posOffset>
            </wp:positionH>
            <wp:positionV relativeFrom="paragraph">
              <wp:posOffset>67310</wp:posOffset>
            </wp:positionV>
            <wp:extent cx="3087370" cy="2126615"/>
            <wp:effectExtent l="0" t="0" r="17780" b="6985"/>
            <wp:wrapNone/>
            <wp:docPr id="178" name="Изображение 178"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 178" descr="53"/>
                    <pic:cNvPicPr>
                      <a:picLocks noChangeAspect="1"/>
                    </pic:cNvPicPr>
                  </pic:nvPicPr>
                  <pic:blipFill>
                    <a:blip r:embed="rId166"/>
                    <a:stretch>
                      <a:fillRect/>
                    </a:stretch>
                  </pic:blipFill>
                  <pic:spPr>
                    <a:xfrm>
                      <a:off x="0" y="0"/>
                      <a:ext cx="3087370" cy="2126615"/>
                    </a:xfrm>
                    <a:prstGeom prst="rect">
                      <a:avLst/>
                    </a:prstGeom>
                  </pic:spPr>
                </pic:pic>
              </a:graphicData>
            </a:graphic>
          </wp:anchor>
        </w:drawing>
      </w:r>
    </w:p>
    <w:p w:rsidR="00797EF7" w:rsidRPr="00E057CD" w:rsidRDefault="00626C73">
      <w:pPr>
        <w:pStyle w:val="aa"/>
        <w:jc w:val="both"/>
        <w:rPr>
          <w:lang w:val="kk-KZ" w:eastAsia="ru-RU"/>
        </w:rPr>
      </w:pPr>
      <w:r w:rsidRPr="00E057CD">
        <w:rPr>
          <w:lang w:val="kk-KZ" w:eastAsia="ru-RU"/>
        </w:rPr>
        <w:t>.</w:t>
      </w:r>
    </w:p>
    <w:p w:rsidR="00797EF7" w:rsidRPr="00E057CD" w:rsidRDefault="00797EF7">
      <w:pPr>
        <w:pStyle w:val="aa"/>
        <w:jc w:val="both"/>
        <w:rPr>
          <w:lang w:val="kk-KZ" w:eastAsia="ru-RU"/>
        </w:rPr>
      </w:pPr>
    </w:p>
    <w:p w:rsidR="00797EF7" w:rsidRPr="00E057CD" w:rsidRDefault="00797EF7">
      <w:pPr>
        <w:pStyle w:val="aa"/>
        <w:jc w:val="both"/>
        <w:rPr>
          <w:lang w:val="kk-KZ" w:eastAsia="ru-RU"/>
        </w:rPr>
      </w:pPr>
    </w:p>
    <w:p w:rsidR="00797EF7" w:rsidRPr="00E057CD" w:rsidRDefault="00797EF7">
      <w:pPr>
        <w:pStyle w:val="aa"/>
        <w:jc w:val="both"/>
        <w:rPr>
          <w:lang w:val="kk-KZ" w:eastAsia="ru-RU"/>
        </w:rPr>
      </w:pPr>
    </w:p>
    <w:p w:rsidR="00797EF7" w:rsidRPr="00E057CD" w:rsidRDefault="00797EF7">
      <w:pPr>
        <w:pStyle w:val="aa"/>
        <w:jc w:val="both"/>
        <w:rPr>
          <w:lang w:val="kk-KZ" w:eastAsia="ru-RU"/>
        </w:rPr>
      </w:pPr>
    </w:p>
    <w:p w:rsidR="00797EF7" w:rsidRPr="00E057CD" w:rsidRDefault="00797EF7">
      <w:pPr>
        <w:pStyle w:val="aa"/>
        <w:jc w:val="both"/>
        <w:rPr>
          <w:lang w:val="kk-KZ" w:eastAsia="ru-RU"/>
        </w:rPr>
      </w:pPr>
    </w:p>
    <w:p w:rsidR="00797EF7" w:rsidRPr="00E057CD" w:rsidRDefault="00797EF7">
      <w:pPr>
        <w:pStyle w:val="aa"/>
        <w:jc w:val="both"/>
        <w:rPr>
          <w:lang w:val="kk-KZ" w:eastAsia="ru-RU"/>
        </w:rPr>
      </w:pPr>
    </w:p>
    <w:p w:rsidR="00797EF7" w:rsidRDefault="00797EF7">
      <w:pPr>
        <w:pStyle w:val="aa"/>
        <w:jc w:val="both"/>
        <w:rPr>
          <w:rFonts w:ascii="Times New Roman" w:hAnsi="Times New Roman"/>
          <w:i/>
          <w:iCs/>
          <w:color w:val="00B050"/>
          <w:sz w:val="28"/>
          <w:szCs w:val="28"/>
          <w:lang w:val="kk-KZ"/>
        </w:rPr>
      </w:pPr>
    </w:p>
    <w:p w:rsidR="00797EF7" w:rsidRDefault="00797EF7">
      <w:pPr>
        <w:pStyle w:val="aa"/>
        <w:jc w:val="both"/>
        <w:rPr>
          <w:rFonts w:ascii="Times New Roman" w:hAnsi="Times New Roman"/>
          <w:i/>
          <w:iCs/>
          <w:color w:val="00B050"/>
          <w:sz w:val="28"/>
          <w:szCs w:val="28"/>
          <w:lang w:val="kk-KZ"/>
        </w:rPr>
      </w:pPr>
    </w:p>
    <w:p w:rsidR="00797EF7" w:rsidRDefault="00797EF7">
      <w:pPr>
        <w:pStyle w:val="aa"/>
        <w:jc w:val="both"/>
        <w:rPr>
          <w:rFonts w:ascii="Times New Roman" w:hAnsi="Times New Roman"/>
          <w:i/>
          <w:iCs/>
          <w:color w:val="00B050"/>
          <w:sz w:val="28"/>
          <w:szCs w:val="28"/>
          <w:lang w:val="kk-KZ"/>
        </w:rPr>
      </w:pP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lastRenderedPageBreak/>
        <w:t xml:space="preserve">2021 жылғы Заманауи білім берудегі ШЖМ облыстық ғылыми-әдістемелік журналында   жоғарыда аталған мұғалімдердің мақалалары жарық көрді және  педагогикалық инновацияларды оқу-тәрбие жүйесінде белсенді пайдаланып ,БАҚ насихаттағаны </w:t>
      </w:r>
      <w:r>
        <w:rPr>
          <w:rFonts w:ascii="Times New Roman" w:hAnsi="Times New Roman"/>
          <w:sz w:val="28"/>
          <w:szCs w:val="28"/>
          <w:lang w:val="kk-KZ"/>
        </w:rPr>
        <w:t>үшін</w:t>
      </w:r>
      <w:r>
        <w:rPr>
          <w:rFonts w:ascii="Times New Roman" w:hAnsi="Times New Roman"/>
          <w:sz w:val="28"/>
          <w:szCs w:val="28"/>
          <w:lang w:val="kk-KZ"/>
        </w:rPr>
        <w:t xml:space="preserve"> Сертификаттар берілді.</w:t>
      </w: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t>Аметова Г.М.  “Қазақ тілі мен әдебиеті пәні бойынша  дарынды оқушыларды анықтау”, Алипова Г.Т. “Организация научно-исследовательской деятельности школьников”,  Бекбосынова Б.М. “Развитие исследовательских навыков учащихся на уро</w:t>
      </w:r>
      <w:r>
        <w:rPr>
          <w:rFonts w:ascii="Times New Roman" w:hAnsi="Times New Roman"/>
          <w:sz w:val="28"/>
          <w:szCs w:val="28"/>
          <w:lang w:val="kk-KZ"/>
        </w:rPr>
        <w:t>ках истории и права”, Дамирова  Л.В. “Метод проектов во внеурочное время” және Кудайбергенова Л.С. “Ғылыми жұмысқа әдістемелік көмек”</w:t>
      </w:r>
    </w:p>
    <w:p w:rsidR="00797EF7" w:rsidRDefault="00797EF7">
      <w:pPr>
        <w:pStyle w:val="aa"/>
        <w:jc w:val="both"/>
        <w:rPr>
          <w:rFonts w:ascii="Times New Roman" w:hAnsi="Times New Roman"/>
          <w:i/>
          <w:iCs/>
          <w:color w:val="00B050"/>
          <w:sz w:val="28"/>
          <w:szCs w:val="28"/>
          <w:lang w:val="kk-KZ"/>
        </w:rPr>
      </w:pPr>
    </w:p>
    <w:p w:rsidR="00797EF7" w:rsidRDefault="00797EF7">
      <w:pPr>
        <w:pStyle w:val="aa"/>
        <w:jc w:val="both"/>
        <w:rPr>
          <w:rFonts w:ascii="Times New Roman" w:hAnsi="Times New Roman"/>
          <w:i/>
          <w:iCs/>
          <w:color w:val="00B050"/>
          <w:sz w:val="28"/>
          <w:szCs w:val="28"/>
          <w:lang w:val="kk-KZ"/>
        </w:rPr>
      </w:pPr>
    </w:p>
    <w:p w:rsidR="00797EF7" w:rsidRDefault="00797EF7">
      <w:pPr>
        <w:pStyle w:val="aa"/>
        <w:jc w:val="both"/>
        <w:rPr>
          <w:rFonts w:ascii="Times New Roman" w:hAnsi="Times New Roman"/>
          <w:b/>
          <w:sz w:val="28"/>
          <w:szCs w:val="28"/>
          <w:lang w:val="kk-KZ"/>
        </w:rPr>
      </w:pPr>
    </w:p>
    <w:p w:rsidR="00797EF7" w:rsidRDefault="00797EF7">
      <w:pPr>
        <w:pStyle w:val="aa"/>
        <w:jc w:val="center"/>
        <w:rPr>
          <w:rFonts w:ascii="Times New Roman" w:hAnsi="Times New Roman"/>
          <w:b/>
          <w:color w:val="FF0000"/>
          <w:sz w:val="28"/>
          <w:szCs w:val="28"/>
          <w:lang w:val="kk-KZ"/>
        </w:rPr>
      </w:pPr>
    </w:p>
    <w:p w:rsidR="00797EF7" w:rsidRDefault="00626C73" w:rsidP="00E057CD">
      <w:pPr>
        <w:pStyle w:val="aa"/>
        <w:ind w:firstLineChars="2000" w:firstLine="5600"/>
        <w:jc w:val="both"/>
        <w:rPr>
          <w:rFonts w:ascii="Times New Roman" w:hAnsi="Times New Roman"/>
          <w:b/>
          <w:sz w:val="24"/>
          <w:szCs w:val="24"/>
          <w:lang w:val="kk-KZ"/>
        </w:rPr>
      </w:pPr>
      <w:r>
        <w:rPr>
          <w:rFonts w:ascii="Times New Roman" w:eastAsia="Times New Roman" w:hAnsi="Times New Roman"/>
          <w:noProof/>
          <w:color w:val="FF0000"/>
          <w:spacing w:val="2"/>
          <w:sz w:val="28"/>
          <w:szCs w:val="28"/>
          <w:lang w:eastAsia="ru-RU"/>
        </w:rPr>
        <w:drawing>
          <wp:anchor distT="0" distB="0" distL="114300" distR="114300" simplePos="0" relativeHeight="251720704" behindDoc="0" locked="0" layoutInCell="1" allowOverlap="1">
            <wp:simplePos x="0" y="0"/>
            <wp:positionH relativeFrom="column">
              <wp:posOffset>2983865</wp:posOffset>
            </wp:positionH>
            <wp:positionV relativeFrom="paragraph">
              <wp:posOffset>-453390</wp:posOffset>
            </wp:positionV>
            <wp:extent cx="3239135" cy="2583180"/>
            <wp:effectExtent l="0" t="0" r="18415" b="7620"/>
            <wp:wrapNone/>
            <wp:docPr id="183" name="Изображение 183"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 183" descr="03"/>
                    <pic:cNvPicPr>
                      <a:picLocks noChangeAspect="1"/>
                    </pic:cNvPicPr>
                  </pic:nvPicPr>
                  <pic:blipFill>
                    <a:blip r:embed="rId167"/>
                    <a:stretch>
                      <a:fillRect/>
                    </a:stretch>
                  </pic:blipFill>
                  <pic:spPr>
                    <a:xfrm>
                      <a:off x="0" y="0"/>
                      <a:ext cx="3239135" cy="2583180"/>
                    </a:xfrm>
                    <a:prstGeom prst="rect">
                      <a:avLst/>
                    </a:prstGeom>
                  </pic:spPr>
                </pic:pic>
              </a:graphicData>
            </a:graphic>
          </wp:anchor>
        </w:drawing>
      </w:r>
      <w:r>
        <w:rPr>
          <w:rFonts w:ascii="Times New Roman" w:eastAsia="Times New Roman" w:hAnsi="Times New Roman"/>
          <w:noProof/>
          <w:color w:val="FF0000"/>
          <w:spacing w:val="2"/>
          <w:sz w:val="28"/>
          <w:szCs w:val="28"/>
          <w:lang w:eastAsia="ru-RU"/>
        </w:rPr>
        <w:drawing>
          <wp:anchor distT="0" distB="0" distL="114300" distR="114300" simplePos="0" relativeHeight="251719680" behindDoc="0" locked="0" layoutInCell="1" allowOverlap="1">
            <wp:simplePos x="0" y="0"/>
            <wp:positionH relativeFrom="column">
              <wp:posOffset>-368300</wp:posOffset>
            </wp:positionH>
            <wp:positionV relativeFrom="paragraph">
              <wp:posOffset>-462915</wp:posOffset>
            </wp:positionV>
            <wp:extent cx="3291205" cy="2595880"/>
            <wp:effectExtent l="0" t="0" r="4445" b="13970"/>
            <wp:wrapNone/>
            <wp:docPr id="182" name="Изображение 18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Изображение 182" descr="02"/>
                    <pic:cNvPicPr>
                      <a:picLocks noChangeAspect="1"/>
                    </pic:cNvPicPr>
                  </pic:nvPicPr>
                  <pic:blipFill>
                    <a:blip r:embed="rId168"/>
                    <a:stretch>
                      <a:fillRect/>
                    </a:stretch>
                  </pic:blipFill>
                  <pic:spPr>
                    <a:xfrm>
                      <a:off x="0" y="0"/>
                      <a:ext cx="3291205" cy="2595880"/>
                    </a:xfrm>
                    <a:prstGeom prst="rect">
                      <a:avLst/>
                    </a:prstGeom>
                  </pic:spPr>
                </pic:pic>
              </a:graphicData>
            </a:graphic>
          </wp:anchor>
        </w:drawing>
      </w:r>
    </w:p>
    <w:p w:rsidR="00797EF7" w:rsidRDefault="00797EF7">
      <w:pPr>
        <w:pStyle w:val="aa"/>
        <w:jc w:val="both"/>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center"/>
        <w:rPr>
          <w:rFonts w:ascii="Times New Roman" w:eastAsia="Times New Roman" w:hAnsi="Times New Roman"/>
          <w:color w:val="FF0000"/>
          <w:spacing w:val="2"/>
          <w:sz w:val="28"/>
          <w:szCs w:val="28"/>
          <w:lang w:val="kk-KZ"/>
        </w:rPr>
      </w:pPr>
    </w:p>
    <w:p w:rsidR="00797EF7" w:rsidRDefault="00797EF7">
      <w:pPr>
        <w:pStyle w:val="aa"/>
        <w:jc w:val="both"/>
        <w:rPr>
          <w:rFonts w:ascii="Times New Roman" w:eastAsia="Times New Roman" w:hAnsi="Times New Roman"/>
          <w:color w:val="FF0000"/>
          <w:spacing w:val="2"/>
          <w:sz w:val="28"/>
          <w:szCs w:val="28"/>
          <w:lang w:val="kk-KZ"/>
        </w:rPr>
      </w:pPr>
    </w:p>
    <w:p w:rsidR="00797EF7" w:rsidRDefault="00797EF7">
      <w:pPr>
        <w:pStyle w:val="aa"/>
        <w:jc w:val="both"/>
        <w:rPr>
          <w:rFonts w:ascii="Times New Roman" w:eastAsia="Times New Roman" w:hAnsi="Times New Roman"/>
          <w:spacing w:val="2"/>
          <w:sz w:val="28"/>
          <w:szCs w:val="28"/>
          <w:lang w:val="kk-KZ"/>
        </w:rPr>
      </w:pPr>
    </w:p>
    <w:p w:rsidR="00797EF7" w:rsidRDefault="00626C73">
      <w:pPr>
        <w:pStyle w:val="aa"/>
        <w:ind w:firstLine="720"/>
        <w:jc w:val="both"/>
        <w:rPr>
          <w:rFonts w:ascii="Times New Roman" w:eastAsia="Times New Roman" w:hAnsi="Times New Roman"/>
          <w:spacing w:val="2"/>
          <w:sz w:val="28"/>
          <w:szCs w:val="28"/>
          <w:lang w:val="kk-KZ"/>
        </w:rPr>
      </w:pPr>
      <w:r>
        <w:rPr>
          <w:rFonts w:ascii="Times New Roman" w:eastAsia="Times New Roman" w:hAnsi="Times New Roman"/>
          <w:spacing w:val="2"/>
          <w:sz w:val="28"/>
          <w:szCs w:val="28"/>
          <w:lang w:val="kk-KZ"/>
        </w:rPr>
        <w:t>“Ауыл мектебі-үздік білім сапасы” облыстық ғылыми-тәжірибелік орталықтың бағдарламасы бойынша және Қазақстан Республикасы Тәуелсіздігінің 30 жылдығына арналған 11.12.2021ж. Ақтөбе қаласы, “№22 ОМ” КММ  базасында “Дарынды бала-Тәуелсіз Қазақстанның жарқын б</w:t>
      </w:r>
      <w:r>
        <w:rPr>
          <w:rFonts w:ascii="Times New Roman" w:eastAsia="Times New Roman" w:hAnsi="Times New Roman"/>
          <w:spacing w:val="2"/>
          <w:sz w:val="28"/>
          <w:szCs w:val="28"/>
          <w:lang w:val="kk-KZ"/>
        </w:rPr>
        <w:t>олашағы” тақырыбында облыстық онлайн ғылыми-тәжірибелік конференциясы ұйымдастырылды. Конференцияны  Ақтөбе облыстық  ғылыми-тәжірибелік  орталығының әдіскері Туржанова Балзия  Саудабаевна және қалалық  ғылыми-тәжірибелік  әдіскері Медеуова Акмарал  Султан</w:t>
      </w:r>
      <w:r>
        <w:rPr>
          <w:rFonts w:ascii="Times New Roman" w:eastAsia="Times New Roman" w:hAnsi="Times New Roman"/>
          <w:spacing w:val="2"/>
          <w:sz w:val="28"/>
          <w:szCs w:val="28"/>
          <w:lang w:val="kk-KZ"/>
        </w:rPr>
        <w:t>герейқызымен мектеп директоры Э.Б.Неталина, және директордың оқу-әдістемелік ісі жөніндегі орынбасары Л.С. Кудайбергенова ,дарынды оқушылармен жұмыс жетекшісі Т.Г.Алипованың ұйымдастыруымен осы іс-шара жоғары деңгейде өтті. “Мектептегі оқу-әдістемелік жұмы</w:t>
      </w:r>
      <w:r>
        <w:rPr>
          <w:rFonts w:ascii="Times New Roman" w:eastAsia="Times New Roman" w:hAnsi="Times New Roman"/>
          <w:spacing w:val="2"/>
          <w:sz w:val="28"/>
          <w:szCs w:val="28"/>
          <w:lang w:val="kk-KZ"/>
        </w:rPr>
        <w:t xml:space="preserve">старды  тиімді ұйымдастыру бағыттары” , “Дарынды балалармен жұмыстардың жүйесі” тақырыптарында жұмыстың </w:t>
      </w:r>
      <w:r>
        <w:rPr>
          <w:rFonts w:ascii="Times New Roman" w:eastAsia="Times New Roman" w:hAnsi="Times New Roman"/>
          <w:spacing w:val="2"/>
          <w:sz w:val="28"/>
          <w:szCs w:val="28"/>
          <w:lang w:val="kk-KZ"/>
        </w:rPr>
        <w:lastRenderedPageBreak/>
        <w:t>кезеңдерімен бөлісті.Мектебіміздің  жоғары санаттағы мұғалімдері К.Камысбаева,Г.М.Аметова,Б.М.Бекбосынова,А.А.Сулим,Л.В.Дамирова,А.С.,Бекегулова,А.А.Шам</w:t>
      </w:r>
      <w:r>
        <w:rPr>
          <w:rFonts w:ascii="Times New Roman" w:eastAsia="Times New Roman" w:hAnsi="Times New Roman"/>
          <w:spacing w:val="2"/>
          <w:sz w:val="28"/>
          <w:szCs w:val="28"/>
          <w:lang w:val="kk-KZ"/>
        </w:rPr>
        <w:t xml:space="preserve">ғонова өз тәжірибелерімен бөлісіп,  ғылыми-тәжірибелік жұмыстарын таныстырды.6,8,10,11 сыныптардың жүлделі орындарға ие болған дарынды оқушылары ғылыми ізденістері бойынша өз жұмыстарымен нәтижесін бөлісті.Іс шараға мектеп түлектері Қ.Жұбанов атындағы АӨУ </w:t>
      </w:r>
      <w:r>
        <w:rPr>
          <w:rFonts w:ascii="Times New Roman" w:eastAsia="Times New Roman" w:hAnsi="Times New Roman"/>
          <w:spacing w:val="2"/>
          <w:sz w:val="28"/>
          <w:szCs w:val="28"/>
          <w:lang w:val="kk-KZ"/>
        </w:rPr>
        <w:t>2 курс студенттері Н.Жайлыбаева , Қ.Құдайбергенов және ҚОХУ  3 курс студенті А.Куслеева қатысып, ізденіс жұмыстарын университет қабырғасында қалай жалғастырып жүргендерін жөнінде тәжірибемен бөлісті. Шараның соңында Ақтөбе облыстық  ғылыми-тәжірибелік  орт</w:t>
      </w:r>
      <w:r>
        <w:rPr>
          <w:rFonts w:ascii="Times New Roman" w:eastAsia="Times New Roman" w:hAnsi="Times New Roman"/>
          <w:spacing w:val="2"/>
          <w:sz w:val="28"/>
          <w:szCs w:val="28"/>
          <w:lang w:val="kk-KZ"/>
        </w:rPr>
        <w:t>алығының әдіскері Туржанова Балзия  Саудабаевна қортынды сөз алып, конференция қатысушыларына Сертификаттар мен Алғыс хаттар табыс етті. Конференцияға ауыл және шағын жинақты мектептер мен Ресурстық орталықтар және магниттік мектептердің директорларының ор</w:t>
      </w:r>
      <w:r>
        <w:rPr>
          <w:rFonts w:ascii="Times New Roman" w:eastAsia="Times New Roman" w:hAnsi="Times New Roman"/>
          <w:spacing w:val="2"/>
          <w:sz w:val="28"/>
          <w:szCs w:val="28"/>
          <w:lang w:val="kk-KZ"/>
        </w:rPr>
        <w:t xml:space="preserve">ынбасарлары мен мұғалімдері, қала мектептерінің ОӘІЖ орынбасарларын қосқанда 300 тыңдаушы қатысты. </w:t>
      </w:r>
    </w:p>
    <w:p w:rsidR="00797EF7" w:rsidRDefault="00797EF7">
      <w:pPr>
        <w:pStyle w:val="aa"/>
        <w:ind w:firstLine="720"/>
        <w:jc w:val="both"/>
        <w:rPr>
          <w:rFonts w:ascii="Times New Roman" w:hAnsi="Times New Roman"/>
          <w:sz w:val="28"/>
          <w:szCs w:val="28"/>
          <w:lang w:val="kk-KZ"/>
        </w:rPr>
      </w:pPr>
    </w:p>
    <w:p w:rsidR="00797EF7" w:rsidRDefault="00626C73">
      <w:pPr>
        <w:pStyle w:val="aa"/>
        <w:ind w:firstLine="720"/>
        <w:jc w:val="both"/>
        <w:rPr>
          <w:rFonts w:ascii="Times New Roman" w:eastAsia="Times New Roman" w:hAnsi="Times New Roman"/>
          <w:spacing w:val="2"/>
          <w:sz w:val="28"/>
          <w:szCs w:val="28"/>
          <w:lang w:val="kk-KZ"/>
        </w:rPr>
      </w:pPr>
      <w:r>
        <w:rPr>
          <w:rFonts w:ascii="Times New Roman" w:hAnsi="Times New Roman"/>
          <w:sz w:val="28"/>
          <w:szCs w:val="28"/>
          <w:lang w:val="kk-KZ"/>
        </w:rPr>
        <w:t>24.05.2022ж. “Педагогтерге мобильдік көмек” жобасын жүзеге асыру жолдары”  аясында “Оқушылардың жоба жұмыстары оқу үдерісіндегі пәнаралық байланыстың иннов</w:t>
      </w:r>
      <w:r>
        <w:rPr>
          <w:rFonts w:ascii="Times New Roman" w:hAnsi="Times New Roman"/>
          <w:sz w:val="28"/>
          <w:szCs w:val="28"/>
          <w:lang w:val="kk-KZ"/>
        </w:rPr>
        <w:t xml:space="preserve">ациялық құрамдас бөлігі” атты облыстық семинар-практикум өткізілді. Семинарды </w:t>
      </w:r>
      <w:r>
        <w:rPr>
          <w:rFonts w:ascii="Times New Roman" w:eastAsia="Times New Roman" w:hAnsi="Times New Roman"/>
          <w:spacing w:val="2"/>
          <w:sz w:val="28"/>
          <w:szCs w:val="28"/>
          <w:lang w:val="kk-KZ"/>
        </w:rPr>
        <w:t xml:space="preserve">  Ақтөбе облыстық  ғылыми-тәжірибелік  орталығының әдіскері Туржанова Балзия  Саудабаевна ашып “Педагогтарға мобильдік көмек” жобасын жүзеге асыру туралы және оқу процесіне енгіз</w:t>
      </w:r>
      <w:r>
        <w:rPr>
          <w:rFonts w:ascii="Times New Roman" w:eastAsia="Times New Roman" w:hAnsi="Times New Roman"/>
          <w:spacing w:val="2"/>
          <w:sz w:val="28"/>
          <w:szCs w:val="28"/>
          <w:lang w:val="kk-KZ"/>
        </w:rPr>
        <w:t>удің тиімді жолдарына тоқталды. “№22 ОМ” КММ директорының орынбасары, дарынды оқушылармен жұмыс жасайтын мектеп координаторы ,магистр , Г.Т.Алипова  “Психологиялық ахуалды қалыптастыру” тақырыбында қатысушылармен тренинг өткізді. “Жас дарында-жоба бастамас</w:t>
      </w:r>
      <w:r>
        <w:rPr>
          <w:rFonts w:ascii="Times New Roman" w:eastAsia="Times New Roman" w:hAnsi="Times New Roman"/>
          <w:spacing w:val="2"/>
          <w:sz w:val="28"/>
          <w:szCs w:val="28"/>
          <w:lang w:val="kk-KZ"/>
        </w:rPr>
        <w:t>ы” “№22 ОМ” КММ директорының  оқу-әдістемелік ісі жөніндегі орынбасары, магистр ,педагог-зерттеуші Л.С. Кудайбергенова мектептің ізденіс жұмыстарының жүйесін көрсетті. Практикалық бөлімде  “№22 ОМ” КММ пән мұғалімдері бірнеше бағыттағы жұмыстарымен бөлісті</w:t>
      </w:r>
      <w:r>
        <w:rPr>
          <w:rFonts w:ascii="Times New Roman" w:eastAsia="Times New Roman" w:hAnsi="Times New Roman"/>
          <w:spacing w:val="2"/>
          <w:sz w:val="28"/>
          <w:szCs w:val="28"/>
          <w:lang w:val="kk-KZ"/>
        </w:rPr>
        <w:t>.Қазақ тілі мен әдебиеті пәні мұғалімі , педагог-зерттеуші Г.М. Аметова “Жеті жұрттың тілін біл” тақырыбында, Қазақ тілі мен әдебиеті пәні мұғалімі , педагог-модератор Ж.Рашидқызы “Оқушыларға мәтінді игертудің тиімді тұстары” , Юиология пәні мұғалімі, педа</w:t>
      </w:r>
      <w:r>
        <w:rPr>
          <w:rFonts w:ascii="Times New Roman" w:eastAsia="Times New Roman" w:hAnsi="Times New Roman"/>
          <w:spacing w:val="2"/>
          <w:sz w:val="28"/>
          <w:szCs w:val="28"/>
          <w:lang w:val="kk-KZ"/>
        </w:rPr>
        <w:t>гог-зерттеуші Л.В. Дамирова және тарих пәні мұғалімі Б.М. Бекбосынова  “Қорытынды сабақта жобалық әрекеттерді қолдану” тақырыбында, .Қазақ тілі мен әдебиеті пәні мұғалімі , педагог-зерттеуші А.А. Шамғонова “Білім беру мен шығармашылықты дамыту арқылы болаш</w:t>
      </w:r>
      <w:r>
        <w:rPr>
          <w:rFonts w:ascii="Times New Roman" w:eastAsia="Times New Roman" w:hAnsi="Times New Roman"/>
          <w:spacing w:val="2"/>
          <w:sz w:val="28"/>
          <w:szCs w:val="28"/>
          <w:lang w:val="kk-KZ"/>
        </w:rPr>
        <w:t>ақ әдебиетшіні қалыптастыру” , Қазақ тілі мен әдебиеті пәні мұғалімі , педагог-сарапшы Ж.А. Акибаева , биология пәні мұғалімі А.З.Тастемирова “</w:t>
      </w:r>
      <w:r w:rsidRPr="00E057CD">
        <w:rPr>
          <w:rFonts w:ascii="Times New Roman" w:eastAsia="Times New Roman" w:hAnsi="Times New Roman"/>
          <w:spacing w:val="2"/>
          <w:sz w:val="28"/>
          <w:szCs w:val="28"/>
          <w:lang w:val="kk-KZ"/>
        </w:rPr>
        <w:t>ZipGrade</w:t>
      </w:r>
      <w:r>
        <w:rPr>
          <w:rFonts w:ascii="Times New Roman" w:eastAsia="Times New Roman" w:hAnsi="Times New Roman"/>
          <w:spacing w:val="2"/>
          <w:sz w:val="28"/>
          <w:szCs w:val="28"/>
          <w:lang w:val="kk-KZ"/>
        </w:rPr>
        <w:t xml:space="preserve"> платформасының тиімділігі” тақырыптарында іс-тәжірбиелерімен бөлісті.Шараның соңында Ақтөбе облыстық  ғы</w:t>
      </w:r>
      <w:r>
        <w:rPr>
          <w:rFonts w:ascii="Times New Roman" w:eastAsia="Times New Roman" w:hAnsi="Times New Roman"/>
          <w:spacing w:val="2"/>
          <w:sz w:val="28"/>
          <w:szCs w:val="28"/>
          <w:lang w:val="kk-KZ"/>
        </w:rPr>
        <w:t>лыми-тәжірибелік  орталығының әдіскері Туржанова Балзия  Саудабаевна қортынды сөз алып, конференция қатысушыларына Сертификаттар мен Алғыс хаттар табыс етті. Конференцияға ауыл және шағын жинақты мектептер мен магниттік мектептердің директорларының орынбас</w:t>
      </w:r>
      <w:r>
        <w:rPr>
          <w:rFonts w:ascii="Times New Roman" w:eastAsia="Times New Roman" w:hAnsi="Times New Roman"/>
          <w:spacing w:val="2"/>
          <w:sz w:val="28"/>
          <w:szCs w:val="28"/>
          <w:lang w:val="kk-KZ"/>
        </w:rPr>
        <w:t xml:space="preserve">арлары мен мұғалімдері қатысып барлығы -66 тыңдаушы қатысты. </w:t>
      </w: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626C73">
      <w:pPr>
        <w:pStyle w:val="aa"/>
        <w:ind w:firstLine="720"/>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31968" behindDoc="0" locked="0" layoutInCell="1" allowOverlap="1">
            <wp:simplePos x="0" y="0"/>
            <wp:positionH relativeFrom="column">
              <wp:posOffset>3105785</wp:posOffset>
            </wp:positionH>
            <wp:positionV relativeFrom="paragraph">
              <wp:posOffset>-1495425</wp:posOffset>
            </wp:positionV>
            <wp:extent cx="1781810" cy="3858260"/>
            <wp:effectExtent l="0" t="0" r="8890" b="8890"/>
            <wp:wrapNone/>
            <wp:docPr id="346" name="Изображение 34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Изображение 346" descr="002"/>
                    <pic:cNvPicPr>
                      <a:picLocks noChangeAspect="1"/>
                    </pic:cNvPicPr>
                  </pic:nvPicPr>
                  <pic:blipFill>
                    <a:blip r:embed="rId169"/>
                    <a:stretch>
                      <a:fillRect/>
                    </a:stretch>
                  </pic:blipFill>
                  <pic:spPr>
                    <a:xfrm rot="5400000">
                      <a:off x="0" y="0"/>
                      <a:ext cx="1781810" cy="3858260"/>
                    </a:xfrm>
                    <a:prstGeom prst="rect">
                      <a:avLst/>
                    </a:prstGeom>
                  </pic:spPr>
                </pic:pic>
              </a:graphicData>
            </a:graphic>
          </wp:anchor>
        </w:drawing>
      </w:r>
      <w:r>
        <w:rPr>
          <w:rFonts w:ascii="Times New Roman" w:hAnsi="Times New Roman"/>
          <w:noProof/>
          <w:sz w:val="28"/>
          <w:szCs w:val="28"/>
          <w:lang w:eastAsia="ru-RU"/>
        </w:rPr>
        <w:drawing>
          <wp:anchor distT="0" distB="0" distL="114300" distR="114300" simplePos="0" relativeHeight="251732992" behindDoc="0" locked="0" layoutInCell="1" allowOverlap="1">
            <wp:simplePos x="0" y="0"/>
            <wp:positionH relativeFrom="column">
              <wp:posOffset>-51435</wp:posOffset>
            </wp:positionH>
            <wp:positionV relativeFrom="paragraph">
              <wp:posOffset>-695960</wp:posOffset>
            </wp:positionV>
            <wp:extent cx="1790700" cy="2200910"/>
            <wp:effectExtent l="0" t="0" r="8890" b="0"/>
            <wp:wrapNone/>
            <wp:docPr id="347" name="Изображение 34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 347" descr="003"/>
                    <pic:cNvPicPr>
                      <a:picLocks noChangeAspect="1"/>
                    </pic:cNvPicPr>
                  </pic:nvPicPr>
                  <pic:blipFill>
                    <a:blip r:embed="rId170"/>
                    <a:stretch>
                      <a:fillRect/>
                    </a:stretch>
                  </pic:blipFill>
                  <pic:spPr>
                    <a:xfrm rot="5400000">
                      <a:off x="0" y="0"/>
                      <a:ext cx="1790700" cy="2200910"/>
                    </a:xfrm>
                    <a:prstGeom prst="rect">
                      <a:avLst/>
                    </a:prstGeom>
                  </pic:spPr>
                </pic:pic>
              </a:graphicData>
            </a:graphic>
          </wp:anchor>
        </w:drawing>
      </w: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626C73">
      <w:pPr>
        <w:pStyle w:val="aa"/>
        <w:ind w:firstLine="720"/>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35040" behindDoc="0" locked="0" layoutInCell="1" allowOverlap="1">
            <wp:simplePos x="0" y="0"/>
            <wp:positionH relativeFrom="column">
              <wp:posOffset>1152525</wp:posOffset>
            </wp:positionH>
            <wp:positionV relativeFrom="paragraph">
              <wp:posOffset>135890</wp:posOffset>
            </wp:positionV>
            <wp:extent cx="1381125" cy="2232025"/>
            <wp:effectExtent l="0" t="0" r="9525" b="15875"/>
            <wp:wrapNone/>
            <wp:docPr id="348" name="Изображение 348"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Изображение 348" descr="005"/>
                    <pic:cNvPicPr>
                      <a:picLocks noChangeAspect="1"/>
                    </pic:cNvPicPr>
                  </pic:nvPicPr>
                  <pic:blipFill>
                    <a:blip r:embed="rId171"/>
                    <a:stretch>
                      <a:fillRect/>
                    </a:stretch>
                  </pic:blipFill>
                  <pic:spPr>
                    <a:xfrm>
                      <a:off x="0" y="0"/>
                      <a:ext cx="1381125" cy="2232025"/>
                    </a:xfrm>
                    <a:prstGeom prst="rect">
                      <a:avLst/>
                    </a:prstGeom>
                  </pic:spPr>
                </pic:pic>
              </a:graphicData>
            </a:graphic>
          </wp:anchor>
        </w:drawing>
      </w:r>
      <w:r>
        <w:rPr>
          <w:rFonts w:ascii="Times New Roman" w:hAnsi="Times New Roman"/>
          <w:noProof/>
          <w:sz w:val="28"/>
          <w:szCs w:val="28"/>
          <w:lang w:eastAsia="ru-RU"/>
        </w:rPr>
        <w:drawing>
          <wp:anchor distT="0" distB="0" distL="114300" distR="114300" simplePos="0" relativeHeight="251730944" behindDoc="0" locked="0" layoutInCell="1" allowOverlap="1">
            <wp:simplePos x="0" y="0"/>
            <wp:positionH relativeFrom="column">
              <wp:posOffset>-314325</wp:posOffset>
            </wp:positionH>
            <wp:positionV relativeFrom="paragraph">
              <wp:posOffset>29845</wp:posOffset>
            </wp:positionV>
            <wp:extent cx="1572260" cy="2355850"/>
            <wp:effectExtent l="0" t="0" r="8890" b="6350"/>
            <wp:wrapNone/>
            <wp:docPr id="349" name="Изображение 34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Изображение 349" descr="001"/>
                    <pic:cNvPicPr>
                      <a:picLocks noChangeAspect="1"/>
                    </pic:cNvPicPr>
                  </pic:nvPicPr>
                  <pic:blipFill>
                    <a:blip r:embed="rId172"/>
                    <a:stretch>
                      <a:fillRect/>
                    </a:stretch>
                  </pic:blipFill>
                  <pic:spPr>
                    <a:xfrm>
                      <a:off x="0" y="0"/>
                      <a:ext cx="1572260" cy="2355850"/>
                    </a:xfrm>
                    <a:prstGeom prst="rect">
                      <a:avLst/>
                    </a:prstGeom>
                  </pic:spPr>
                </pic:pic>
              </a:graphicData>
            </a:graphic>
          </wp:anchor>
        </w:drawing>
      </w:r>
    </w:p>
    <w:p w:rsidR="00797EF7" w:rsidRDefault="00797EF7">
      <w:pPr>
        <w:pStyle w:val="aa"/>
        <w:ind w:firstLine="720"/>
        <w:jc w:val="both"/>
        <w:rPr>
          <w:rFonts w:ascii="Times New Roman" w:hAnsi="Times New Roman"/>
          <w:sz w:val="28"/>
          <w:szCs w:val="28"/>
          <w:lang w:val="kk-KZ"/>
        </w:rPr>
      </w:pPr>
    </w:p>
    <w:p w:rsidR="00797EF7" w:rsidRDefault="00626C73">
      <w:pPr>
        <w:pStyle w:val="aa"/>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34016" behindDoc="0" locked="0" layoutInCell="1" allowOverlap="1">
            <wp:simplePos x="0" y="0"/>
            <wp:positionH relativeFrom="column">
              <wp:posOffset>2702560</wp:posOffset>
            </wp:positionH>
            <wp:positionV relativeFrom="paragraph">
              <wp:posOffset>-257175</wp:posOffset>
            </wp:positionV>
            <wp:extent cx="2313305" cy="2355215"/>
            <wp:effectExtent l="0" t="0" r="6985" b="10795"/>
            <wp:wrapNone/>
            <wp:docPr id="350" name="Изображение 35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Изображение 350" descr="004"/>
                    <pic:cNvPicPr>
                      <a:picLocks noChangeAspect="1"/>
                    </pic:cNvPicPr>
                  </pic:nvPicPr>
                  <pic:blipFill>
                    <a:blip r:embed="rId173"/>
                    <a:stretch>
                      <a:fillRect/>
                    </a:stretch>
                  </pic:blipFill>
                  <pic:spPr>
                    <a:xfrm rot="5400000">
                      <a:off x="0" y="0"/>
                      <a:ext cx="2313305" cy="2355215"/>
                    </a:xfrm>
                    <a:prstGeom prst="rect">
                      <a:avLst/>
                    </a:prstGeom>
                  </pic:spPr>
                </pic:pic>
              </a:graphicData>
            </a:graphic>
          </wp:anchor>
        </w:drawing>
      </w: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t xml:space="preserve">“Қазіргі қоғамның киберкеңістігіндегі білім беру процесі: Педагогикалық кеңес ,тәжірибие және мүмкіндіктер”  атты оқытушыларға және жалпы білім беретін мектеп мен </w:t>
      </w:r>
      <w:r>
        <w:rPr>
          <w:rFonts w:ascii="Times New Roman" w:hAnsi="Times New Roman"/>
          <w:sz w:val="28"/>
          <w:szCs w:val="28"/>
          <w:lang w:val="kk-KZ"/>
        </w:rPr>
        <w:t>гимназия мұғалімдеріне , колледж оқытушыларына , психологтарына , мектепке дейінгі ұйымның тәрбиешілеріне және қосымша білім беру оқытушыларына арналған  Х Республикалық ғылыми-тәжірибелік конференциясына қатысып ,кәсіби деңгейде белменділік танытқаны үшін</w:t>
      </w:r>
      <w:r>
        <w:rPr>
          <w:rFonts w:ascii="Times New Roman" w:hAnsi="Times New Roman"/>
          <w:sz w:val="28"/>
          <w:szCs w:val="28"/>
          <w:lang w:val="kk-KZ"/>
        </w:rPr>
        <w:t>:</w:t>
      </w:r>
    </w:p>
    <w:p w:rsidR="00797EF7" w:rsidRDefault="00797EF7">
      <w:pPr>
        <w:pStyle w:val="aa"/>
        <w:ind w:firstLine="720"/>
        <w:jc w:val="both"/>
        <w:rPr>
          <w:rFonts w:ascii="Times New Roman" w:hAnsi="Times New Roman"/>
          <w:sz w:val="28"/>
          <w:szCs w:val="28"/>
          <w:lang w:val="kk-KZ"/>
        </w:rPr>
      </w:pPr>
    </w:p>
    <w:p w:rsidR="00797EF7" w:rsidRDefault="00626C73">
      <w:pPr>
        <w:pStyle w:val="aa"/>
        <w:ind w:firstLine="720"/>
        <w:jc w:val="both"/>
        <w:rPr>
          <w:rFonts w:ascii="Times New Roman" w:hAnsi="Times New Roman"/>
          <w:sz w:val="28"/>
          <w:szCs w:val="28"/>
          <w:lang w:val="kk-KZ"/>
        </w:rPr>
      </w:pPr>
      <w:r>
        <w:rPr>
          <w:rFonts w:ascii="Times New Roman" w:hAnsi="Times New Roman"/>
          <w:sz w:val="28"/>
          <w:szCs w:val="28"/>
          <w:lang w:val="kk-KZ"/>
        </w:rPr>
        <w:lastRenderedPageBreak/>
        <w:t>Ағылшын тілі пәні мұғалімі</w:t>
      </w:r>
      <w:r>
        <w:rPr>
          <w:rFonts w:ascii="Times New Roman" w:hAnsi="Times New Roman"/>
          <w:i/>
          <w:iCs/>
          <w:sz w:val="28"/>
          <w:szCs w:val="28"/>
          <w:lang w:val="kk-KZ"/>
        </w:rPr>
        <w:t xml:space="preserve"> Неталина Эльмира Бакытжановна</w:t>
      </w:r>
      <w:r>
        <w:rPr>
          <w:rFonts w:ascii="Times New Roman" w:hAnsi="Times New Roman"/>
          <w:sz w:val="28"/>
          <w:szCs w:val="28"/>
          <w:lang w:val="kk-KZ"/>
        </w:rPr>
        <w:t xml:space="preserve"> “Арнайы және инклюзивті білім берудің ерекшеліктері” атты мақаласымен,математика пәні мұғалімі </w:t>
      </w:r>
      <w:r>
        <w:rPr>
          <w:rFonts w:ascii="Times New Roman" w:hAnsi="Times New Roman"/>
          <w:i/>
          <w:iCs/>
          <w:sz w:val="28"/>
          <w:szCs w:val="28"/>
          <w:lang w:val="kk-KZ"/>
        </w:rPr>
        <w:t>Қамысбаева</w:t>
      </w:r>
      <w:r>
        <w:rPr>
          <w:rFonts w:ascii="Times New Roman" w:hAnsi="Times New Roman"/>
          <w:i/>
          <w:iCs/>
          <w:sz w:val="28"/>
          <w:szCs w:val="28"/>
          <w:lang w:val="kk-KZ"/>
        </w:rPr>
        <w:t xml:space="preserve"> Кадиша</w:t>
      </w:r>
      <w:r>
        <w:rPr>
          <w:rFonts w:ascii="Times New Roman" w:hAnsi="Times New Roman"/>
          <w:sz w:val="28"/>
          <w:szCs w:val="28"/>
          <w:lang w:val="kk-KZ"/>
        </w:rPr>
        <w:t xml:space="preserve"> “Оқушылардың білік-дағдыларын математика сабағында ,графикалық әдіс арқылы дамыту” мақаласымен тәжірибе бөлісті.</w:t>
      </w:r>
    </w:p>
    <w:p w:rsidR="00797EF7" w:rsidRDefault="00626C73">
      <w:pPr>
        <w:pStyle w:val="aa"/>
        <w:jc w:val="both"/>
        <w:rPr>
          <w:rFonts w:ascii="Times New Roman" w:hAnsi="Times New Roman"/>
          <w:sz w:val="28"/>
          <w:szCs w:val="28"/>
          <w:lang w:val="kk-KZ"/>
        </w:rPr>
      </w:pPr>
      <w:r>
        <w:rPr>
          <w:rFonts w:ascii="Times New Roman" w:hAnsi="Times New Roman"/>
          <w:i/>
          <w:iCs/>
          <w:sz w:val="28"/>
          <w:szCs w:val="28"/>
          <w:lang w:val="kk-KZ"/>
        </w:rPr>
        <w:t>Алипова</w:t>
      </w:r>
      <w:r>
        <w:rPr>
          <w:rFonts w:ascii="Times New Roman" w:hAnsi="Times New Roman"/>
          <w:i/>
          <w:iCs/>
          <w:sz w:val="28"/>
          <w:szCs w:val="28"/>
          <w:lang w:val="kk-KZ"/>
        </w:rPr>
        <w:t xml:space="preserve"> Гульбакит Туякбаевана</w:t>
      </w:r>
      <w:r>
        <w:rPr>
          <w:rFonts w:ascii="Times New Roman" w:hAnsi="Times New Roman"/>
          <w:sz w:val="28"/>
          <w:szCs w:val="28"/>
          <w:lang w:val="kk-KZ"/>
        </w:rPr>
        <w:t>“Формирование речевых компетенций в процессе изучения официально -делового ситля в условиях Казахстанской школы”т</w:t>
      </w:r>
      <w:r>
        <w:rPr>
          <w:rFonts w:ascii="Times New Roman" w:hAnsi="Times New Roman"/>
          <w:sz w:val="28"/>
          <w:szCs w:val="28"/>
          <w:lang w:val="kk-KZ"/>
        </w:rPr>
        <w:t>ақырыбында мақаласымен тәжірибе бөлісті.</w:t>
      </w: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t xml:space="preserve">Орыс тілі мен әдебиеті пәні мұғалімі </w:t>
      </w:r>
      <w:r>
        <w:rPr>
          <w:rFonts w:ascii="Times New Roman" w:hAnsi="Times New Roman"/>
          <w:i/>
          <w:iCs/>
          <w:sz w:val="28"/>
          <w:szCs w:val="28"/>
          <w:lang w:val="kk-KZ"/>
        </w:rPr>
        <w:t xml:space="preserve">Алмагамбетова Жангуль Амировна  </w:t>
      </w:r>
      <w:r>
        <w:rPr>
          <w:rFonts w:ascii="Times New Roman" w:hAnsi="Times New Roman"/>
          <w:sz w:val="28"/>
          <w:szCs w:val="28"/>
          <w:lang w:val="kk-KZ"/>
        </w:rPr>
        <w:t>“Компетентность соверменного учителя”, Тарих пәні мұғалімі</w:t>
      </w:r>
      <w:r>
        <w:rPr>
          <w:rFonts w:ascii="Times New Roman" w:hAnsi="Times New Roman"/>
          <w:i/>
          <w:iCs/>
          <w:sz w:val="28"/>
          <w:szCs w:val="28"/>
          <w:lang w:val="kk-KZ"/>
        </w:rPr>
        <w:t xml:space="preserve">Бекегулова А.С. </w:t>
      </w:r>
      <w:r>
        <w:rPr>
          <w:rFonts w:ascii="Times New Roman" w:hAnsi="Times New Roman"/>
          <w:sz w:val="28"/>
          <w:szCs w:val="28"/>
          <w:lang w:val="kk-KZ"/>
        </w:rPr>
        <w:t>халықаралық ғылыми-практикалық конференцияға “Ә.Бөкейханов -қазақ әдебие</w:t>
      </w:r>
      <w:r>
        <w:rPr>
          <w:rFonts w:ascii="Times New Roman" w:hAnsi="Times New Roman"/>
          <w:sz w:val="28"/>
          <w:szCs w:val="28"/>
          <w:lang w:val="kk-KZ"/>
        </w:rPr>
        <w:t>ті мен мәдениетінің дара тұлғасы” атты мақаласын жариялады,2021ж.</w:t>
      </w: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t>Қазақ</w:t>
      </w:r>
      <w:r>
        <w:rPr>
          <w:rFonts w:ascii="Times New Roman" w:hAnsi="Times New Roman"/>
          <w:sz w:val="28"/>
          <w:szCs w:val="28"/>
          <w:lang w:val="kk-KZ"/>
        </w:rPr>
        <w:t xml:space="preserve"> тілі мен әдебиеті пәні мұғалімі</w:t>
      </w:r>
      <w:r>
        <w:rPr>
          <w:rFonts w:ascii="Times New Roman" w:hAnsi="Times New Roman"/>
          <w:i/>
          <w:iCs/>
          <w:sz w:val="28"/>
          <w:szCs w:val="28"/>
          <w:lang w:val="kk-KZ"/>
        </w:rPr>
        <w:t xml:space="preserve">Ищанова Ш.Т. </w:t>
      </w:r>
      <w:r>
        <w:rPr>
          <w:rFonts w:ascii="Times New Roman" w:hAnsi="Times New Roman"/>
          <w:sz w:val="28"/>
          <w:szCs w:val="28"/>
          <w:lang w:val="kk-KZ"/>
        </w:rPr>
        <w:t xml:space="preserve">халықаралық ғылыми-практикалық конференцияға “Марат Қабанбайдың Бауыр әңгімесінің поэтикасы ,ұлттық психология,психологизм көріністері”атты </w:t>
      </w:r>
      <w:r>
        <w:rPr>
          <w:rFonts w:ascii="Times New Roman" w:hAnsi="Times New Roman"/>
          <w:sz w:val="28"/>
          <w:szCs w:val="28"/>
          <w:lang w:val="kk-KZ"/>
        </w:rPr>
        <w:t>мақаласын жариялады,2021ж.</w:t>
      </w:r>
    </w:p>
    <w:p w:rsidR="00797EF7" w:rsidRDefault="00626C73">
      <w:pPr>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Математика пәні мұғалімі </w:t>
      </w:r>
      <w:r>
        <w:rPr>
          <w:rFonts w:ascii="Times New Roman" w:hAnsi="Times New Roman" w:cs="Times New Roman"/>
          <w:i/>
          <w:iCs/>
          <w:sz w:val="28"/>
          <w:szCs w:val="28"/>
          <w:lang w:val="kk-KZ"/>
        </w:rPr>
        <w:t>Кульжумурова Л.К.</w:t>
      </w:r>
      <w:r>
        <w:rPr>
          <w:rFonts w:ascii="Times New Roman" w:hAnsi="Times New Roman" w:cs="Times New Roman"/>
          <w:sz w:val="28"/>
          <w:szCs w:val="28"/>
          <w:lang w:val="kk-KZ"/>
        </w:rPr>
        <w:t>«Математикаға жүз жылдық көзқарас» 1-ші Республикалық конференция аясында педагогикалық олимпиадаға қатысқаны үшін Сертификат ,наурыз 2022ж.</w:t>
      </w:r>
    </w:p>
    <w:p w:rsidR="00797EF7" w:rsidRDefault="00626C73">
      <w:pPr>
        <w:spacing w:after="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04.10.2021 ж - математика пәні мұғалімі </w:t>
      </w:r>
      <w:r>
        <w:rPr>
          <w:rFonts w:ascii="Times New Roman" w:hAnsi="Times New Roman" w:cs="Times New Roman"/>
          <w:i/>
          <w:iCs/>
          <w:sz w:val="28"/>
          <w:szCs w:val="28"/>
          <w:lang w:val="kk-KZ"/>
        </w:rPr>
        <w:t>Қамысб</w:t>
      </w:r>
      <w:r>
        <w:rPr>
          <w:rFonts w:ascii="Times New Roman" w:hAnsi="Times New Roman" w:cs="Times New Roman"/>
          <w:i/>
          <w:iCs/>
          <w:sz w:val="28"/>
          <w:szCs w:val="28"/>
          <w:lang w:val="kk-KZ"/>
        </w:rPr>
        <w:t>аева Кадиша</w:t>
      </w:r>
      <w:r>
        <w:rPr>
          <w:rFonts w:ascii="Times New Roman" w:hAnsi="Times New Roman" w:cs="Times New Roman"/>
          <w:sz w:val="28"/>
          <w:szCs w:val="28"/>
          <w:lang w:val="kk-KZ"/>
        </w:rPr>
        <w:t xml:space="preserve"> «Қазіргі білім берудің дамуы :теория мен практикалық мәселелері.» «Дара қазақ»журналаның ұйымдастыруымен өткен республикалық конференция,Диплом ІІІ орын. </w:t>
      </w:r>
    </w:p>
    <w:p w:rsidR="00797EF7" w:rsidRDefault="00797EF7">
      <w:pPr>
        <w:pStyle w:val="aa"/>
        <w:jc w:val="both"/>
        <w:rPr>
          <w:rFonts w:ascii="Times New Roman" w:hAnsi="Times New Roman"/>
          <w:color w:val="92D050"/>
          <w:sz w:val="28"/>
          <w:szCs w:val="28"/>
          <w:lang w:val="kk-KZ"/>
        </w:rPr>
      </w:pPr>
    </w:p>
    <w:p w:rsidR="00797EF7" w:rsidRDefault="00626C73">
      <w:pPr>
        <w:pStyle w:val="aa"/>
        <w:rPr>
          <w:rFonts w:ascii="Times New Roman" w:hAnsi="Times New Roman"/>
          <w:sz w:val="28"/>
          <w:szCs w:val="28"/>
          <w:lang w:val="kk-KZ"/>
        </w:rPr>
      </w:pPr>
      <w:r>
        <w:rPr>
          <w:rFonts w:ascii="Times New Roman" w:hAnsi="Times New Roman"/>
          <w:noProof/>
          <w:color w:val="00B0F0"/>
          <w:sz w:val="28"/>
          <w:szCs w:val="28"/>
          <w:lang w:eastAsia="ru-RU"/>
        </w:rPr>
        <w:drawing>
          <wp:anchor distT="0" distB="0" distL="114300" distR="114300" simplePos="0" relativeHeight="251728896" behindDoc="0" locked="0" layoutInCell="1" allowOverlap="1">
            <wp:simplePos x="0" y="0"/>
            <wp:positionH relativeFrom="column">
              <wp:posOffset>4084955</wp:posOffset>
            </wp:positionH>
            <wp:positionV relativeFrom="paragraph">
              <wp:posOffset>60325</wp:posOffset>
            </wp:positionV>
            <wp:extent cx="1895475" cy="1971675"/>
            <wp:effectExtent l="0" t="0" r="9525" b="9525"/>
            <wp:wrapNone/>
            <wp:docPr id="351" name="Изображение 351" descr="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Изображение 351" descr="1001"/>
                    <pic:cNvPicPr>
                      <a:picLocks noChangeAspect="1"/>
                    </pic:cNvPicPr>
                  </pic:nvPicPr>
                  <pic:blipFill>
                    <a:blip r:embed="rId174"/>
                    <a:stretch>
                      <a:fillRect/>
                    </a:stretch>
                  </pic:blipFill>
                  <pic:spPr>
                    <a:xfrm>
                      <a:off x="0" y="0"/>
                      <a:ext cx="1895475" cy="1971675"/>
                    </a:xfrm>
                    <a:prstGeom prst="rect">
                      <a:avLst/>
                    </a:prstGeom>
                  </pic:spPr>
                </pic:pic>
              </a:graphicData>
            </a:graphic>
          </wp:anchor>
        </w:drawing>
      </w:r>
      <w:r>
        <w:rPr>
          <w:rFonts w:ascii="Times New Roman" w:eastAsia="Times New Roman" w:hAnsi="Times New Roman"/>
          <w:noProof/>
          <w:color w:val="FF0000"/>
          <w:spacing w:val="2"/>
          <w:sz w:val="28"/>
          <w:szCs w:val="28"/>
          <w:lang w:eastAsia="ru-RU"/>
        </w:rPr>
        <w:drawing>
          <wp:anchor distT="0" distB="0" distL="114300" distR="114300" simplePos="0" relativeHeight="251721728" behindDoc="0" locked="0" layoutInCell="1" allowOverlap="1">
            <wp:simplePos x="0" y="0"/>
            <wp:positionH relativeFrom="column">
              <wp:posOffset>52070</wp:posOffset>
            </wp:positionH>
            <wp:positionV relativeFrom="paragraph">
              <wp:posOffset>17145</wp:posOffset>
            </wp:positionV>
            <wp:extent cx="1974215" cy="2018030"/>
            <wp:effectExtent l="0" t="0" r="6985" b="1270"/>
            <wp:wrapNone/>
            <wp:docPr id="185" name="Изображение 18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 185" descr="001"/>
                    <pic:cNvPicPr>
                      <a:picLocks noChangeAspect="1"/>
                    </pic:cNvPicPr>
                  </pic:nvPicPr>
                  <pic:blipFill>
                    <a:blip r:embed="rId175"/>
                    <a:stretch>
                      <a:fillRect/>
                    </a:stretch>
                  </pic:blipFill>
                  <pic:spPr>
                    <a:xfrm>
                      <a:off x="0" y="0"/>
                      <a:ext cx="1974215" cy="2018030"/>
                    </a:xfrm>
                    <a:prstGeom prst="rect">
                      <a:avLst/>
                    </a:prstGeom>
                  </pic:spPr>
                </pic:pic>
              </a:graphicData>
            </a:graphic>
          </wp:anchor>
        </w:drawing>
      </w:r>
      <w:r>
        <w:rPr>
          <w:rFonts w:ascii="Times New Roman" w:eastAsia="Times New Roman" w:hAnsi="Times New Roman"/>
          <w:noProof/>
          <w:color w:val="FF0000"/>
          <w:spacing w:val="2"/>
          <w:sz w:val="28"/>
          <w:szCs w:val="28"/>
          <w:lang w:eastAsia="ru-RU"/>
        </w:rPr>
        <w:drawing>
          <wp:anchor distT="0" distB="0" distL="114300" distR="114300" simplePos="0" relativeHeight="251722752" behindDoc="0" locked="0" layoutInCell="1" allowOverlap="1">
            <wp:simplePos x="0" y="0"/>
            <wp:positionH relativeFrom="column">
              <wp:posOffset>2039620</wp:posOffset>
            </wp:positionH>
            <wp:positionV relativeFrom="paragraph">
              <wp:posOffset>73660</wp:posOffset>
            </wp:positionV>
            <wp:extent cx="2065655" cy="1941195"/>
            <wp:effectExtent l="0" t="0" r="10795" b="1905"/>
            <wp:wrapNone/>
            <wp:docPr id="186" name="Изображение 18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 186" descr="002"/>
                    <pic:cNvPicPr>
                      <a:picLocks noChangeAspect="1"/>
                    </pic:cNvPicPr>
                  </pic:nvPicPr>
                  <pic:blipFill>
                    <a:blip r:embed="rId176"/>
                    <a:stretch>
                      <a:fillRect/>
                    </a:stretch>
                  </pic:blipFill>
                  <pic:spPr>
                    <a:xfrm>
                      <a:off x="0" y="0"/>
                      <a:ext cx="2065655" cy="1941195"/>
                    </a:xfrm>
                    <a:prstGeom prst="rect">
                      <a:avLst/>
                    </a:prstGeom>
                  </pic:spPr>
                </pic:pic>
              </a:graphicData>
            </a:graphic>
          </wp:anchor>
        </w:drawing>
      </w:r>
    </w:p>
    <w:p w:rsidR="00797EF7" w:rsidRDefault="00797EF7">
      <w:pPr>
        <w:pStyle w:val="aa"/>
        <w:rPr>
          <w:rFonts w:ascii="Times New Roman" w:hAnsi="Times New Roman"/>
          <w:sz w:val="28"/>
          <w:szCs w:val="28"/>
          <w:lang w:val="kk-KZ"/>
        </w:rPr>
      </w:pPr>
    </w:p>
    <w:p w:rsidR="00797EF7" w:rsidRDefault="00797EF7">
      <w:pPr>
        <w:pStyle w:val="aa"/>
        <w:rPr>
          <w:rFonts w:ascii="Times New Roman" w:hAnsi="Times New Roman"/>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626C73">
      <w:pPr>
        <w:pStyle w:val="aa"/>
        <w:rPr>
          <w:rFonts w:ascii="Times New Roman" w:hAnsi="Times New Roman"/>
          <w:color w:val="00B0F0"/>
          <w:sz w:val="28"/>
          <w:szCs w:val="28"/>
          <w:lang w:val="kk-KZ"/>
        </w:rPr>
      </w:pPr>
      <w:r>
        <w:rPr>
          <w:rFonts w:ascii="Times New Roman" w:hAnsi="Times New Roman"/>
          <w:noProof/>
          <w:color w:val="00B0F0"/>
          <w:sz w:val="28"/>
          <w:szCs w:val="28"/>
          <w:lang w:eastAsia="ru-RU"/>
        </w:rPr>
        <w:drawing>
          <wp:anchor distT="0" distB="0" distL="114300" distR="114300" simplePos="0" relativeHeight="251724800" behindDoc="0" locked="0" layoutInCell="1" allowOverlap="1">
            <wp:simplePos x="0" y="0"/>
            <wp:positionH relativeFrom="column">
              <wp:posOffset>2974340</wp:posOffset>
            </wp:positionH>
            <wp:positionV relativeFrom="paragraph">
              <wp:posOffset>77470</wp:posOffset>
            </wp:positionV>
            <wp:extent cx="3296285" cy="1536065"/>
            <wp:effectExtent l="0" t="0" r="18415" b="6985"/>
            <wp:wrapNone/>
            <wp:docPr id="188" name="Изображение 18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Изображение 188" descr="004"/>
                    <pic:cNvPicPr>
                      <a:picLocks noChangeAspect="1"/>
                    </pic:cNvPicPr>
                  </pic:nvPicPr>
                  <pic:blipFill>
                    <a:blip r:embed="rId177"/>
                    <a:stretch>
                      <a:fillRect/>
                    </a:stretch>
                  </pic:blipFill>
                  <pic:spPr>
                    <a:xfrm>
                      <a:off x="0" y="0"/>
                      <a:ext cx="3296285" cy="1536065"/>
                    </a:xfrm>
                    <a:prstGeom prst="rect">
                      <a:avLst/>
                    </a:prstGeom>
                  </pic:spPr>
                </pic:pic>
              </a:graphicData>
            </a:graphic>
          </wp:anchor>
        </w:drawing>
      </w:r>
      <w:r>
        <w:rPr>
          <w:rFonts w:ascii="Times New Roman" w:hAnsi="Times New Roman"/>
          <w:noProof/>
          <w:color w:val="00B0F0"/>
          <w:sz w:val="28"/>
          <w:szCs w:val="28"/>
          <w:lang w:eastAsia="ru-RU"/>
        </w:rPr>
        <w:drawing>
          <wp:anchor distT="0" distB="0" distL="114300" distR="114300" simplePos="0" relativeHeight="251723776" behindDoc="0" locked="0" layoutInCell="1" allowOverlap="1">
            <wp:simplePos x="0" y="0"/>
            <wp:positionH relativeFrom="column">
              <wp:posOffset>-149225</wp:posOffset>
            </wp:positionH>
            <wp:positionV relativeFrom="paragraph">
              <wp:posOffset>88900</wp:posOffset>
            </wp:positionV>
            <wp:extent cx="3081655" cy="1511935"/>
            <wp:effectExtent l="0" t="0" r="4445" b="12065"/>
            <wp:wrapNone/>
            <wp:docPr id="187" name="Изображение 18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Изображение 187" descr="003"/>
                    <pic:cNvPicPr>
                      <a:picLocks noChangeAspect="1"/>
                    </pic:cNvPicPr>
                  </pic:nvPicPr>
                  <pic:blipFill>
                    <a:blip r:embed="rId178"/>
                    <a:stretch>
                      <a:fillRect/>
                    </a:stretch>
                  </pic:blipFill>
                  <pic:spPr>
                    <a:xfrm>
                      <a:off x="0" y="0"/>
                      <a:ext cx="3081655" cy="1511935"/>
                    </a:xfrm>
                    <a:prstGeom prst="rect">
                      <a:avLst/>
                    </a:prstGeom>
                  </pic:spPr>
                </pic:pic>
              </a:graphicData>
            </a:graphic>
          </wp:anchor>
        </w:drawing>
      </w: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626C73">
      <w:pPr>
        <w:pStyle w:val="aa"/>
        <w:rPr>
          <w:rFonts w:ascii="Times New Roman" w:hAnsi="Times New Roman"/>
          <w:color w:val="00B0F0"/>
          <w:sz w:val="28"/>
          <w:szCs w:val="28"/>
          <w:lang w:val="kk-KZ"/>
        </w:rPr>
      </w:pPr>
      <w:r>
        <w:rPr>
          <w:rFonts w:ascii="Times New Roman" w:hAnsi="Times New Roman"/>
          <w:noProof/>
          <w:color w:val="00B0F0"/>
          <w:sz w:val="28"/>
          <w:szCs w:val="28"/>
          <w:lang w:eastAsia="ru-RU"/>
        </w:rPr>
        <w:drawing>
          <wp:anchor distT="0" distB="0" distL="114300" distR="114300" simplePos="0" relativeHeight="251726848" behindDoc="0" locked="0" layoutInCell="1" allowOverlap="1">
            <wp:simplePos x="0" y="0"/>
            <wp:positionH relativeFrom="column">
              <wp:posOffset>73025</wp:posOffset>
            </wp:positionH>
            <wp:positionV relativeFrom="paragraph">
              <wp:posOffset>127000</wp:posOffset>
            </wp:positionV>
            <wp:extent cx="6075680" cy="1460500"/>
            <wp:effectExtent l="0" t="0" r="1270" b="6350"/>
            <wp:wrapNone/>
            <wp:docPr id="352" name="Изображение 35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Изображение 352" descr="002"/>
                    <pic:cNvPicPr>
                      <a:picLocks noChangeAspect="1"/>
                    </pic:cNvPicPr>
                  </pic:nvPicPr>
                  <pic:blipFill>
                    <a:blip r:embed="rId179"/>
                    <a:stretch>
                      <a:fillRect/>
                    </a:stretch>
                  </pic:blipFill>
                  <pic:spPr>
                    <a:xfrm>
                      <a:off x="0" y="0"/>
                      <a:ext cx="6075680" cy="1460500"/>
                    </a:xfrm>
                    <a:prstGeom prst="rect">
                      <a:avLst/>
                    </a:prstGeom>
                  </pic:spPr>
                </pic:pic>
              </a:graphicData>
            </a:graphic>
          </wp:anchor>
        </w:drawing>
      </w: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hAnsi="Times New Roman"/>
          <w:color w:val="00B0F0"/>
          <w:sz w:val="28"/>
          <w:szCs w:val="28"/>
          <w:lang w:val="kk-KZ"/>
        </w:rPr>
      </w:pPr>
    </w:p>
    <w:p w:rsidR="00797EF7" w:rsidRDefault="00797EF7">
      <w:pPr>
        <w:pStyle w:val="aa"/>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626C73">
      <w:pPr>
        <w:pStyle w:val="aa"/>
        <w:ind w:firstLine="720"/>
        <w:jc w:val="both"/>
        <w:rPr>
          <w:rFonts w:ascii="Times New Roman" w:eastAsia="sans-serif" w:hAnsi="Times New Roman"/>
          <w:bCs/>
          <w:color w:val="000000"/>
          <w:sz w:val="28"/>
          <w:szCs w:val="28"/>
          <w:shd w:val="clear" w:color="auto" w:fill="FFFFFF"/>
          <w:lang w:val="kk-KZ"/>
        </w:rPr>
      </w:pPr>
      <w:r>
        <w:rPr>
          <w:rFonts w:ascii="Times New Roman" w:eastAsia="sans-serif" w:hAnsi="Times New Roman"/>
          <w:bCs/>
          <w:noProof/>
          <w:color w:val="000000"/>
          <w:sz w:val="28"/>
          <w:szCs w:val="28"/>
          <w:shd w:val="clear" w:color="auto" w:fill="FFFFFF"/>
          <w:lang w:eastAsia="ru-RU"/>
        </w:rPr>
        <w:drawing>
          <wp:anchor distT="0" distB="0" distL="114300" distR="114300" simplePos="0" relativeHeight="251729920" behindDoc="0" locked="0" layoutInCell="1" allowOverlap="1">
            <wp:simplePos x="0" y="0"/>
            <wp:positionH relativeFrom="column">
              <wp:posOffset>409575</wp:posOffset>
            </wp:positionH>
            <wp:positionV relativeFrom="paragraph">
              <wp:posOffset>-485775</wp:posOffset>
            </wp:positionV>
            <wp:extent cx="5267960" cy="2397125"/>
            <wp:effectExtent l="0" t="0" r="8890" b="3175"/>
            <wp:wrapNone/>
            <wp:docPr id="353" name="Изображение 353" descr="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Изображение 353" descr="500"/>
                    <pic:cNvPicPr>
                      <a:picLocks noChangeAspect="1"/>
                    </pic:cNvPicPr>
                  </pic:nvPicPr>
                  <pic:blipFill>
                    <a:blip r:embed="rId180"/>
                    <a:stretch>
                      <a:fillRect/>
                    </a:stretch>
                  </pic:blipFill>
                  <pic:spPr>
                    <a:xfrm>
                      <a:off x="0" y="0"/>
                      <a:ext cx="5267960" cy="2397125"/>
                    </a:xfrm>
                    <a:prstGeom prst="rect">
                      <a:avLst/>
                    </a:prstGeom>
                  </pic:spPr>
                </pic:pic>
              </a:graphicData>
            </a:graphic>
          </wp:anchor>
        </w:drawing>
      </w: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797EF7">
      <w:pPr>
        <w:pStyle w:val="aa"/>
        <w:jc w:val="both"/>
        <w:rPr>
          <w:rFonts w:ascii="Times New Roman" w:eastAsia="sans-serif" w:hAnsi="Times New Roman"/>
          <w:bCs/>
          <w:color w:val="000000"/>
          <w:sz w:val="28"/>
          <w:szCs w:val="28"/>
          <w:shd w:val="clear" w:color="auto" w:fill="FFFFFF"/>
          <w:lang w:val="kk-KZ"/>
        </w:rPr>
      </w:pPr>
    </w:p>
    <w:p w:rsidR="00797EF7" w:rsidRDefault="00797EF7">
      <w:pPr>
        <w:pStyle w:val="aa"/>
        <w:ind w:firstLine="720"/>
        <w:jc w:val="both"/>
        <w:rPr>
          <w:rFonts w:ascii="Times New Roman" w:eastAsia="sans-serif" w:hAnsi="Times New Roman"/>
          <w:bCs/>
          <w:color w:val="000000"/>
          <w:sz w:val="28"/>
          <w:szCs w:val="28"/>
          <w:shd w:val="clear" w:color="auto" w:fill="FFFFFF"/>
          <w:lang w:val="kk-KZ"/>
        </w:rPr>
      </w:pPr>
    </w:p>
    <w:p w:rsidR="00797EF7" w:rsidRDefault="00626C73">
      <w:pPr>
        <w:ind w:firstLine="720"/>
        <w:jc w:val="both"/>
        <w:rPr>
          <w:rFonts w:ascii="Times New Roman" w:eastAsia="sans-serif" w:hAnsi="Times New Roman" w:cs="Times New Roman"/>
          <w:bCs/>
          <w:sz w:val="28"/>
          <w:szCs w:val="28"/>
          <w:shd w:val="clear" w:color="auto" w:fill="FFFFFF"/>
          <w:lang w:val="kk-KZ"/>
        </w:rPr>
      </w:pPr>
      <w:r>
        <w:rPr>
          <w:rFonts w:ascii="Times New Roman" w:eastAsia="sans-serif" w:hAnsi="Times New Roman" w:cs="Times New Roman"/>
          <w:bCs/>
          <w:sz w:val="28"/>
          <w:szCs w:val="28"/>
          <w:shd w:val="clear" w:color="auto" w:fill="FFFFFF"/>
          <w:lang w:val="kk-KZ"/>
        </w:rPr>
        <w:t xml:space="preserve">2021 жылғы “Білім- елдің тұрақты дамуының </w:t>
      </w:r>
      <w:r>
        <w:rPr>
          <w:rFonts w:ascii="Times New Roman" w:eastAsia="sans-serif" w:hAnsi="Times New Roman" w:cs="Times New Roman"/>
          <w:bCs/>
          <w:sz w:val="28"/>
          <w:szCs w:val="28"/>
          <w:shd w:val="clear" w:color="auto" w:fill="FFFFFF"/>
          <w:lang w:val="kk-KZ"/>
        </w:rPr>
        <w:t>кепілі” Ақтөбе қаласы білім беру қызметкерлерінің тамыз кеңесінің баяндамалар жинағына бастауыш класс мұғалімдері:</w:t>
      </w:r>
      <w:r>
        <w:rPr>
          <w:rFonts w:ascii="Times New Roman" w:eastAsia="sans-serif" w:hAnsi="Times New Roman" w:cs="Times New Roman"/>
          <w:bCs/>
          <w:i/>
          <w:iCs/>
          <w:sz w:val="28"/>
          <w:szCs w:val="28"/>
          <w:shd w:val="clear" w:color="auto" w:fill="FFFFFF"/>
          <w:lang w:val="kk-KZ"/>
        </w:rPr>
        <w:t>А.Н.Садвакасова,Ж.М.Акмурзина</w:t>
      </w:r>
      <w:r w:rsidRPr="00E057CD">
        <w:rPr>
          <w:rFonts w:ascii="Times New Roman" w:eastAsia="sans-serif" w:hAnsi="Times New Roman" w:cs="Times New Roman"/>
          <w:bCs/>
          <w:sz w:val="28"/>
          <w:szCs w:val="28"/>
          <w:shd w:val="clear" w:color="auto" w:fill="FFFFFF"/>
          <w:lang w:val="kk-KZ"/>
        </w:rPr>
        <w:t>«Технология дифференцированного обучения на уроках в начальной школе»</w:t>
      </w:r>
      <w:r>
        <w:rPr>
          <w:rFonts w:ascii="Times New Roman" w:eastAsia="sans-serif" w:hAnsi="Times New Roman" w:cs="Times New Roman"/>
          <w:bCs/>
          <w:sz w:val="28"/>
          <w:szCs w:val="28"/>
          <w:shd w:val="clear" w:color="auto" w:fill="FFFFFF"/>
          <w:lang w:val="kk-KZ"/>
        </w:rPr>
        <w:t xml:space="preserve">, </w:t>
      </w:r>
      <w:r w:rsidRPr="00E057CD">
        <w:rPr>
          <w:rFonts w:ascii="Times New Roman" w:eastAsia="sans-serif" w:hAnsi="Times New Roman" w:cs="Times New Roman"/>
          <w:bCs/>
          <w:sz w:val="28"/>
          <w:szCs w:val="28"/>
          <w:shd w:val="clear" w:color="auto" w:fill="FFFFFF"/>
          <w:lang w:val="kk-KZ"/>
        </w:rPr>
        <w:t xml:space="preserve">«Киберсоциализация образования в условиях </w:t>
      </w:r>
      <w:r w:rsidRPr="00E057CD">
        <w:rPr>
          <w:rFonts w:ascii="Times New Roman" w:eastAsia="sans-serif" w:hAnsi="Times New Roman" w:cs="Times New Roman"/>
          <w:bCs/>
          <w:sz w:val="28"/>
          <w:szCs w:val="28"/>
          <w:shd w:val="clear" w:color="auto" w:fill="FFFFFF"/>
          <w:lang w:val="kk-KZ"/>
        </w:rPr>
        <w:t>пандемии»</w:t>
      </w:r>
      <w:r>
        <w:rPr>
          <w:rFonts w:ascii="Times New Roman" w:eastAsia="sans-serif" w:hAnsi="Times New Roman" w:cs="Times New Roman"/>
          <w:bCs/>
          <w:sz w:val="28"/>
          <w:szCs w:val="28"/>
          <w:shd w:val="clear" w:color="auto" w:fill="FFFFFF"/>
          <w:lang w:val="kk-KZ"/>
        </w:rPr>
        <w:t xml:space="preserve"> ,информатика пәні мұғалімі  </w:t>
      </w:r>
      <w:r>
        <w:rPr>
          <w:rFonts w:ascii="Times New Roman" w:eastAsia="sans-serif" w:hAnsi="Times New Roman" w:cs="Times New Roman"/>
          <w:bCs/>
          <w:i/>
          <w:iCs/>
          <w:sz w:val="28"/>
          <w:szCs w:val="28"/>
          <w:shd w:val="clear" w:color="auto" w:fill="FFFFFF"/>
          <w:lang w:val="kk-KZ"/>
        </w:rPr>
        <w:t>С.М. Султанованың</w:t>
      </w:r>
      <w:r>
        <w:rPr>
          <w:rFonts w:ascii="Times New Roman" w:eastAsia="sans-serif" w:hAnsi="Times New Roman" w:cs="Times New Roman"/>
          <w:bCs/>
          <w:sz w:val="28"/>
          <w:szCs w:val="28"/>
          <w:shd w:val="clear" w:color="auto" w:fill="FFFFFF"/>
          <w:lang w:val="kk-KZ"/>
        </w:rPr>
        <w:t xml:space="preserve">  “Ақпараттық қоғамдағы бұқаралық коммуникацияның рөлі” ,  көркем еңбек пәні мұғалімдері  :</w:t>
      </w:r>
      <w:r>
        <w:rPr>
          <w:rFonts w:ascii="Times New Roman" w:eastAsia="sans-serif" w:hAnsi="Times New Roman" w:cs="Times New Roman"/>
          <w:bCs/>
          <w:i/>
          <w:iCs/>
          <w:sz w:val="28"/>
          <w:szCs w:val="28"/>
          <w:shd w:val="clear" w:color="auto" w:fill="FFFFFF"/>
          <w:lang w:val="kk-KZ"/>
        </w:rPr>
        <w:t xml:space="preserve">Г.К. </w:t>
      </w:r>
      <w:r w:rsidRPr="00E057CD">
        <w:rPr>
          <w:rFonts w:ascii="Times New Roman" w:eastAsia="TimesNewRomanPS-ItalicMT" w:hAnsi="Times New Roman" w:cs="Times New Roman"/>
          <w:i/>
          <w:iCs/>
          <w:sz w:val="28"/>
          <w:szCs w:val="28"/>
          <w:lang w:val="kk-KZ" w:eastAsia="zh-CN"/>
        </w:rPr>
        <w:t xml:space="preserve">Бультенова , </w:t>
      </w:r>
      <w:r>
        <w:rPr>
          <w:rFonts w:ascii="Times New Roman" w:eastAsia="TimesNewRomanPS-ItalicMT" w:hAnsi="Times New Roman" w:cs="Times New Roman"/>
          <w:i/>
          <w:iCs/>
          <w:sz w:val="28"/>
          <w:szCs w:val="28"/>
          <w:lang w:val="kk-KZ" w:eastAsia="zh-CN"/>
        </w:rPr>
        <w:t>К.С.</w:t>
      </w:r>
      <w:r w:rsidRPr="00E057CD">
        <w:rPr>
          <w:rFonts w:ascii="Times New Roman" w:eastAsia="TimesNewRomanPS-ItalicMT" w:hAnsi="Times New Roman" w:cs="Times New Roman"/>
          <w:i/>
          <w:iCs/>
          <w:sz w:val="28"/>
          <w:szCs w:val="28"/>
          <w:lang w:val="kk-KZ" w:eastAsia="zh-CN"/>
        </w:rPr>
        <w:t>Калиева</w:t>
      </w:r>
      <w:r>
        <w:rPr>
          <w:rFonts w:ascii="Times New Roman" w:eastAsia="TimesNewRomanPS-ItalicMT" w:hAnsi="Times New Roman" w:cs="Times New Roman"/>
          <w:i/>
          <w:iCs/>
          <w:sz w:val="28"/>
          <w:szCs w:val="28"/>
          <w:lang w:val="kk-KZ" w:eastAsia="zh-CN"/>
        </w:rPr>
        <w:t>ның  “</w:t>
      </w:r>
      <w:r w:rsidRPr="00E057CD">
        <w:rPr>
          <w:rFonts w:ascii="Times New Roman" w:eastAsia="TimesNewRomanPS-BoldMT" w:hAnsi="Times New Roman" w:cs="Times New Roman"/>
          <w:sz w:val="28"/>
          <w:szCs w:val="28"/>
          <w:lang w:val="kk-KZ" w:eastAsia="zh-CN"/>
        </w:rPr>
        <w:t>Қашықтан</w:t>
      </w:r>
      <w:r w:rsidRPr="00E057CD">
        <w:rPr>
          <w:rFonts w:ascii="Times New Roman" w:eastAsia="TimesNewRomanPS-BoldMT" w:hAnsi="Times New Roman" w:cs="Times New Roman"/>
          <w:sz w:val="28"/>
          <w:szCs w:val="28"/>
          <w:lang w:val="kk-KZ" w:eastAsia="zh-CN"/>
        </w:rPr>
        <w:t xml:space="preserve"> оқытудың маңызы және атқаратын рөлі </w:t>
      </w:r>
      <w:r>
        <w:rPr>
          <w:rFonts w:ascii="Times New Roman" w:eastAsia="TimesNewRomanPS-BoldMT" w:hAnsi="Times New Roman" w:cs="Times New Roman"/>
          <w:sz w:val="28"/>
          <w:szCs w:val="28"/>
          <w:lang w:val="kk-KZ" w:eastAsia="zh-CN"/>
        </w:rPr>
        <w:t xml:space="preserve">“ , математика пәні мұғалімі </w:t>
      </w:r>
      <w:r>
        <w:rPr>
          <w:rFonts w:ascii="Times New Roman" w:eastAsia="TimesNewRomanPS-BoldMT" w:hAnsi="Times New Roman" w:cs="Times New Roman"/>
          <w:i/>
          <w:iCs/>
          <w:sz w:val="28"/>
          <w:szCs w:val="28"/>
          <w:lang w:val="kk-KZ" w:eastAsia="zh-CN"/>
        </w:rPr>
        <w:t xml:space="preserve">К.Камысбаеваның </w:t>
      </w:r>
      <w:r>
        <w:rPr>
          <w:rFonts w:ascii="Times New Roman" w:eastAsia="TimesNewRomanPS-BoldMT" w:hAnsi="Times New Roman" w:cs="Times New Roman"/>
          <w:sz w:val="28"/>
          <w:szCs w:val="28"/>
          <w:lang w:val="kk-KZ" w:eastAsia="zh-CN"/>
        </w:rPr>
        <w:t>“</w:t>
      </w:r>
      <w:r w:rsidRPr="00E057CD">
        <w:rPr>
          <w:rFonts w:ascii="Times New Roman" w:eastAsia="TimesNewRomanPS-BoldMT" w:hAnsi="Times New Roman" w:cs="Times New Roman"/>
          <w:sz w:val="28"/>
          <w:szCs w:val="28"/>
          <w:lang w:val="kk-KZ" w:eastAsia="zh-CN"/>
        </w:rPr>
        <w:t>Оқушылардың білік - дағдыларын дамыту</w:t>
      </w:r>
      <w:r>
        <w:rPr>
          <w:rFonts w:ascii="Times New Roman" w:eastAsia="TimesNewRomanPS-BoldMT" w:hAnsi="Times New Roman" w:cs="Times New Roman"/>
          <w:sz w:val="28"/>
          <w:szCs w:val="28"/>
          <w:lang w:val="kk-KZ" w:eastAsia="zh-CN"/>
        </w:rPr>
        <w:t xml:space="preserve">” </w:t>
      </w:r>
      <w:r>
        <w:rPr>
          <w:rFonts w:ascii="Times New Roman" w:eastAsia="sans-serif" w:hAnsi="Times New Roman" w:cs="Times New Roman"/>
          <w:bCs/>
          <w:sz w:val="28"/>
          <w:szCs w:val="28"/>
          <w:shd w:val="clear" w:color="auto" w:fill="FFFFFF"/>
          <w:lang w:val="kk-KZ"/>
        </w:rPr>
        <w:t>тақырыбындағы мақалалары жарық көрді.</w:t>
      </w:r>
    </w:p>
    <w:p w:rsidR="00797EF7" w:rsidRDefault="00626C73">
      <w:pPr>
        <w:pStyle w:val="aa"/>
        <w:ind w:firstLine="720"/>
        <w:jc w:val="both"/>
        <w:rPr>
          <w:rFonts w:ascii="Times New Roman" w:hAnsi="Times New Roman"/>
          <w:sz w:val="28"/>
          <w:szCs w:val="28"/>
          <w:lang w:val="kk-KZ"/>
        </w:rPr>
      </w:pPr>
      <w:r>
        <w:rPr>
          <w:rFonts w:ascii="Times New Roman" w:eastAsia="Times New Roman" w:hAnsi="Times New Roman"/>
          <w:sz w:val="28"/>
          <w:szCs w:val="28"/>
          <w:lang w:val="kk-KZ"/>
        </w:rPr>
        <w:t>Халықаралық ғылыми-практикалық конференцияға қатысып  «Актуальные проблемы общества, образования, науки и технологий: состояние и перспективы развития»   тақырыбы</w:t>
      </w:r>
      <w:r>
        <w:rPr>
          <w:rFonts w:ascii="Times New Roman" w:eastAsia="Times New Roman" w:hAnsi="Times New Roman"/>
          <w:sz w:val="28"/>
          <w:szCs w:val="28"/>
          <w:lang w:val="kk-KZ"/>
        </w:rPr>
        <w:t xml:space="preserve">нда география пәні мұғалімі </w:t>
      </w:r>
      <w:r>
        <w:rPr>
          <w:rFonts w:ascii="Times New Roman" w:eastAsia="Times New Roman" w:hAnsi="Times New Roman"/>
          <w:i/>
          <w:iCs/>
          <w:sz w:val="28"/>
          <w:szCs w:val="28"/>
          <w:lang w:val="kk-KZ"/>
        </w:rPr>
        <w:t>А.Е. Майорова ,</w:t>
      </w:r>
      <w:r>
        <w:rPr>
          <w:rFonts w:ascii="Times New Roman" w:eastAsia="Times New Roman" w:hAnsi="Times New Roman"/>
          <w:sz w:val="28"/>
          <w:szCs w:val="28"/>
          <w:lang w:val="kk-KZ"/>
        </w:rPr>
        <w:t xml:space="preserve"> химия-биология пәні мұғалімі  </w:t>
      </w:r>
      <w:r>
        <w:rPr>
          <w:rFonts w:ascii="Times New Roman" w:eastAsia="Times New Roman" w:hAnsi="Times New Roman"/>
          <w:i/>
          <w:iCs/>
          <w:sz w:val="28"/>
          <w:szCs w:val="28"/>
          <w:lang w:val="kk-KZ"/>
        </w:rPr>
        <w:t xml:space="preserve">Л.В.Дамирова </w:t>
      </w:r>
      <w:r>
        <w:rPr>
          <w:rFonts w:ascii="Times New Roman" w:eastAsia="Times New Roman" w:hAnsi="Times New Roman"/>
          <w:sz w:val="28"/>
          <w:szCs w:val="28"/>
          <w:lang w:val="kk-KZ"/>
        </w:rPr>
        <w:t xml:space="preserve"> сертификатталды.</w:t>
      </w:r>
    </w:p>
    <w:p w:rsidR="00797EF7" w:rsidRDefault="00626C73">
      <w:pPr>
        <w:pStyle w:val="aa"/>
        <w:ind w:firstLine="720"/>
        <w:jc w:val="both"/>
        <w:rPr>
          <w:rFonts w:ascii="Times New Roman" w:hAnsi="Times New Roman"/>
          <w:i/>
          <w:iCs/>
          <w:sz w:val="28"/>
          <w:szCs w:val="28"/>
          <w:lang w:val="kk-KZ"/>
        </w:rPr>
      </w:pPr>
      <w:r>
        <w:rPr>
          <w:rFonts w:ascii="Times New Roman" w:hAnsi="Times New Roman"/>
          <w:sz w:val="28"/>
          <w:szCs w:val="28"/>
          <w:lang w:val="kk-KZ"/>
        </w:rPr>
        <w:t>Тәуелсіздіктің 30 жылдығына орай Ақтөбе қаласының білім бөлімі, Ақтөбе облысы және Ақтөбе қаласы білім беру қызметкерлерінің жергілікті кәсіподағының А</w:t>
      </w:r>
      <w:r>
        <w:rPr>
          <w:rFonts w:ascii="Times New Roman" w:hAnsi="Times New Roman"/>
          <w:sz w:val="28"/>
          <w:szCs w:val="28"/>
          <w:lang w:val="kk-KZ"/>
        </w:rPr>
        <w:t>лғыс хатымен  мектеп директоры</w:t>
      </w:r>
      <w:r>
        <w:rPr>
          <w:rFonts w:ascii="Times New Roman" w:hAnsi="Times New Roman"/>
          <w:i/>
          <w:iCs/>
          <w:sz w:val="28"/>
          <w:szCs w:val="28"/>
          <w:lang w:val="kk-KZ"/>
        </w:rPr>
        <w:t xml:space="preserve">  Э.Б.Неталина ,</w:t>
      </w: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lastRenderedPageBreak/>
        <w:t>Қазақ</w:t>
      </w:r>
      <w:r>
        <w:rPr>
          <w:rFonts w:ascii="Times New Roman" w:hAnsi="Times New Roman"/>
          <w:sz w:val="28"/>
          <w:szCs w:val="28"/>
          <w:lang w:val="kk-KZ"/>
        </w:rPr>
        <w:t xml:space="preserve">  тілі мен әдебиеті пәні мұғалімі</w:t>
      </w:r>
      <w:r>
        <w:rPr>
          <w:rFonts w:ascii="Times New Roman" w:hAnsi="Times New Roman"/>
          <w:i/>
          <w:iCs/>
          <w:sz w:val="28"/>
          <w:szCs w:val="28"/>
          <w:lang w:val="kk-KZ"/>
        </w:rPr>
        <w:t xml:space="preserve">  Г.М. Аметова  </w:t>
      </w:r>
      <w:r>
        <w:rPr>
          <w:rFonts w:ascii="Times New Roman" w:hAnsi="Times New Roman"/>
          <w:sz w:val="28"/>
          <w:szCs w:val="28"/>
          <w:lang w:val="kk-KZ"/>
        </w:rPr>
        <w:t>қала</w:t>
      </w:r>
      <w:r>
        <w:rPr>
          <w:rFonts w:ascii="Times New Roman" w:hAnsi="Times New Roman"/>
          <w:sz w:val="28"/>
          <w:szCs w:val="28"/>
          <w:lang w:val="kk-KZ"/>
        </w:rPr>
        <w:t xml:space="preserve">  әкімдігінің Алғыс хатымен  және орыс тілі мен әдебиеті пәні мұғалімі  </w:t>
      </w:r>
      <w:r>
        <w:rPr>
          <w:rFonts w:ascii="Times New Roman" w:hAnsi="Times New Roman"/>
          <w:i/>
          <w:iCs/>
          <w:sz w:val="28"/>
          <w:szCs w:val="28"/>
          <w:lang w:val="kk-KZ"/>
        </w:rPr>
        <w:t xml:space="preserve">М.А.Ларина  </w:t>
      </w:r>
      <w:r>
        <w:rPr>
          <w:rFonts w:ascii="Times New Roman" w:hAnsi="Times New Roman"/>
          <w:sz w:val="28"/>
          <w:szCs w:val="28"/>
          <w:lang w:val="kk-KZ"/>
        </w:rPr>
        <w:t>Ақтөбе қаласы білім бөлімінің Алғыс хатымен марапатталды.</w:t>
      </w:r>
    </w:p>
    <w:p w:rsidR="00797EF7" w:rsidRDefault="00797EF7">
      <w:pPr>
        <w:pStyle w:val="aa"/>
        <w:rPr>
          <w:rFonts w:ascii="Times New Roman" w:hAnsi="Times New Roman"/>
          <w:i/>
          <w:iCs/>
          <w:color w:val="00B0F0"/>
          <w:sz w:val="28"/>
          <w:szCs w:val="28"/>
          <w:lang w:val="kk-KZ"/>
        </w:rPr>
      </w:pPr>
    </w:p>
    <w:p w:rsidR="00797EF7" w:rsidRDefault="00626C73">
      <w:pPr>
        <w:pStyle w:val="aa"/>
        <w:ind w:firstLine="720"/>
        <w:jc w:val="both"/>
        <w:rPr>
          <w:rFonts w:ascii="Times New Roman" w:hAnsi="Times New Roman"/>
          <w:color w:val="00B0F0"/>
          <w:sz w:val="28"/>
          <w:szCs w:val="28"/>
          <w:lang w:val="kk-KZ"/>
        </w:rPr>
      </w:pPr>
      <w:r>
        <w:rPr>
          <w:rFonts w:ascii="Times New Roman" w:eastAsia="Times New Roman" w:hAnsi="Times New Roman"/>
          <w:spacing w:val="2"/>
          <w:sz w:val="28"/>
          <w:szCs w:val="28"/>
          <w:lang w:val="kk-KZ"/>
        </w:rPr>
        <w:t xml:space="preserve">Дарынды </w:t>
      </w:r>
      <w:r>
        <w:rPr>
          <w:rFonts w:ascii="Times New Roman" w:eastAsia="Times New Roman" w:hAnsi="Times New Roman"/>
          <w:spacing w:val="2"/>
          <w:sz w:val="28"/>
          <w:szCs w:val="28"/>
          <w:lang w:val="kk-KZ"/>
        </w:rPr>
        <w:t>оқушыларды анықтау ,олармен ғылыми жұмыстарды ұйымдастырудағы әдіс-тәсілдер, жұмыс жоспарлары.Ғылыми жобалармен республикалық пәндік олимпиадаларға дайындау жолдары және мектепішілік үш жылдық жеткен жетістік қорытындылары. Дарынды оқушылармен ғылыми жұмыс</w:t>
      </w:r>
      <w:r>
        <w:rPr>
          <w:rFonts w:ascii="Times New Roman" w:eastAsia="Times New Roman" w:hAnsi="Times New Roman"/>
          <w:spacing w:val="2"/>
          <w:sz w:val="28"/>
          <w:szCs w:val="28"/>
          <w:lang w:val="kk-KZ"/>
        </w:rPr>
        <w:t xml:space="preserve"> барысында оқушы-ұстаз-ата-ана үштігін қалай тиімді ұйымдастыруға болады. Сабақ уақытында және сабақтан тыс оқушылардың ғылыми жұмысқа қызығушылығын арттыру мақсатында мектеп ұстаздарының іс-тәжірбиелерімен бөліскен мақалары жинақталып ,Ақтөбе облыстық  ғы</w:t>
      </w:r>
      <w:r>
        <w:rPr>
          <w:rFonts w:ascii="Times New Roman" w:eastAsia="Times New Roman" w:hAnsi="Times New Roman"/>
          <w:spacing w:val="2"/>
          <w:sz w:val="28"/>
          <w:szCs w:val="28"/>
          <w:lang w:val="kk-KZ"/>
        </w:rPr>
        <w:t>лыми-тәжірибелік  орталығы 2018-2021 оқу жылдары аралығында №22 орта мектеп” КММ педагогикалық ұжымның дарынды балалармен жұмыс жүйесі тақырыбында журнал шығарылды. 2022 жыл.</w:t>
      </w:r>
    </w:p>
    <w:p w:rsidR="00797EF7" w:rsidRDefault="00797EF7">
      <w:pPr>
        <w:pStyle w:val="aa"/>
        <w:jc w:val="center"/>
        <w:rPr>
          <w:rFonts w:ascii="Times New Roman" w:hAnsi="Times New Roman"/>
          <w:color w:val="00B0F0"/>
          <w:sz w:val="28"/>
          <w:szCs w:val="28"/>
          <w:lang w:val="kk-KZ"/>
        </w:rPr>
      </w:pPr>
    </w:p>
    <w:p w:rsidR="00797EF7" w:rsidRDefault="00626C73">
      <w:pPr>
        <w:pStyle w:val="aa"/>
        <w:jc w:val="center"/>
        <w:rPr>
          <w:rFonts w:ascii="Times New Roman" w:hAnsi="Times New Roman"/>
          <w:color w:val="00B0F0"/>
          <w:sz w:val="28"/>
          <w:szCs w:val="28"/>
          <w:lang w:val="kk-KZ"/>
        </w:rPr>
      </w:pPr>
      <w:r>
        <w:rPr>
          <w:rFonts w:ascii="Times New Roman" w:hAnsi="Times New Roman"/>
          <w:noProof/>
          <w:color w:val="00B0F0"/>
          <w:sz w:val="28"/>
          <w:szCs w:val="28"/>
          <w:lang w:eastAsia="ru-RU"/>
        </w:rPr>
        <w:drawing>
          <wp:anchor distT="0" distB="0" distL="114300" distR="114300" simplePos="0" relativeHeight="251736064" behindDoc="0" locked="0" layoutInCell="1" allowOverlap="1">
            <wp:simplePos x="0" y="0"/>
            <wp:positionH relativeFrom="column">
              <wp:posOffset>-259080</wp:posOffset>
            </wp:positionH>
            <wp:positionV relativeFrom="paragraph">
              <wp:posOffset>-349250</wp:posOffset>
            </wp:positionV>
            <wp:extent cx="6666230" cy="2243455"/>
            <wp:effectExtent l="0" t="0" r="1270" b="4445"/>
            <wp:wrapNone/>
            <wp:docPr id="18" name="Изображение 1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descr="006"/>
                    <pic:cNvPicPr>
                      <a:picLocks noChangeAspect="1"/>
                    </pic:cNvPicPr>
                  </pic:nvPicPr>
                  <pic:blipFill>
                    <a:blip r:embed="rId181"/>
                    <a:stretch>
                      <a:fillRect/>
                    </a:stretch>
                  </pic:blipFill>
                  <pic:spPr>
                    <a:xfrm>
                      <a:off x="0" y="0"/>
                      <a:ext cx="6666230" cy="2243455"/>
                    </a:xfrm>
                    <a:prstGeom prst="rect">
                      <a:avLst/>
                    </a:prstGeom>
                  </pic:spPr>
                </pic:pic>
              </a:graphicData>
            </a:graphic>
          </wp:anchor>
        </w:drawing>
      </w: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797EF7">
      <w:pPr>
        <w:pStyle w:val="aa"/>
        <w:jc w:val="both"/>
        <w:rPr>
          <w:rFonts w:ascii="Times New Roman" w:hAnsi="Times New Roman"/>
          <w:color w:val="00B0F0"/>
          <w:sz w:val="28"/>
          <w:szCs w:val="28"/>
          <w:lang w:val="kk-KZ"/>
        </w:rPr>
      </w:pPr>
    </w:p>
    <w:p w:rsidR="00797EF7" w:rsidRDefault="00797EF7">
      <w:pPr>
        <w:pStyle w:val="aa"/>
        <w:jc w:val="center"/>
        <w:rPr>
          <w:rFonts w:ascii="Times New Roman" w:hAnsi="Times New Roman"/>
          <w:color w:val="00B0F0"/>
          <w:sz w:val="28"/>
          <w:szCs w:val="28"/>
          <w:lang w:val="kk-KZ"/>
        </w:rPr>
      </w:pPr>
    </w:p>
    <w:p w:rsidR="00797EF7" w:rsidRDefault="00626C73">
      <w:pPr>
        <w:pStyle w:val="aa"/>
        <w:jc w:val="both"/>
        <w:rPr>
          <w:rFonts w:ascii="Times New Roman" w:hAnsi="Times New Roman"/>
          <w:color w:val="00B0F0"/>
          <w:sz w:val="28"/>
          <w:szCs w:val="28"/>
          <w:lang w:val="kk-KZ"/>
        </w:rPr>
      </w:pPr>
      <w:r>
        <w:rPr>
          <w:rFonts w:ascii="Times New Roman" w:hAnsi="Times New Roman"/>
          <w:color w:val="00B0F0"/>
          <w:sz w:val="28"/>
          <w:szCs w:val="28"/>
          <w:lang w:val="kk-KZ"/>
        </w:rPr>
        <w:t>АКТ, инновациялық технологияларды қолдану курстарынан өткен педагогта</w:t>
      </w:r>
      <w:r>
        <w:rPr>
          <w:rFonts w:ascii="Times New Roman" w:hAnsi="Times New Roman"/>
          <w:color w:val="00B0F0"/>
          <w:sz w:val="28"/>
          <w:szCs w:val="28"/>
          <w:lang w:val="kk-KZ"/>
        </w:rPr>
        <w:t>р үлесі</w:t>
      </w:r>
    </w:p>
    <w:p w:rsidR="00797EF7" w:rsidRDefault="00626C73">
      <w:pPr>
        <w:pStyle w:val="aa"/>
        <w:numPr>
          <w:ilvl w:val="0"/>
          <w:numId w:val="21"/>
        </w:numPr>
        <w:jc w:val="both"/>
        <w:rPr>
          <w:rFonts w:ascii="Times New Roman" w:hAnsi="Times New Roman"/>
          <w:b/>
          <w:i/>
          <w:sz w:val="28"/>
          <w:szCs w:val="28"/>
          <w:lang w:val="kk-KZ"/>
        </w:rPr>
      </w:pPr>
      <w:r>
        <w:rPr>
          <w:rFonts w:ascii="Times New Roman" w:hAnsi="Times New Roman"/>
          <w:b/>
          <w:i/>
          <w:sz w:val="28"/>
          <w:szCs w:val="28"/>
          <w:lang w:val="kk-KZ"/>
        </w:rPr>
        <w:t>Педагогтардың вебинар,  семинарлардан өтуі:</w:t>
      </w:r>
    </w:p>
    <w:p w:rsidR="00797EF7" w:rsidRDefault="00797EF7">
      <w:pPr>
        <w:pStyle w:val="aa"/>
        <w:ind w:firstLine="720"/>
        <w:jc w:val="both"/>
        <w:rPr>
          <w:rFonts w:ascii="Times New Roman" w:eastAsia="SimSun" w:hAnsi="Times New Roman"/>
          <w:color w:val="000000"/>
          <w:sz w:val="28"/>
          <w:szCs w:val="28"/>
          <w:shd w:val="clear" w:color="auto" w:fill="FFFFFF"/>
        </w:rPr>
      </w:pPr>
    </w:p>
    <w:p w:rsidR="00797EF7" w:rsidRDefault="00626C73">
      <w:pPr>
        <w:pStyle w:val="aa"/>
        <w:ind w:firstLine="720"/>
        <w:jc w:val="both"/>
        <w:rPr>
          <w:rFonts w:ascii="Times New Roman" w:eastAsia="SimSun" w:hAnsi="Times New Roman"/>
          <w:color w:val="000000"/>
          <w:sz w:val="28"/>
          <w:szCs w:val="28"/>
        </w:rPr>
      </w:pPr>
      <w:r>
        <w:rPr>
          <w:rFonts w:ascii="Times New Roman" w:eastAsia="SimSun" w:hAnsi="Times New Roman"/>
          <w:color w:val="000000"/>
          <w:sz w:val="28"/>
          <w:szCs w:val="28"/>
        </w:rPr>
        <w:t>202</w:t>
      </w:r>
      <w:r>
        <w:rPr>
          <w:rFonts w:ascii="Times New Roman" w:eastAsia="SimSun" w:hAnsi="Times New Roman"/>
          <w:color w:val="000000"/>
          <w:sz w:val="28"/>
          <w:szCs w:val="28"/>
          <w:lang w:val="kk-KZ"/>
        </w:rPr>
        <w:t>1</w:t>
      </w:r>
      <w:r>
        <w:rPr>
          <w:rFonts w:ascii="Times New Roman" w:eastAsia="SimSun" w:hAnsi="Times New Roman"/>
          <w:color w:val="000000"/>
          <w:sz w:val="28"/>
          <w:szCs w:val="28"/>
        </w:rPr>
        <w:t>-202</w:t>
      </w:r>
      <w:r>
        <w:rPr>
          <w:rFonts w:ascii="Times New Roman" w:eastAsia="SimSun" w:hAnsi="Times New Roman"/>
          <w:color w:val="000000"/>
          <w:sz w:val="28"/>
          <w:szCs w:val="28"/>
          <w:lang w:val="kk-KZ"/>
        </w:rPr>
        <w:t>2</w:t>
      </w:r>
      <w:r>
        <w:rPr>
          <w:rFonts w:ascii="Times New Roman" w:eastAsia="SimSun" w:hAnsi="Times New Roman"/>
          <w:color w:val="000000"/>
          <w:sz w:val="28"/>
          <w:szCs w:val="28"/>
        </w:rPr>
        <w:t xml:space="preserve"> оқу жылында "Педагогтердің цифрлық құзырлығын дамыту"</w:t>
      </w:r>
      <w:r>
        <w:rPr>
          <w:rFonts w:ascii="Times New Roman" w:eastAsia="SimSun" w:hAnsi="Times New Roman"/>
          <w:color w:val="000000"/>
          <w:sz w:val="28"/>
          <w:szCs w:val="28"/>
          <w:lang w:val="kk-KZ"/>
        </w:rPr>
        <w:t>тақырыбында 66</w:t>
      </w:r>
      <w:r>
        <w:rPr>
          <w:rFonts w:ascii="Times New Roman" w:eastAsia="SimSun" w:hAnsi="Times New Roman"/>
          <w:color w:val="000000"/>
          <w:sz w:val="28"/>
          <w:szCs w:val="28"/>
        </w:rPr>
        <w:t xml:space="preserve"> мұғалім 80 сағаттық оқыту курсынан сертификатталды. Нәтижесінде 4 модуль бойынша "</w:t>
      </w:r>
      <w:r>
        <w:rPr>
          <w:rFonts w:ascii="Times New Roman" w:eastAsia="SimSun" w:hAnsi="Times New Roman"/>
          <w:color w:val="000000"/>
          <w:sz w:val="28"/>
          <w:szCs w:val="28"/>
        </w:rPr>
        <w:t>Медиа және ақпараттық сауаттылықты қалыптастыру", "Педагогтердің цифрлық дағдыларын қалыптастыру" модулі, "Заманауи білім беруді дамытудың психологиялық-педагогикалық және нормативтік аспектілері" модулі, "Цифрландыру жағдайында оқу процесін басқару" модул</w:t>
      </w:r>
      <w:r>
        <w:rPr>
          <w:rFonts w:ascii="Times New Roman" w:eastAsia="SimSun" w:hAnsi="Times New Roman"/>
          <w:color w:val="000000"/>
          <w:sz w:val="28"/>
          <w:szCs w:val="28"/>
        </w:rPr>
        <w:t xml:space="preserve">і бойынша біліктілікті арттырды. </w:t>
      </w:r>
      <w:hyperlink r:id="rId182" w:history="1">
        <w:r>
          <w:rPr>
            <w:rStyle w:val="a4"/>
            <w:rFonts w:ascii="Times New Roman" w:eastAsia="SimSun" w:hAnsi="Times New Roman"/>
            <w:color w:val="1155CC"/>
            <w:sz w:val="28"/>
            <w:szCs w:val="28"/>
          </w:rPr>
          <w:t>kundelik.kz</w:t>
        </w:r>
      </w:hyperlink>
      <w:r>
        <w:rPr>
          <w:rFonts w:ascii="Times New Roman" w:eastAsia="SimSun" w:hAnsi="Times New Roman"/>
          <w:color w:val="000000"/>
          <w:sz w:val="28"/>
          <w:szCs w:val="28"/>
        </w:rPr>
        <w:t xml:space="preserve">, </w:t>
      </w:r>
      <w:hyperlink r:id="rId183" w:history="1">
        <w:r>
          <w:rPr>
            <w:rStyle w:val="a4"/>
            <w:rFonts w:ascii="Times New Roman" w:eastAsia="SimSun" w:hAnsi="Times New Roman"/>
            <w:color w:val="1155CC"/>
            <w:sz w:val="28"/>
            <w:szCs w:val="28"/>
          </w:rPr>
          <w:t>bilimland.kz</w:t>
        </w:r>
      </w:hyperlink>
      <w:r>
        <w:rPr>
          <w:rFonts w:ascii="Times New Roman" w:eastAsia="SimSun" w:hAnsi="Times New Roman"/>
          <w:color w:val="000000"/>
          <w:sz w:val="28"/>
          <w:szCs w:val="28"/>
        </w:rPr>
        <w:t xml:space="preserve">, </w:t>
      </w:r>
      <w:hyperlink r:id="rId184" w:history="1">
        <w:r>
          <w:rPr>
            <w:rStyle w:val="a4"/>
            <w:rFonts w:ascii="Times New Roman" w:eastAsia="SimSun" w:hAnsi="Times New Roman"/>
            <w:color w:val="1155CC"/>
            <w:sz w:val="28"/>
            <w:szCs w:val="28"/>
          </w:rPr>
          <w:t>onlinemektep.org</w:t>
        </w:r>
      </w:hyperlink>
      <w:r>
        <w:rPr>
          <w:rFonts w:ascii="Times New Roman" w:eastAsia="SimSun" w:hAnsi="Times New Roman"/>
          <w:color w:val="000000"/>
          <w:sz w:val="28"/>
          <w:szCs w:val="28"/>
        </w:rPr>
        <w:t xml:space="preserve"> порталдарын педагогтар қолдана алады. Цифрлық білім беру </w:t>
      </w:r>
      <w:r>
        <w:rPr>
          <w:rFonts w:ascii="Times New Roman" w:eastAsia="SimSun" w:hAnsi="Times New Roman"/>
          <w:color w:val="000000"/>
          <w:sz w:val="28"/>
          <w:szCs w:val="28"/>
        </w:rPr>
        <w:lastRenderedPageBreak/>
        <w:t>ресурстарын</w:t>
      </w:r>
      <w:r>
        <w:rPr>
          <w:rFonts w:ascii="Times New Roman" w:eastAsia="SimSun" w:hAnsi="Times New Roman"/>
          <w:color w:val="000000"/>
          <w:sz w:val="28"/>
          <w:szCs w:val="28"/>
        </w:rPr>
        <w:t xml:space="preserve"> қолдануда қашықтықтан білім беру және дәстүрлі білім беруде (оффлайн) оқу процесін басқару өзара тәжірибе алмасуда практикалық дағдыларын дамытады.</w:t>
      </w:r>
    </w:p>
    <w:p w:rsidR="00797EF7" w:rsidRDefault="00797EF7">
      <w:pPr>
        <w:pStyle w:val="aa"/>
        <w:jc w:val="both"/>
        <w:rPr>
          <w:rFonts w:ascii="Times New Roman" w:eastAsia="SimSun" w:hAnsi="Times New Roman"/>
          <w:color w:val="000000"/>
          <w:sz w:val="28"/>
          <w:szCs w:val="28"/>
        </w:rPr>
      </w:pPr>
    </w:p>
    <w:p w:rsidR="00797EF7" w:rsidRDefault="00626C73">
      <w:pPr>
        <w:pStyle w:val="aa"/>
        <w:ind w:firstLine="720"/>
        <w:jc w:val="both"/>
        <w:rPr>
          <w:rFonts w:ascii="Times New Roman" w:hAnsi="Times New Roman"/>
          <w:sz w:val="28"/>
          <w:szCs w:val="28"/>
          <w:lang w:val="kk-KZ"/>
        </w:rPr>
      </w:pPr>
      <w:r>
        <w:rPr>
          <w:rFonts w:ascii="Times New Roman" w:hAnsi="Times New Roman"/>
          <w:sz w:val="28"/>
          <w:szCs w:val="28"/>
          <w:lang w:val="kk-KZ" w:eastAsia="ru-RU"/>
        </w:rPr>
        <w:t xml:space="preserve">2021 жылдың 3 қарашасында </w:t>
      </w:r>
      <w:r>
        <w:rPr>
          <w:rFonts w:ascii="Times New Roman" w:hAnsi="Times New Roman"/>
          <w:sz w:val="28"/>
          <w:szCs w:val="28"/>
          <w:lang w:val="kk-KZ"/>
        </w:rPr>
        <w:t xml:space="preserve"> “Өрлеу” БАҰО АҚ  “Білім алушылардың </w:t>
      </w:r>
      <w:r w:rsidRPr="00E057CD">
        <w:rPr>
          <w:rFonts w:ascii="Times New Roman" w:hAnsi="Times New Roman"/>
          <w:sz w:val="28"/>
          <w:szCs w:val="28"/>
        </w:rPr>
        <w:t xml:space="preserve"> </w:t>
      </w:r>
      <w:r>
        <w:rPr>
          <w:rFonts w:ascii="Times New Roman" w:hAnsi="Times New Roman"/>
          <w:sz w:val="28"/>
          <w:szCs w:val="28"/>
          <w:lang w:val="en-US"/>
        </w:rPr>
        <w:t>soft</w:t>
      </w:r>
      <w:r w:rsidRPr="00E057CD">
        <w:rPr>
          <w:rFonts w:ascii="Times New Roman" w:hAnsi="Times New Roman"/>
          <w:sz w:val="28"/>
          <w:szCs w:val="28"/>
        </w:rPr>
        <w:t xml:space="preserve"> </w:t>
      </w:r>
      <w:r>
        <w:rPr>
          <w:rFonts w:ascii="Times New Roman" w:hAnsi="Times New Roman"/>
          <w:sz w:val="28"/>
          <w:szCs w:val="28"/>
          <w:lang w:val="en-US"/>
        </w:rPr>
        <w:t>skills</w:t>
      </w:r>
      <w:r>
        <w:rPr>
          <w:rFonts w:ascii="Times New Roman" w:hAnsi="Times New Roman"/>
          <w:sz w:val="28"/>
          <w:szCs w:val="28"/>
          <w:lang w:val="kk-KZ"/>
        </w:rPr>
        <w:t xml:space="preserve"> дағдыларын дамыту”, “Формирование </w:t>
      </w:r>
      <w:r>
        <w:rPr>
          <w:rFonts w:ascii="Times New Roman" w:hAnsi="Times New Roman"/>
          <w:sz w:val="28"/>
          <w:szCs w:val="28"/>
          <w:lang w:val="en-US"/>
        </w:rPr>
        <w:t>soft</w:t>
      </w:r>
      <w:r w:rsidRPr="00E057CD">
        <w:rPr>
          <w:rFonts w:ascii="Times New Roman" w:hAnsi="Times New Roman"/>
          <w:sz w:val="28"/>
          <w:szCs w:val="28"/>
        </w:rPr>
        <w:t xml:space="preserve"> </w:t>
      </w:r>
      <w:r>
        <w:rPr>
          <w:rFonts w:ascii="Times New Roman" w:hAnsi="Times New Roman"/>
          <w:sz w:val="28"/>
          <w:szCs w:val="28"/>
          <w:lang w:val="en-US"/>
        </w:rPr>
        <w:t>skills</w:t>
      </w:r>
      <w:r>
        <w:rPr>
          <w:rFonts w:ascii="Times New Roman" w:hAnsi="Times New Roman"/>
          <w:sz w:val="28"/>
          <w:szCs w:val="28"/>
          <w:lang w:val="kk-KZ"/>
        </w:rPr>
        <w:t xml:space="preserve"> у учащихся ” атты семинарына  10 мұғалім қатысып сертификатталды. Олар: Э.Б.Неталина, Л.С.Кудайбергенова , Г.Т.Алипова , А.З.Тастемирова,М.А.Ларина, М.С.Касимова, З.А.Ганиева, А.С.Бекегулова, А.К.Жульмагамбето</w:t>
      </w:r>
      <w:r>
        <w:rPr>
          <w:rFonts w:ascii="Times New Roman" w:hAnsi="Times New Roman"/>
          <w:sz w:val="28"/>
          <w:szCs w:val="28"/>
          <w:lang w:val="kk-KZ"/>
        </w:rPr>
        <w:t>ва, Э.Ж.Шаманова.</w:t>
      </w:r>
    </w:p>
    <w:p w:rsidR="00797EF7" w:rsidRDefault="00626C73">
      <w:pPr>
        <w:pStyle w:val="aa"/>
        <w:ind w:firstLine="720"/>
        <w:jc w:val="both"/>
        <w:rPr>
          <w:rFonts w:ascii="Times New Roman" w:hAnsi="Times New Roman"/>
          <w:sz w:val="28"/>
          <w:szCs w:val="28"/>
          <w:lang w:val="kk-KZ"/>
        </w:rPr>
      </w:pPr>
      <w:r>
        <w:rPr>
          <w:rFonts w:ascii="Times New Roman" w:hAnsi="Times New Roman"/>
          <w:sz w:val="28"/>
          <w:szCs w:val="28"/>
          <w:lang w:val="kk-KZ"/>
        </w:rPr>
        <w:t xml:space="preserve">2021 жыл 18 қараша  “Өрлеу” БАҰО АҚ  “Оқушылардың функционалдық сауаттылығын  </w:t>
      </w:r>
      <w:r w:rsidRPr="00E057CD">
        <w:rPr>
          <w:rFonts w:ascii="Times New Roman" w:hAnsi="Times New Roman"/>
          <w:sz w:val="28"/>
          <w:szCs w:val="28"/>
          <w:lang w:val="kk-KZ"/>
        </w:rPr>
        <w:t>Pisa</w:t>
      </w:r>
      <w:r>
        <w:rPr>
          <w:rFonts w:ascii="Times New Roman" w:hAnsi="Times New Roman"/>
          <w:sz w:val="28"/>
          <w:szCs w:val="28"/>
          <w:lang w:val="kk-KZ"/>
        </w:rPr>
        <w:t xml:space="preserve"> тапсырмалары арқылы дамыту” семинарына математка пәні мұғалімі Кульжумурова Л.К.  қатысып сертификатталды.</w:t>
      </w: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pPr>
        <w:pStyle w:val="aa"/>
        <w:ind w:firstLine="720"/>
        <w:jc w:val="both"/>
        <w:rPr>
          <w:rFonts w:ascii="Times New Roman" w:hAnsi="Times New Roman"/>
          <w:sz w:val="28"/>
          <w:szCs w:val="28"/>
          <w:lang w:val="kk-KZ"/>
        </w:rPr>
      </w:pPr>
    </w:p>
    <w:p w:rsidR="00797EF7" w:rsidRDefault="00797EF7" w:rsidP="00E057CD">
      <w:pPr>
        <w:pStyle w:val="aa"/>
        <w:ind w:firstLineChars="1000" w:firstLine="2811"/>
        <w:jc w:val="both"/>
        <w:rPr>
          <w:rFonts w:ascii="Times New Roman" w:hAnsi="Times New Roman"/>
          <w:b/>
          <w:bCs/>
          <w:i/>
          <w:iCs/>
          <w:sz w:val="28"/>
          <w:szCs w:val="28"/>
          <w:lang w:val="kk-KZ"/>
        </w:rPr>
      </w:pPr>
    </w:p>
    <w:p w:rsidR="00797EF7" w:rsidRDefault="00797EF7" w:rsidP="00E057CD">
      <w:pPr>
        <w:pStyle w:val="aa"/>
        <w:ind w:firstLineChars="1100" w:firstLine="3092"/>
        <w:jc w:val="both"/>
        <w:rPr>
          <w:rFonts w:ascii="Times New Roman" w:hAnsi="Times New Roman"/>
          <w:b/>
          <w:bCs/>
          <w:i/>
          <w:iCs/>
          <w:sz w:val="28"/>
          <w:szCs w:val="28"/>
          <w:lang w:val="kk-KZ"/>
        </w:rPr>
      </w:pPr>
    </w:p>
    <w:p w:rsidR="00797EF7" w:rsidRDefault="00626C73" w:rsidP="00E057CD">
      <w:pPr>
        <w:pStyle w:val="aa"/>
        <w:ind w:firstLineChars="1100" w:firstLine="3092"/>
        <w:jc w:val="both"/>
        <w:rPr>
          <w:rFonts w:ascii="Times New Roman" w:hAnsi="Times New Roman"/>
          <w:b/>
          <w:bCs/>
          <w:i/>
          <w:iCs/>
          <w:sz w:val="28"/>
          <w:szCs w:val="28"/>
          <w:lang w:val="kk-KZ"/>
        </w:rPr>
      </w:pPr>
      <w:r>
        <w:rPr>
          <w:rFonts w:ascii="Times New Roman" w:hAnsi="Times New Roman"/>
          <w:b/>
          <w:bCs/>
          <w:i/>
          <w:iCs/>
          <w:noProof/>
          <w:sz w:val="28"/>
          <w:szCs w:val="28"/>
          <w:lang w:eastAsia="ru-RU"/>
        </w:rPr>
        <w:drawing>
          <wp:anchor distT="0" distB="0" distL="114300" distR="114300" simplePos="0" relativeHeight="251709440" behindDoc="0" locked="0" layoutInCell="1" allowOverlap="1">
            <wp:simplePos x="0" y="0"/>
            <wp:positionH relativeFrom="column">
              <wp:posOffset>-254000</wp:posOffset>
            </wp:positionH>
            <wp:positionV relativeFrom="paragraph">
              <wp:posOffset>-203835</wp:posOffset>
            </wp:positionV>
            <wp:extent cx="1753235" cy="1593215"/>
            <wp:effectExtent l="200025" t="176530" r="207010" b="184785"/>
            <wp:wrapNone/>
            <wp:docPr id="65" name="Изображение 6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65" descr="001"/>
                    <pic:cNvPicPr>
                      <a:picLocks noChangeAspect="1"/>
                    </pic:cNvPicPr>
                  </pic:nvPicPr>
                  <pic:blipFill>
                    <a:blip r:embed="rId185"/>
                    <a:stretch>
                      <a:fillRect/>
                    </a:stretch>
                  </pic:blipFill>
                  <pic:spPr>
                    <a:xfrm rot="4500000">
                      <a:off x="0" y="0"/>
                      <a:ext cx="1753235" cy="1593215"/>
                    </a:xfrm>
                    <a:prstGeom prst="rect">
                      <a:avLst/>
                    </a:prstGeom>
                  </pic:spPr>
                </pic:pic>
              </a:graphicData>
            </a:graphic>
          </wp:anchor>
        </w:drawing>
      </w:r>
      <w:r>
        <w:rPr>
          <w:rFonts w:ascii="Times New Roman" w:hAnsi="Times New Roman"/>
          <w:b/>
          <w:bCs/>
          <w:i/>
          <w:iCs/>
          <w:noProof/>
          <w:sz w:val="28"/>
          <w:szCs w:val="28"/>
          <w:lang w:eastAsia="ru-RU"/>
        </w:rPr>
        <w:drawing>
          <wp:anchor distT="0" distB="0" distL="114300" distR="114300" simplePos="0" relativeHeight="251711488" behindDoc="0" locked="0" layoutInCell="1" allowOverlap="1">
            <wp:simplePos x="0" y="0"/>
            <wp:positionH relativeFrom="column">
              <wp:posOffset>4715510</wp:posOffset>
            </wp:positionH>
            <wp:positionV relativeFrom="paragraph">
              <wp:posOffset>-87630</wp:posOffset>
            </wp:positionV>
            <wp:extent cx="1584960" cy="1287780"/>
            <wp:effectExtent l="232410" t="172720" r="232410" b="185420"/>
            <wp:wrapNone/>
            <wp:docPr id="67" name="Изображение 67"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67" descr="003"/>
                    <pic:cNvPicPr>
                      <a:picLocks noChangeAspect="1"/>
                    </pic:cNvPicPr>
                  </pic:nvPicPr>
                  <pic:blipFill>
                    <a:blip r:embed="rId186"/>
                    <a:stretch>
                      <a:fillRect/>
                    </a:stretch>
                  </pic:blipFill>
                  <pic:spPr>
                    <a:xfrm rot="4200000">
                      <a:off x="0" y="0"/>
                      <a:ext cx="1584960" cy="1287780"/>
                    </a:xfrm>
                    <a:prstGeom prst="rect">
                      <a:avLst/>
                    </a:prstGeom>
                  </pic:spPr>
                </pic:pic>
              </a:graphicData>
            </a:graphic>
          </wp:anchor>
        </w:drawing>
      </w:r>
      <w:r>
        <w:rPr>
          <w:rFonts w:ascii="Times New Roman" w:hAnsi="Times New Roman"/>
          <w:b/>
          <w:bCs/>
          <w:i/>
          <w:iCs/>
          <w:noProof/>
          <w:sz w:val="28"/>
          <w:szCs w:val="28"/>
          <w:lang w:eastAsia="ru-RU"/>
        </w:rPr>
        <w:drawing>
          <wp:anchor distT="0" distB="0" distL="114300" distR="114300" simplePos="0" relativeHeight="251712512" behindDoc="0" locked="0" layoutInCell="1" allowOverlap="1">
            <wp:simplePos x="0" y="0"/>
            <wp:positionH relativeFrom="column">
              <wp:posOffset>3361055</wp:posOffset>
            </wp:positionH>
            <wp:positionV relativeFrom="paragraph">
              <wp:posOffset>-241935</wp:posOffset>
            </wp:positionV>
            <wp:extent cx="1748790" cy="1802130"/>
            <wp:effectExtent l="244475" t="255270" r="258445" b="262890"/>
            <wp:wrapNone/>
            <wp:docPr id="68" name="Изображение 68"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 68" descr="004"/>
                    <pic:cNvPicPr>
                      <a:picLocks noChangeAspect="1"/>
                    </pic:cNvPicPr>
                  </pic:nvPicPr>
                  <pic:blipFill>
                    <a:blip r:embed="rId187"/>
                    <a:stretch>
                      <a:fillRect/>
                    </a:stretch>
                  </pic:blipFill>
                  <pic:spPr>
                    <a:xfrm rot="4200000">
                      <a:off x="0" y="0"/>
                      <a:ext cx="1748790" cy="1802130"/>
                    </a:xfrm>
                    <a:prstGeom prst="rect">
                      <a:avLst/>
                    </a:prstGeom>
                  </pic:spPr>
                </pic:pic>
              </a:graphicData>
            </a:graphic>
          </wp:anchor>
        </w:drawing>
      </w:r>
      <w:r>
        <w:rPr>
          <w:rFonts w:ascii="Times New Roman" w:hAnsi="Times New Roman"/>
          <w:b/>
          <w:bCs/>
          <w:i/>
          <w:iCs/>
          <w:noProof/>
          <w:sz w:val="28"/>
          <w:szCs w:val="28"/>
          <w:lang w:eastAsia="ru-RU"/>
        </w:rPr>
        <w:drawing>
          <wp:anchor distT="0" distB="0" distL="114300" distR="114300" simplePos="0" relativeHeight="251710464" behindDoc="0" locked="0" layoutInCell="1" allowOverlap="1">
            <wp:simplePos x="0" y="0"/>
            <wp:positionH relativeFrom="column">
              <wp:posOffset>1443355</wp:posOffset>
            </wp:positionH>
            <wp:positionV relativeFrom="paragraph">
              <wp:posOffset>-431165</wp:posOffset>
            </wp:positionV>
            <wp:extent cx="1671955" cy="2110105"/>
            <wp:effectExtent l="161290" t="215900" r="167005" b="226695"/>
            <wp:wrapNone/>
            <wp:docPr id="66" name="Изображение 66"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66" descr="002"/>
                    <pic:cNvPicPr>
                      <a:picLocks noChangeAspect="1"/>
                    </pic:cNvPicPr>
                  </pic:nvPicPr>
                  <pic:blipFill>
                    <a:blip r:embed="rId188"/>
                    <a:stretch>
                      <a:fillRect/>
                    </a:stretch>
                  </pic:blipFill>
                  <pic:spPr>
                    <a:xfrm rot="4620000">
                      <a:off x="0" y="0"/>
                      <a:ext cx="1671955" cy="2110105"/>
                    </a:xfrm>
                    <a:prstGeom prst="rect">
                      <a:avLst/>
                    </a:prstGeom>
                  </pic:spPr>
                </pic:pic>
              </a:graphicData>
            </a:graphic>
          </wp:anchor>
        </w:drawing>
      </w: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797EF7">
      <w:pPr>
        <w:pStyle w:val="aa"/>
        <w:jc w:val="both"/>
        <w:rPr>
          <w:rFonts w:ascii="Times New Roman" w:hAnsi="Times New Roman"/>
          <w:sz w:val="28"/>
          <w:szCs w:val="28"/>
          <w:lang w:val="kk-KZ" w:eastAsia="ru-RU"/>
        </w:rPr>
      </w:pPr>
    </w:p>
    <w:p w:rsidR="00797EF7" w:rsidRDefault="00626C73">
      <w:pPr>
        <w:ind w:firstLine="720"/>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Алматы қаласында орналасқан </w:t>
      </w:r>
      <w:r>
        <w:rPr>
          <w:rFonts w:ascii="Times New Roman" w:hAnsi="Times New Roman" w:cs="Times New Roman"/>
          <w:sz w:val="28"/>
          <w:szCs w:val="28"/>
          <w:lang w:val="kk-KZ"/>
        </w:rPr>
        <w:t>“</w:t>
      </w:r>
      <w:r w:rsidRPr="00E057CD">
        <w:rPr>
          <w:rFonts w:ascii="Times New Roman" w:hAnsi="Times New Roman" w:cs="Times New Roman"/>
          <w:sz w:val="28"/>
          <w:szCs w:val="28"/>
          <w:lang w:val="kk-KZ"/>
        </w:rPr>
        <w:t>Edcrunch Academy</w:t>
      </w:r>
      <w:r>
        <w:rPr>
          <w:rFonts w:ascii="Times New Roman" w:hAnsi="Times New Roman" w:cs="Times New Roman"/>
          <w:sz w:val="28"/>
          <w:szCs w:val="28"/>
          <w:lang w:val="kk-KZ"/>
        </w:rPr>
        <w:t xml:space="preserve">” </w:t>
      </w:r>
      <w:r w:rsidRPr="00E057CD">
        <w:rPr>
          <w:rFonts w:ascii="Times New Roman" w:hAnsi="Times New Roman" w:cs="Times New Roman"/>
          <w:sz w:val="28"/>
          <w:szCs w:val="28"/>
          <w:lang w:val="kk-KZ"/>
        </w:rPr>
        <w:t xml:space="preserve"> жобасы</w:t>
      </w:r>
      <w:r>
        <w:rPr>
          <w:rFonts w:ascii="Times New Roman" w:hAnsi="Times New Roman" w:cs="Times New Roman"/>
          <w:sz w:val="28"/>
          <w:szCs w:val="28"/>
          <w:lang w:val="kk-KZ"/>
        </w:rPr>
        <w:t>на  №22 ОМ мұғалімдері  тіркелді.Б</w:t>
      </w:r>
      <w:r w:rsidRPr="00E057CD">
        <w:rPr>
          <w:rFonts w:ascii="Times New Roman" w:hAnsi="Times New Roman" w:cs="Times New Roman"/>
          <w:sz w:val="28"/>
          <w:szCs w:val="28"/>
          <w:lang w:val="kk-KZ"/>
        </w:rPr>
        <w:t>іліктілікті арттыру бағдарлама</w:t>
      </w:r>
      <w:r>
        <w:rPr>
          <w:rFonts w:ascii="Times New Roman" w:hAnsi="Times New Roman" w:cs="Times New Roman"/>
          <w:sz w:val="28"/>
          <w:szCs w:val="28"/>
          <w:lang w:val="kk-KZ"/>
        </w:rPr>
        <w:t>сы</w:t>
      </w:r>
      <w:r w:rsidRPr="00E057CD">
        <w:rPr>
          <w:rFonts w:ascii="Times New Roman" w:hAnsi="Times New Roman" w:cs="Times New Roman"/>
          <w:sz w:val="28"/>
          <w:szCs w:val="28"/>
          <w:lang w:val="kk-KZ"/>
        </w:rPr>
        <w:t xml:space="preserve"> 4 қазанда бастал</w:t>
      </w:r>
      <w:r>
        <w:rPr>
          <w:rFonts w:ascii="Times New Roman" w:hAnsi="Times New Roman" w:cs="Times New Roman"/>
          <w:sz w:val="28"/>
          <w:szCs w:val="28"/>
          <w:lang w:val="kk-KZ"/>
        </w:rPr>
        <w:t>ды желтоқсан айының соңына дейін жүргізіледі.Пәндер бойынша педагогтар туралы мәлімет жіберілді.</w:t>
      </w:r>
    </w:p>
    <w:p w:rsidR="00797EF7" w:rsidRDefault="00626C73">
      <w:pPr>
        <w:jc w:val="both"/>
        <w:rPr>
          <w:rFonts w:ascii="Times New Roman" w:hAnsi="Times New Roman" w:cs="Times New Roman"/>
          <w:b/>
          <w:bCs/>
          <w:i/>
          <w:iCs/>
          <w:sz w:val="28"/>
          <w:szCs w:val="28"/>
          <w:lang w:val="kk-KZ"/>
        </w:rPr>
      </w:pPr>
      <w:r w:rsidRPr="00E057CD">
        <w:rPr>
          <w:rFonts w:ascii="Times New Roman" w:hAnsi="Times New Roman" w:cs="Times New Roman"/>
          <w:b/>
          <w:bCs/>
          <w:i/>
          <w:iCs/>
          <w:sz w:val="28"/>
          <w:szCs w:val="28"/>
          <w:lang w:val="kk-KZ"/>
        </w:rPr>
        <w:t>Сіз Edcrunch Academy жобасының сайтын</w:t>
      </w:r>
      <w:r>
        <w:rPr>
          <w:rFonts w:ascii="Times New Roman" w:hAnsi="Times New Roman" w:cs="Times New Roman"/>
          <w:b/>
          <w:bCs/>
          <w:i/>
          <w:iCs/>
          <w:sz w:val="28"/>
          <w:szCs w:val="28"/>
          <w:lang w:val="kk-KZ"/>
        </w:rPr>
        <w:t xml:space="preserve">а тіркелу </w:t>
      </w:r>
      <w:r>
        <w:rPr>
          <w:rFonts w:ascii="Times New Roman" w:hAnsi="Times New Roman" w:cs="Times New Roman"/>
          <w:b/>
          <w:bCs/>
          <w:i/>
          <w:iCs/>
          <w:sz w:val="28"/>
          <w:szCs w:val="28"/>
          <w:lang w:val="kk-KZ"/>
        </w:rPr>
        <w:t>арқылы әр мұғалім тест тапсыру арқылы оқитын курс тақырыбын анықтайды.</w:t>
      </w:r>
    </w:p>
    <w:p w:rsidR="00797EF7" w:rsidRDefault="00626C73">
      <w:pPr>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lastRenderedPageBreak/>
        <w:t>О</w:t>
      </w:r>
      <w:r w:rsidRPr="00E057CD">
        <w:rPr>
          <w:rFonts w:ascii="Times New Roman" w:hAnsi="Times New Roman" w:cs="Times New Roman"/>
          <w:sz w:val="28"/>
          <w:szCs w:val="28"/>
          <w:lang w:val="kk-KZ"/>
        </w:rPr>
        <w:t>қу</w:t>
      </w:r>
      <w:r w:rsidRPr="00E057CD">
        <w:rPr>
          <w:rFonts w:ascii="Times New Roman" w:hAnsi="Times New Roman" w:cs="Times New Roman"/>
          <w:sz w:val="28"/>
          <w:szCs w:val="28"/>
          <w:lang w:val="kk-KZ"/>
        </w:rPr>
        <w:t xml:space="preserve"> жеңіл әрі сәтті болуы үшін – оқуды бастамас бұрын платформамен жұмыс жасауды меңгеріп алу өте маңызды. Ол үшін жеке кабинет</w:t>
      </w:r>
      <w:r>
        <w:rPr>
          <w:rFonts w:ascii="Times New Roman" w:hAnsi="Times New Roman" w:cs="Times New Roman"/>
          <w:sz w:val="28"/>
          <w:szCs w:val="28"/>
          <w:lang w:val="kk-KZ"/>
        </w:rPr>
        <w:t>те</w:t>
      </w:r>
      <w:r w:rsidRPr="00E057CD">
        <w:rPr>
          <w:rFonts w:ascii="Times New Roman" w:hAnsi="Times New Roman" w:cs="Times New Roman"/>
          <w:sz w:val="28"/>
          <w:szCs w:val="28"/>
          <w:lang w:val="kk-KZ"/>
        </w:rPr>
        <w:t xml:space="preserve"> “Кіріспе курс” орналастырылған. Пән бойынша оқыту баста</w:t>
      </w:r>
      <w:r w:rsidRPr="00E057CD">
        <w:rPr>
          <w:rFonts w:ascii="Times New Roman" w:hAnsi="Times New Roman" w:cs="Times New Roman"/>
          <w:sz w:val="28"/>
          <w:szCs w:val="28"/>
          <w:lang w:val="kk-KZ"/>
        </w:rPr>
        <w:t>лғанға дейін, туындаған мәселелерді дер кезінде шешу</w:t>
      </w:r>
      <w:r>
        <w:rPr>
          <w:rFonts w:ascii="Times New Roman" w:hAnsi="Times New Roman" w:cs="Times New Roman"/>
          <w:sz w:val="28"/>
          <w:szCs w:val="28"/>
          <w:lang w:val="kk-KZ"/>
        </w:rPr>
        <w:t xml:space="preserve">ге </w:t>
      </w:r>
      <w:r w:rsidRPr="00E057CD">
        <w:rPr>
          <w:rFonts w:ascii="Times New Roman" w:hAnsi="Times New Roman" w:cs="Times New Roman"/>
          <w:sz w:val="28"/>
          <w:szCs w:val="28"/>
          <w:lang w:val="kk-KZ"/>
        </w:rPr>
        <w:t xml:space="preserve"> кеңес бер</w:t>
      </w:r>
      <w:r>
        <w:rPr>
          <w:rFonts w:ascii="Times New Roman" w:hAnsi="Times New Roman" w:cs="Times New Roman"/>
          <w:sz w:val="28"/>
          <w:szCs w:val="28"/>
          <w:lang w:val="kk-KZ"/>
        </w:rPr>
        <w:t>іледі. Курс аяқталған соң курс өткен педагогтар сертификатталады.</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Оң</w:t>
      </w:r>
      <w:r>
        <w:rPr>
          <w:rFonts w:ascii="Times New Roman" w:hAnsi="Times New Roman" w:cs="Times New Roman"/>
          <w:sz w:val="28"/>
          <w:szCs w:val="28"/>
          <w:lang w:val="kk-KZ"/>
        </w:rPr>
        <w:t xml:space="preserve"> н</w:t>
      </w:r>
      <w:r>
        <w:rPr>
          <w:rFonts w:ascii="Times New Roman" w:hAnsi="Times New Roman" w:cs="Times New Roman"/>
          <w:sz w:val="28"/>
          <w:szCs w:val="28"/>
          <w:lang w:val="kk-KZ"/>
        </w:rPr>
        <w:t>әтиже</w:t>
      </w:r>
      <w:r>
        <w:rPr>
          <w:rFonts w:ascii="Times New Roman" w:hAnsi="Times New Roman" w:cs="Times New Roman"/>
          <w:sz w:val="28"/>
          <w:szCs w:val="28"/>
          <w:lang w:val="kk-KZ"/>
        </w:rPr>
        <w:t xml:space="preserve"> алған мұғалімдер  :</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Уразбаева Ш.Е.-бастауыш класс</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Баирова З.Т.-бастауыш класс</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Бақтығалиева Ә.Е.-қазақ тілі мен әдеб</w:t>
      </w:r>
      <w:r>
        <w:rPr>
          <w:rFonts w:ascii="Times New Roman" w:hAnsi="Times New Roman" w:cs="Times New Roman"/>
          <w:sz w:val="28"/>
          <w:szCs w:val="28"/>
          <w:lang w:val="kk-KZ"/>
        </w:rPr>
        <w:t>иеті</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Ахманова А.Ж.-математика </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Ищанова Ш.Т.-қазақ тілі мен әдебиеті</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Галиаскарова А.Р.-математика</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Акмурзина Ж.М.-бастауыш класс </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Сулим А.А.-информатика</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Оспанова С.Т.-бастауыш класс</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Сафарова А.С.-ағылшын тілі</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Самурова Ю.А.-ағылшын тілі</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Кудинова А.А.-ағылшын </w:t>
      </w:r>
      <w:r>
        <w:rPr>
          <w:rFonts w:ascii="Times New Roman" w:hAnsi="Times New Roman" w:cs="Times New Roman"/>
          <w:sz w:val="28"/>
          <w:szCs w:val="28"/>
          <w:lang w:val="kk-KZ"/>
        </w:rPr>
        <w:t>тілі</w:t>
      </w:r>
    </w:p>
    <w:p w:rsidR="00797EF7" w:rsidRDefault="00626C73">
      <w:pPr>
        <w:jc w:val="both"/>
        <w:rPr>
          <w:rFonts w:ascii="Times New Roman" w:hAnsi="Times New Roman" w:cs="Times New Roman"/>
          <w:sz w:val="28"/>
          <w:szCs w:val="28"/>
          <w:lang w:val="kk-KZ"/>
        </w:rPr>
      </w:pPr>
      <w:r>
        <w:rPr>
          <w:rFonts w:ascii="Times New Roman" w:hAnsi="Times New Roman" w:cs="Times New Roman"/>
          <w:sz w:val="28"/>
          <w:szCs w:val="28"/>
          <w:lang w:val="kk-KZ"/>
        </w:rPr>
        <w:t>Білім беру ұйымында пәндік кабинеттердің, құрылғылардың сабақ процесіндегі қызметін ұтымды пайдалануы</w:t>
      </w:r>
    </w:p>
    <w:p w:rsidR="00797EF7" w:rsidRDefault="00626C73">
      <w:pPr>
        <w:pStyle w:val="aa"/>
        <w:rPr>
          <w:rFonts w:ascii="Times New Roman" w:hAnsi="Times New Roman"/>
          <w:sz w:val="28"/>
          <w:szCs w:val="28"/>
          <w:lang w:val="kk-KZ"/>
        </w:rPr>
      </w:pPr>
      <w:r>
        <w:rPr>
          <w:rFonts w:ascii="Times New Roman" w:hAnsi="Times New Roman"/>
          <w:sz w:val="28"/>
          <w:szCs w:val="28"/>
          <w:lang w:val="kk-KZ"/>
        </w:rPr>
        <w:t xml:space="preserve">“№22 ОМ” КММ 4 кабинет паспортталған. </w:t>
      </w:r>
    </w:p>
    <w:p w:rsidR="00797EF7" w:rsidRDefault="00797EF7">
      <w:pPr>
        <w:widowControl w:val="0"/>
        <w:suppressAutoHyphens/>
        <w:spacing w:after="0" w:line="240" w:lineRule="auto"/>
        <w:jc w:val="both"/>
        <w:rPr>
          <w:rFonts w:ascii="Times New Roman" w:hAnsi="Times New Roman" w:cs="Times New Roman"/>
          <w:sz w:val="28"/>
          <w:szCs w:val="28"/>
          <w:lang w:val="kk-KZ"/>
        </w:rPr>
      </w:pP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2022жыл 11 қаңтар “Ғылыми зерттеу жұмысын ұйымдастыру мен жүргізу негіздері” (республикалық деңгей) атты семи</w:t>
      </w:r>
      <w:r>
        <w:rPr>
          <w:rFonts w:ascii="Times New Roman" w:hAnsi="Times New Roman" w:cs="Times New Roman"/>
          <w:sz w:val="28"/>
          <w:szCs w:val="28"/>
          <w:lang w:val="kk-KZ"/>
        </w:rPr>
        <w:t>нар 8 сағаттық Өрлеу БАҰО АҚ.</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Барлығы -42 мұғалім қатысып өз біліктіліктерін көтерді.</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Неталина Э.Б.</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Кудайбергенова Л.С:</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Алипова Г.Т.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Тастемирова А.З.</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Галиаскарова А.Р.</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Джантемирова Б.О.</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Таженова Г.С.</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Бекниязова М.И.</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Булаткалиева З.Е.</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Садвакасова А.Н.</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Уразб</w:t>
      </w:r>
      <w:r>
        <w:rPr>
          <w:rFonts w:ascii="Times New Roman" w:hAnsi="Times New Roman" w:cs="Times New Roman"/>
          <w:sz w:val="28"/>
          <w:szCs w:val="28"/>
          <w:lang w:val="kk-KZ"/>
        </w:rPr>
        <w:t>аева Ш.Е.</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Сулекенова К.Х.</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Баирова З.Т.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Оспанова С.Т.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Карас</w:t>
      </w:r>
      <w:r w:rsidRPr="00E057CD">
        <w:rPr>
          <w:rFonts w:ascii="Times New Roman" w:hAnsi="Times New Roman" w:cs="Times New Roman"/>
          <w:sz w:val="28"/>
          <w:szCs w:val="28"/>
          <w:lang w:val="kk-KZ"/>
        </w:rPr>
        <w:t>ё</w:t>
      </w:r>
      <w:r>
        <w:rPr>
          <w:rFonts w:ascii="Times New Roman" w:hAnsi="Times New Roman" w:cs="Times New Roman"/>
          <w:sz w:val="28"/>
          <w:szCs w:val="28"/>
          <w:lang w:val="kk-KZ"/>
        </w:rPr>
        <w:t>ва Е.А.</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2022жыл 13 қаңтар </w:t>
      </w:r>
      <w:r>
        <w:rPr>
          <w:rFonts w:ascii="Times New Roman" w:hAnsi="Times New Roman" w:cs="Times New Roman"/>
          <w:sz w:val="28"/>
          <w:szCs w:val="28"/>
          <w:lang w:val="kk-KZ"/>
        </w:rPr>
        <w:t xml:space="preserve">«Ғылыми-әдістемелік еңбектерді және ғылыми мақалаларды дайындау және жариялаутехнология » республикалық деңгей </w:t>
      </w:r>
      <w:r>
        <w:rPr>
          <w:rFonts w:ascii="Times New Roman" w:hAnsi="Times New Roman" w:cs="Times New Roman"/>
          <w:sz w:val="28"/>
          <w:szCs w:val="28"/>
          <w:lang w:val="kk-KZ"/>
        </w:rPr>
        <w:t xml:space="preserve"> 8 сағаттық Өрлеу БАҰО АҚ.</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Барлығы -42 мұғалім қатысып өз </w:t>
      </w:r>
      <w:r>
        <w:rPr>
          <w:rFonts w:ascii="Times New Roman" w:hAnsi="Times New Roman" w:cs="Times New Roman"/>
          <w:sz w:val="28"/>
          <w:szCs w:val="28"/>
          <w:lang w:val="kk-KZ"/>
        </w:rPr>
        <w:t>біліктіліктерін көтерді.</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Неталина Э.Б.</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Кудайбергенова Л.С:</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Алипова Г.Т.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Тастемирова А.З.</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Галиаскарова А.Р.</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Бекниязова М.И.</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Булаткалиева З.Е.</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Баирова З.Т.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“Ерекше білім беру қажеттіліктері бар балаларға білім беру: нәтижелер,тәжірбиелер, мәселелер мен персп</w:t>
      </w:r>
      <w:r>
        <w:rPr>
          <w:rFonts w:ascii="Times New Roman" w:hAnsi="Times New Roman" w:cs="Times New Roman"/>
          <w:sz w:val="28"/>
          <w:szCs w:val="28"/>
          <w:lang w:val="kk-KZ"/>
        </w:rPr>
        <w:t xml:space="preserve">ективалар” атты </w:t>
      </w:r>
      <w:r w:rsidRPr="00E057CD">
        <w:rPr>
          <w:rFonts w:ascii="Times New Roman" w:hAnsi="Times New Roman" w:cs="Times New Roman"/>
          <w:sz w:val="28"/>
          <w:szCs w:val="28"/>
          <w:lang w:val="kk-KZ"/>
        </w:rPr>
        <w:t>IV</w:t>
      </w:r>
      <w:r>
        <w:rPr>
          <w:rFonts w:ascii="Times New Roman" w:hAnsi="Times New Roman" w:cs="Times New Roman"/>
          <w:sz w:val="28"/>
          <w:szCs w:val="28"/>
          <w:lang w:val="kk-KZ"/>
        </w:rPr>
        <w:t xml:space="preserve"> Халықаралық ғылыми-тәжірбиелік конференциясына қатысып,кәсіби деңгейде белменділік танытқаны үшін Өрлеу БАҰО АҚ,2022жыл </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Қатысты</w:t>
      </w:r>
      <w:r>
        <w:rPr>
          <w:rFonts w:ascii="Times New Roman" w:hAnsi="Times New Roman" w:cs="Times New Roman"/>
          <w:sz w:val="28"/>
          <w:szCs w:val="28"/>
          <w:lang w:val="kk-KZ"/>
        </w:rPr>
        <w:t>- мұғалім</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Таласбаева Г.К.</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Марку Б.Б.</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Ищанова Ш.Т.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Жульмагамбетова А.К.</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Ибрашова М.А.Баирова З.Т.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Акмурзина Ж.</w:t>
      </w:r>
      <w:r>
        <w:rPr>
          <w:rFonts w:ascii="Times New Roman" w:hAnsi="Times New Roman" w:cs="Times New Roman"/>
          <w:sz w:val="28"/>
          <w:szCs w:val="28"/>
          <w:lang w:val="kk-KZ"/>
        </w:rPr>
        <w:t>М.</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Оспанова С.Т.</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Сулекенова К.Х.</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Шарапканова С.Ә.</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Ахманова А.Ж.</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Бекбосынова Б.М.</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Кульжумурова Л.К.</w:t>
      </w: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Алмагамбетова Ж.А.</w:t>
      </w: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626C73">
      <w:pPr>
        <w:widowControl w:val="0"/>
        <w:suppressAutoHyphens/>
        <w:spacing w:after="0" w:line="240" w:lineRule="auto"/>
        <w:ind w:firstLine="72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39136" behindDoc="0" locked="0" layoutInCell="1" allowOverlap="1">
            <wp:simplePos x="0" y="0"/>
            <wp:positionH relativeFrom="column">
              <wp:posOffset>2319020</wp:posOffset>
            </wp:positionH>
            <wp:positionV relativeFrom="paragraph">
              <wp:posOffset>27940</wp:posOffset>
            </wp:positionV>
            <wp:extent cx="1661160" cy="1917065"/>
            <wp:effectExtent l="0" t="0" r="6985" b="15240"/>
            <wp:wrapNone/>
            <wp:docPr id="21" name="Изображение 2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003"/>
                    <pic:cNvPicPr>
                      <a:picLocks noChangeAspect="1"/>
                    </pic:cNvPicPr>
                  </pic:nvPicPr>
                  <pic:blipFill>
                    <a:blip r:embed="rId189"/>
                    <a:stretch>
                      <a:fillRect/>
                    </a:stretch>
                  </pic:blipFill>
                  <pic:spPr>
                    <a:xfrm rot="5400000">
                      <a:off x="0" y="0"/>
                      <a:ext cx="1661160" cy="191706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40160" behindDoc="0" locked="0" layoutInCell="1" allowOverlap="1">
            <wp:simplePos x="0" y="0"/>
            <wp:positionH relativeFrom="column">
              <wp:posOffset>3407410</wp:posOffset>
            </wp:positionH>
            <wp:positionV relativeFrom="paragraph">
              <wp:posOffset>74295</wp:posOffset>
            </wp:positionV>
            <wp:extent cx="1733550" cy="1764665"/>
            <wp:effectExtent l="0" t="0" r="6985" b="0"/>
            <wp:wrapNone/>
            <wp:docPr id="22" name="Изображение 2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004"/>
                    <pic:cNvPicPr>
                      <a:picLocks noChangeAspect="1"/>
                    </pic:cNvPicPr>
                  </pic:nvPicPr>
                  <pic:blipFill>
                    <a:blip r:embed="rId190"/>
                    <a:stretch>
                      <a:fillRect/>
                    </a:stretch>
                  </pic:blipFill>
                  <pic:spPr>
                    <a:xfrm rot="5400000">
                      <a:off x="0" y="0"/>
                      <a:ext cx="1733550" cy="176466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37088" behindDoc="0" locked="0" layoutInCell="1" allowOverlap="1">
            <wp:simplePos x="0" y="0"/>
            <wp:positionH relativeFrom="column">
              <wp:posOffset>49530</wp:posOffset>
            </wp:positionH>
            <wp:positionV relativeFrom="paragraph">
              <wp:posOffset>-239395</wp:posOffset>
            </wp:positionV>
            <wp:extent cx="1809115" cy="2306320"/>
            <wp:effectExtent l="0" t="0" r="17780" b="635"/>
            <wp:wrapNone/>
            <wp:docPr id="19" name="Изображение 1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9" descr="001"/>
                    <pic:cNvPicPr>
                      <a:picLocks noChangeAspect="1"/>
                    </pic:cNvPicPr>
                  </pic:nvPicPr>
                  <pic:blipFill>
                    <a:blip r:embed="rId191"/>
                    <a:stretch>
                      <a:fillRect/>
                    </a:stretch>
                  </pic:blipFill>
                  <pic:spPr>
                    <a:xfrm rot="5400000">
                      <a:off x="0" y="0"/>
                      <a:ext cx="1809115" cy="230632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38112" behindDoc="0" locked="0" layoutInCell="1" allowOverlap="1">
            <wp:simplePos x="0" y="0"/>
            <wp:positionH relativeFrom="column">
              <wp:posOffset>934720</wp:posOffset>
            </wp:positionH>
            <wp:positionV relativeFrom="paragraph">
              <wp:posOffset>-115570</wp:posOffset>
            </wp:positionV>
            <wp:extent cx="1744345" cy="2031365"/>
            <wp:effectExtent l="0" t="0" r="6985" b="8255"/>
            <wp:wrapNone/>
            <wp:docPr id="20" name="Изображение 20"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20" descr="002"/>
                    <pic:cNvPicPr>
                      <a:picLocks noChangeAspect="1"/>
                    </pic:cNvPicPr>
                  </pic:nvPicPr>
                  <pic:blipFill>
                    <a:blip r:embed="rId192"/>
                    <a:stretch>
                      <a:fillRect/>
                    </a:stretch>
                  </pic:blipFill>
                  <pic:spPr>
                    <a:xfrm rot="5400000">
                      <a:off x="0" y="0"/>
                      <a:ext cx="1744345" cy="203136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41184" behindDoc="0" locked="0" layoutInCell="1" allowOverlap="1">
            <wp:simplePos x="0" y="0"/>
            <wp:positionH relativeFrom="column">
              <wp:posOffset>4635500</wp:posOffset>
            </wp:positionH>
            <wp:positionV relativeFrom="paragraph">
              <wp:posOffset>-88265</wp:posOffset>
            </wp:positionV>
            <wp:extent cx="1592580" cy="1908175"/>
            <wp:effectExtent l="0" t="0" r="15875" b="7620"/>
            <wp:wrapNone/>
            <wp:docPr id="23" name="Изображение 23"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005"/>
                    <pic:cNvPicPr>
                      <a:picLocks noChangeAspect="1"/>
                    </pic:cNvPicPr>
                  </pic:nvPicPr>
                  <pic:blipFill>
                    <a:blip r:embed="rId193"/>
                    <a:stretch>
                      <a:fillRect/>
                    </a:stretch>
                  </pic:blipFill>
                  <pic:spPr>
                    <a:xfrm rot="5400000">
                      <a:off x="0" y="0"/>
                      <a:ext cx="1592580" cy="1908175"/>
                    </a:xfrm>
                    <a:prstGeom prst="rect">
                      <a:avLst/>
                    </a:prstGeom>
                  </pic:spPr>
                </pic:pic>
              </a:graphicData>
            </a:graphic>
          </wp:anchor>
        </w:drawing>
      </w: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ind w:firstLine="720"/>
        <w:jc w:val="both"/>
        <w:rPr>
          <w:rFonts w:ascii="Times New Roman" w:hAnsi="Times New Roman" w:cs="Times New Roman"/>
          <w:sz w:val="28"/>
          <w:szCs w:val="28"/>
          <w:lang w:val="kk-KZ"/>
        </w:rPr>
      </w:pPr>
    </w:p>
    <w:p w:rsidR="00797EF7" w:rsidRDefault="00797EF7">
      <w:pPr>
        <w:widowControl w:val="0"/>
        <w:suppressAutoHyphens/>
        <w:spacing w:after="0" w:line="240" w:lineRule="auto"/>
        <w:jc w:val="both"/>
        <w:rPr>
          <w:rFonts w:ascii="Times New Roman" w:hAnsi="Times New Roman" w:cs="Times New Roman"/>
          <w:sz w:val="28"/>
          <w:szCs w:val="28"/>
          <w:lang w:val="kk-KZ"/>
        </w:rPr>
      </w:pPr>
    </w:p>
    <w:p w:rsidR="00797EF7" w:rsidRDefault="00797EF7">
      <w:pPr>
        <w:widowControl w:val="0"/>
        <w:suppressAutoHyphens/>
        <w:spacing w:after="0" w:line="240" w:lineRule="auto"/>
        <w:jc w:val="both"/>
        <w:rPr>
          <w:rFonts w:ascii="Times New Roman" w:hAnsi="Times New Roman" w:cs="Times New Roman"/>
          <w:sz w:val="28"/>
          <w:szCs w:val="28"/>
          <w:lang w:val="kk-KZ"/>
        </w:rPr>
      </w:pPr>
    </w:p>
    <w:p w:rsidR="00797EF7" w:rsidRDefault="00626C73">
      <w:pPr>
        <w:widowControl w:val="0"/>
        <w:suppressAutoHyphens/>
        <w:spacing w:after="0" w:line="240" w:lineRule="auto"/>
        <w:ind w:firstLine="720"/>
        <w:jc w:val="both"/>
        <w:rPr>
          <w:rFonts w:ascii="Times New Roman" w:hAnsi="Times New Roman" w:cs="Times New Roman"/>
          <w:color w:val="4F81BD" w:themeColor="accent1"/>
          <w:sz w:val="28"/>
          <w:szCs w:val="28"/>
          <w:lang w:val="kk-KZ"/>
        </w:rPr>
      </w:pPr>
      <w:r>
        <w:rPr>
          <w:rFonts w:ascii="Times New Roman" w:hAnsi="Times New Roman" w:cs="Times New Roman"/>
          <w:sz w:val="28"/>
          <w:szCs w:val="28"/>
          <w:lang w:val="kk-KZ"/>
        </w:rPr>
        <w:t xml:space="preserve">“Назарбаев Зияткерлік мектептері” ДББҰ ПШО әзірлеген “Білім беру ұйымдарындағы қақтығыстық жағдайларды басқару” біліктілікті арттыру курсы 40 сағат </w:t>
      </w:r>
      <w:r>
        <w:rPr>
          <w:rFonts w:ascii="Times New Roman" w:hAnsi="Times New Roman" w:cs="Times New Roman"/>
          <w:b/>
          <w:bCs/>
          <w:sz w:val="28"/>
          <w:szCs w:val="28"/>
          <w:lang w:val="kk-KZ"/>
        </w:rPr>
        <w:t>Алипова Г.Т.</w:t>
      </w:r>
      <w:r>
        <w:rPr>
          <w:rFonts w:ascii="Times New Roman" w:hAnsi="Times New Roman" w:cs="Times New Roman"/>
          <w:sz w:val="28"/>
          <w:szCs w:val="28"/>
          <w:lang w:val="kk-KZ"/>
        </w:rPr>
        <w:t xml:space="preserve"> ПШО, 22.10.2021ж. Сертификат №199сее74</w:t>
      </w:r>
      <w:r w:rsidRPr="00E057CD">
        <w:rPr>
          <w:rFonts w:ascii="Times New Roman" w:hAnsi="Times New Roman" w:cs="Times New Roman"/>
          <w:sz w:val="28"/>
          <w:szCs w:val="28"/>
          <w:lang w:val="kk-KZ"/>
        </w:rPr>
        <w:t>d</w:t>
      </w:r>
    </w:p>
    <w:p w:rsidR="00797EF7" w:rsidRDefault="00797EF7">
      <w:pPr>
        <w:spacing w:after="0" w:line="240" w:lineRule="auto"/>
        <w:jc w:val="both"/>
        <w:rPr>
          <w:rFonts w:ascii="Times New Roman" w:eastAsia="Calibri" w:hAnsi="Times New Roman" w:cs="Times New Roman"/>
          <w:b/>
          <w:color w:val="0D0D0D"/>
          <w:sz w:val="28"/>
          <w:szCs w:val="28"/>
          <w:lang w:val="kk-KZ"/>
        </w:rPr>
      </w:pPr>
    </w:p>
    <w:p w:rsidR="00797EF7" w:rsidRDefault="00626C73">
      <w:pPr>
        <w:jc w:val="both"/>
        <w:rPr>
          <w:rFonts w:ascii="Times New Roman" w:eastAsia="sans-serif" w:hAnsi="Times New Roman" w:cs="Times New Roman"/>
          <w:b/>
          <w:sz w:val="28"/>
          <w:szCs w:val="28"/>
          <w:shd w:val="clear" w:color="auto" w:fill="FFFFFF"/>
          <w:lang w:val="kk-KZ"/>
        </w:rPr>
      </w:pPr>
      <w:r>
        <w:rPr>
          <w:rFonts w:ascii="Times New Roman" w:eastAsia="sans-serif" w:hAnsi="Times New Roman" w:cs="Times New Roman"/>
          <w:b/>
          <w:sz w:val="28"/>
          <w:szCs w:val="28"/>
          <w:shd w:val="clear" w:color="auto" w:fill="FFFFFF"/>
          <w:lang w:val="kk-KZ"/>
        </w:rPr>
        <w:t>Олимпиада, сайыстар</w:t>
      </w:r>
    </w:p>
    <w:p w:rsidR="00797EF7" w:rsidRDefault="00626C73">
      <w:pPr>
        <w:jc w:val="both"/>
        <w:rPr>
          <w:rFonts w:ascii="Times New Roman" w:eastAsia="sans-serif" w:hAnsi="Times New Roman" w:cs="Times New Roman"/>
          <w:bCs/>
          <w:sz w:val="28"/>
          <w:szCs w:val="28"/>
          <w:shd w:val="clear" w:color="auto" w:fill="FFFFFF"/>
          <w:lang w:val="kk-KZ"/>
        </w:rPr>
      </w:pPr>
      <w:r>
        <w:rPr>
          <w:rFonts w:ascii="Times New Roman" w:eastAsia="sans-serif" w:hAnsi="Times New Roman" w:cs="Times New Roman"/>
          <w:bCs/>
          <w:sz w:val="28"/>
          <w:szCs w:val="28"/>
          <w:shd w:val="clear" w:color="auto" w:fill="FFFFFF"/>
          <w:lang w:val="kk-KZ"/>
        </w:rPr>
        <w:t xml:space="preserve">Республикалық пәндік олимпиада </w:t>
      </w:r>
      <w:r>
        <w:rPr>
          <w:rFonts w:ascii="Times New Roman" w:eastAsia="sans-serif" w:hAnsi="Times New Roman" w:cs="Times New Roman"/>
          <w:bCs/>
          <w:sz w:val="28"/>
          <w:szCs w:val="28"/>
          <w:shd w:val="clear" w:color="auto" w:fill="FFFFFF"/>
          <w:lang w:val="kk-KZ"/>
        </w:rPr>
        <w:t>орындары (</w:t>
      </w:r>
      <w:r>
        <w:rPr>
          <w:rFonts w:ascii="Times New Roman" w:eastAsia="sans-serif" w:hAnsi="Times New Roman" w:cs="Times New Roman"/>
          <w:bCs/>
          <w:sz w:val="28"/>
          <w:szCs w:val="28"/>
          <w:shd w:val="clear" w:color="auto" w:fill="FFFFFF"/>
          <w:lang w:val="en-US"/>
        </w:rPr>
        <w:t>Ustudy</w:t>
      </w:r>
      <w:r>
        <w:rPr>
          <w:rFonts w:ascii="Times New Roman" w:eastAsia="sans-serif" w:hAnsi="Times New Roman" w:cs="Times New Roman"/>
          <w:bCs/>
          <w:sz w:val="28"/>
          <w:szCs w:val="28"/>
          <w:shd w:val="clear" w:color="auto" w:fill="FFFFFF"/>
          <w:lang w:val="kk-KZ"/>
        </w:rPr>
        <w:t>):</w:t>
      </w:r>
    </w:p>
    <w:p w:rsidR="00797EF7" w:rsidRDefault="00626C73">
      <w:pPr>
        <w:jc w:val="both"/>
        <w:rPr>
          <w:rFonts w:ascii="Times New Roman" w:eastAsia="sans-serif" w:hAnsi="Times New Roman" w:cs="Times New Roman"/>
          <w:bCs/>
          <w:sz w:val="28"/>
          <w:szCs w:val="28"/>
          <w:shd w:val="clear" w:color="auto" w:fill="FFFFFF"/>
          <w:lang w:val="kk-KZ"/>
        </w:rPr>
      </w:pPr>
      <w:r>
        <w:rPr>
          <w:rFonts w:ascii="Times New Roman" w:eastAsia="sans-serif" w:hAnsi="Times New Roman" w:cs="Times New Roman"/>
          <w:bCs/>
          <w:sz w:val="28"/>
          <w:szCs w:val="28"/>
          <w:shd w:val="clear" w:color="auto" w:fill="FFFFFF"/>
          <w:lang w:val="kk-KZ"/>
        </w:rPr>
        <w:t>Садвакасова А.Н. бастауыш класс  мұғалімі -</w:t>
      </w:r>
      <w:r>
        <w:rPr>
          <w:rFonts w:ascii="Times New Roman" w:eastAsia="Calibri" w:hAnsi="Times New Roman" w:cs="Times New Roman"/>
          <w:bCs/>
          <w:sz w:val="28"/>
          <w:szCs w:val="28"/>
          <w:lang w:val="kk-KZ"/>
        </w:rPr>
        <w:t>І Дәрежелі Диплом</w:t>
      </w:r>
    </w:p>
    <w:p w:rsidR="00797EF7" w:rsidRDefault="00626C73">
      <w:pPr>
        <w:jc w:val="both"/>
        <w:rPr>
          <w:rFonts w:ascii="Times New Roman" w:eastAsia="sans-serif" w:hAnsi="Times New Roman" w:cs="Times New Roman"/>
          <w:bCs/>
          <w:sz w:val="28"/>
          <w:szCs w:val="28"/>
          <w:shd w:val="clear" w:color="auto" w:fill="FFFFFF"/>
          <w:lang w:val="kk-KZ"/>
        </w:rPr>
      </w:pPr>
      <w:r w:rsidRPr="00E057CD">
        <w:rPr>
          <w:rFonts w:ascii="Times New Roman" w:eastAsia="sans-serif" w:hAnsi="Times New Roman" w:cs="Times New Roman"/>
          <w:bCs/>
          <w:sz w:val="28"/>
          <w:szCs w:val="28"/>
          <w:shd w:val="clear" w:color="auto" w:fill="FFFFFF"/>
          <w:lang w:val="kk-KZ"/>
        </w:rPr>
        <w:t>Азербаева Ж.О</w:t>
      </w:r>
      <w:r>
        <w:rPr>
          <w:rFonts w:ascii="Times New Roman" w:eastAsia="sans-serif" w:hAnsi="Times New Roman" w:cs="Times New Roman"/>
          <w:bCs/>
          <w:sz w:val="28"/>
          <w:szCs w:val="28"/>
          <w:shd w:val="clear" w:color="auto" w:fill="FFFFFF"/>
          <w:lang w:val="kk-KZ"/>
        </w:rPr>
        <w:t xml:space="preserve"> бастауыш класс мұғалімі  -</w:t>
      </w:r>
      <w:r>
        <w:rPr>
          <w:rFonts w:ascii="Times New Roman" w:eastAsia="Calibri" w:hAnsi="Times New Roman" w:cs="Times New Roman"/>
          <w:bCs/>
          <w:sz w:val="28"/>
          <w:szCs w:val="28"/>
          <w:lang w:val="kk-KZ"/>
        </w:rPr>
        <w:t>І Дәрежелі Диплом</w:t>
      </w:r>
    </w:p>
    <w:p w:rsidR="00797EF7" w:rsidRDefault="00626C73">
      <w:pPr>
        <w:jc w:val="both"/>
        <w:rPr>
          <w:rFonts w:ascii="Times New Roman" w:eastAsia="sans-serif" w:hAnsi="Times New Roman" w:cs="Times New Roman"/>
          <w:bCs/>
          <w:sz w:val="28"/>
          <w:szCs w:val="28"/>
          <w:shd w:val="clear" w:color="auto" w:fill="FFFFFF"/>
          <w:lang w:val="kk-KZ"/>
        </w:rPr>
      </w:pPr>
      <w:r w:rsidRPr="00E057CD">
        <w:rPr>
          <w:rFonts w:ascii="Times New Roman" w:eastAsia="sans-serif" w:hAnsi="Times New Roman" w:cs="Times New Roman"/>
          <w:bCs/>
          <w:sz w:val="28"/>
          <w:szCs w:val="28"/>
          <w:shd w:val="clear" w:color="auto" w:fill="FFFFFF"/>
          <w:lang w:val="kk-KZ"/>
        </w:rPr>
        <w:t>Уразбаева Ш.Е.</w:t>
      </w:r>
      <w:r>
        <w:rPr>
          <w:rFonts w:ascii="Times New Roman" w:eastAsia="sans-serif" w:hAnsi="Times New Roman" w:cs="Times New Roman"/>
          <w:bCs/>
          <w:sz w:val="28"/>
          <w:szCs w:val="28"/>
          <w:shd w:val="clear" w:color="auto" w:fill="FFFFFF"/>
          <w:lang w:val="kk-KZ"/>
        </w:rPr>
        <w:t xml:space="preserve"> бастауыш класс мұғалімі  -</w:t>
      </w:r>
      <w:r>
        <w:rPr>
          <w:rFonts w:ascii="Times New Roman" w:eastAsia="Calibri" w:hAnsi="Times New Roman" w:cs="Times New Roman"/>
          <w:bCs/>
          <w:sz w:val="28"/>
          <w:szCs w:val="28"/>
          <w:lang w:val="kk-KZ"/>
        </w:rPr>
        <w:t>І Дәрежелі Диплом</w:t>
      </w:r>
    </w:p>
    <w:p w:rsidR="00797EF7" w:rsidRDefault="00626C73">
      <w:pPr>
        <w:jc w:val="both"/>
        <w:rPr>
          <w:rFonts w:ascii="Times New Roman" w:eastAsia="Calibri" w:hAnsi="Times New Roman" w:cs="Times New Roman"/>
          <w:bCs/>
          <w:sz w:val="28"/>
          <w:szCs w:val="28"/>
          <w:lang w:val="kk-KZ"/>
        </w:rPr>
      </w:pPr>
      <w:r w:rsidRPr="00E057CD">
        <w:rPr>
          <w:rFonts w:ascii="Times New Roman" w:eastAsia="sans-serif" w:hAnsi="Times New Roman" w:cs="Times New Roman"/>
          <w:bCs/>
          <w:sz w:val="28"/>
          <w:szCs w:val="28"/>
          <w:shd w:val="clear" w:color="auto" w:fill="FFFFFF"/>
          <w:lang w:val="kk-KZ"/>
        </w:rPr>
        <w:t>Баирова З.Т.</w:t>
      </w:r>
      <w:r>
        <w:rPr>
          <w:rFonts w:ascii="Times New Roman" w:eastAsia="sans-serif" w:hAnsi="Times New Roman" w:cs="Times New Roman"/>
          <w:bCs/>
          <w:sz w:val="28"/>
          <w:szCs w:val="28"/>
          <w:shd w:val="clear" w:color="auto" w:fill="FFFFFF"/>
          <w:lang w:val="kk-KZ"/>
        </w:rPr>
        <w:t xml:space="preserve"> бастауыш класс  мұғалімі- </w:t>
      </w:r>
      <w:r>
        <w:rPr>
          <w:rFonts w:ascii="Times New Roman" w:eastAsia="Calibri" w:hAnsi="Times New Roman" w:cs="Times New Roman"/>
          <w:bCs/>
          <w:sz w:val="28"/>
          <w:szCs w:val="28"/>
          <w:lang w:val="kk-KZ"/>
        </w:rPr>
        <w:t>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Ищанова Ш.Т. қазақ тілі мен әдебиеті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Ращидқызы Ж.- қазақ тілі мен әдебиеті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Монтаева Р.К.- қазақ тілі мен әдебиеті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Касимова М.С.-орыс тілі мен әдебиеті пәні м</w:t>
      </w:r>
      <w:r>
        <w:rPr>
          <w:rFonts w:ascii="Times New Roman" w:eastAsia="Calibri" w:hAnsi="Times New Roman" w:cs="Times New Roman"/>
          <w:bCs/>
          <w:sz w:val="28"/>
          <w:szCs w:val="28"/>
          <w:lang w:val="kk-KZ"/>
        </w:rPr>
        <w:t>ұғалімі</w:t>
      </w:r>
      <w:r>
        <w:rPr>
          <w:rFonts w:ascii="Times New Roman" w:eastAsia="Calibri" w:hAnsi="Times New Roman" w:cs="Times New Roman"/>
          <w:bCs/>
          <w:sz w:val="28"/>
          <w:szCs w:val="28"/>
          <w:lang w:val="kk-KZ"/>
        </w:rPr>
        <w:t>-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Алмагамбетова Ж.А.--орыс тілі мен әдебиеті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Бақтығалиева Ә.Е.- қазақ тілі мен әдебиеті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Тастемирова А.З.-биология пәні мұғалімі -І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Жульмагамбетова </w:t>
      </w:r>
      <w:r>
        <w:rPr>
          <w:rFonts w:ascii="Times New Roman" w:eastAsia="Calibri" w:hAnsi="Times New Roman" w:cs="Times New Roman"/>
          <w:bCs/>
          <w:sz w:val="28"/>
          <w:szCs w:val="28"/>
          <w:lang w:val="kk-KZ"/>
        </w:rPr>
        <w:t>А.К.-биология пәні мұғалімі -І Дәрежелі Диплом</w:t>
      </w:r>
    </w:p>
    <w:p w:rsidR="00797EF7" w:rsidRDefault="00626C73">
      <w:pPr>
        <w:pStyle w:val="aa"/>
        <w:jc w:val="both"/>
        <w:rPr>
          <w:rFonts w:ascii="Times New Roman" w:hAnsi="Times New Roman"/>
          <w:bCs/>
          <w:sz w:val="28"/>
          <w:szCs w:val="28"/>
          <w:lang w:val="kk-KZ"/>
        </w:rPr>
      </w:pPr>
      <w:r>
        <w:rPr>
          <w:rFonts w:ascii="Times New Roman" w:hAnsi="Times New Roman"/>
          <w:sz w:val="28"/>
          <w:szCs w:val="28"/>
          <w:lang w:val="kk-KZ"/>
        </w:rPr>
        <w:t>Математика</w:t>
      </w:r>
      <w:r>
        <w:rPr>
          <w:rFonts w:ascii="Times New Roman" w:hAnsi="Times New Roman"/>
          <w:sz w:val="28"/>
          <w:szCs w:val="28"/>
          <w:lang w:val="kk-KZ"/>
        </w:rPr>
        <w:t xml:space="preserve"> пәні мұғалімі Бекниязова М.И.- </w:t>
      </w:r>
      <w:r>
        <w:rPr>
          <w:rFonts w:ascii="Times New Roman" w:hAnsi="Times New Roman"/>
          <w:bCs/>
          <w:sz w:val="28"/>
          <w:szCs w:val="28"/>
          <w:lang w:val="kk-KZ"/>
        </w:rPr>
        <w:t>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Алимбаева А.А.- қазақ тілі мен әдебиеті пәні мұғалімі -ІІ Дәрежелі Диплом</w:t>
      </w:r>
    </w:p>
    <w:p w:rsidR="00797EF7" w:rsidRDefault="00626C73">
      <w:pPr>
        <w:jc w:val="both"/>
        <w:rPr>
          <w:rFonts w:ascii="Times New Roman" w:eastAsia="sans-serif" w:hAnsi="Times New Roman" w:cs="Times New Roman"/>
          <w:bCs/>
          <w:sz w:val="28"/>
          <w:szCs w:val="28"/>
          <w:shd w:val="clear" w:color="auto" w:fill="FFFFFF"/>
          <w:lang w:val="kk-KZ"/>
        </w:rPr>
      </w:pPr>
      <w:r w:rsidRPr="00E057CD">
        <w:rPr>
          <w:rFonts w:ascii="Times New Roman" w:eastAsia="sans-serif" w:hAnsi="Times New Roman" w:cs="Times New Roman"/>
          <w:bCs/>
          <w:sz w:val="28"/>
          <w:szCs w:val="28"/>
          <w:shd w:val="clear" w:color="auto" w:fill="FFFFFF"/>
          <w:lang w:val="kk-KZ"/>
        </w:rPr>
        <w:t>Акмурзина Ж.М.</w:t>
      </w:r>
      <w:r>
        <w:rPr>
          <w:rFonts w:ascii="Times New Roman" w:eastAsia="sans-serif" w:hAnsi="Times New Roman" w:cs="Times New Roman"/>
          <w:bCs/>
          <w:sz w:val="28"/>
          <w:szCs w:val="28"/>
          <w:shd w:val="clear" w:color="auto" w:fill="FFFFFF"/>
          <w:lang w:val="kk-KZ"/>
        </w:rPr>
        <w:t xml:space="preserve"> бастауыш класс   мұғалімі - </w:t>
      </w:r>
      <w:r>
        <w:rPr>
          <w:rFonts w:ascii="Times New Roman" w:eastAsia="Calibri" w:hAnsi="Times New Roman" w:cs="Times New Roman"/>
          <w:bCs/>
          <w:sz w:val="28"/>
          <w:szCs w:val="28"/>
          <w:lang w:val="kk-KZ"/>
        </w:rPr>
        <w:t>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sans-serif" w:hAnsi="Times New Roman" w:cs="Times New Roman"/>
          <w:bCs/>
          <w:sz w:val="28"/>
          <w:szCs w:val="28"/>
          <w:shd w:val="clear" w:color="auto" w:fill="FFFFFF"/>
          <w:lang w:val="kk-KZ"/>
        </w:rPr>
        <w:lastRenderedPageBreak/>
        <w:t xml:space="preserve">Камысбаева К. математика пәні мұғалімі - </w:t>
      </w:r>
      <w:r>
        <w:rPr>
          <w:rFonts w:ascii="Times New Roman" w:eastAsia="Calibri" w:hAnsi="Times New Roman" w:cs="Times New Roman"/>
          <w:bCs/>
          <w:sz w:val="28"/>
          <w:szCs w:val="28"/>
          <w:lang w:val="kk-KZ"/>
        </w:rPr>
        <w:t>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Неталина Э.Б. ағылшын тілі мұғалімі -ІІІ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Ларина М.А. орыс тілі мен әдебиеті--  ІІІ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ІІІ</w:t>
      </w:r>
      <w:r>
        <w:rPr>
          <w:rFonts w:ascii="Times New Roman" w:eastAsia="Calibri" w:hAnsi="Times New Roman" w:cs="Times New Roman"/>
          <w:bCs/>
          <w:sz w:val="28"/>
          <w:szCs w:val="28"/>
          <w:lang w:val="kk-KZ"/>
        </w:rPr>
        <w:t xml:space="preserve"> Республикалық педагогикалық  олимпиадасына кәсіби деңгейде белсенділік таны</w:t>
      </w:r>
      <w:r>
        <w:rPr>
          <w:rFonts w:ascii="Times New Roman" w:eastAsia="Calibri" w:hAnsi="Times New Roman" w:cs="Times New Roman"/>
          <w:bCs/>
          <w:sz w:val="28"/>
          <w:szCs w:val="28"/>
          <w:lang w:val="kk-KZ"/>
        </w:rPr>
        <w:t>тқан қазақ тілі мен әдебиеті пәні мұғалімі  Аметова Г.М. І Дәрежелі Диплом ,2021ж.</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Қазақстан Республикасы Педагогтар Қоғамының ұйымдастыруымен өткізілген “Білім беру ісінің үздіктері-2021” республикалық байқауына ұсынған жұмыстары үздік деп танылғаны үшін</w:t>
      </w:r>
      <w:r>
        <w:rPr>
          <w:rFonts w:ascii="Times New Roman" w:eastAsia="Calibri" w:hAnsi="Times New Roman" w:cs="Times New Roman"/>
          <w:bCs/>
          <w:sz w:val="28"/>
          <w:szCs w:val="28"/>
          <w:lang w:val="kk-KZ"/>
        </w:rPr>
        <w:t xml:space="preserve"> Диплом математика пәні мұғалімі Камысбаева К.</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“Өрлеу” БАҰО” АҚ филиалы Ақтөбе облысы бойынша Кәсіби даму институты “ Халықаралық педагогикалық шығармашылық пен ғылымның дамуын қолдау қоры “ Қоғамдық қоры “ХАЛЫҚАРАЛЫҚ Үздік ашық сабақ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8"/>
        <w:gridCol w:w="2699"/>
        <w:gridCol w:w="3631"/>
        <w:gridCol w:w="3840"/>
      </w:tblGrid>
      <w:tr w:rsidR="00797EF7">
        <w:tc>
          <w:tcPr>
            <w:tcW w:w="498" w:type="dxa"/>
            <w:noWrap/>
          </w:tcPr>
          <w:p w:rsidR="00797EF7" w:rsidRDefault="00626C73">
            <w:pPr>
              <w:widowControl w:val="0"/>
              <w:jc w:val="center"/>
              <w:rPr>
                <w:rFonts w:ascii="Times New Roman" w:hAnsi="Times New Roman"/>
                <w:b/>
                <w:bCs/>
                <w:sz w:val="28"/>
                <w:szCs w:val="28"/>
              </w:rPr>
            </w:pPr>
            <w:r>
              <w:rPr>
                <w:rFonts w:ascii="Times New Roman" w:hAnsi="Times New Roman"/>
                <w:b/>
                <w:bCs/>
                <w:sz w:val="28"/>
                <w:szCs w:val="28"/>
              </w:rPr>
              <w:t>№</w:t>
            </w:r>
          </w:p>
        </w:tc>
        <w:tc>
          <w:tcPr>
            <w:tcW w:w="2699" w:type="dxa"/>
            <w:noWrap/>
          </w:tcPr>
          <w:p w:rsidR="00797EF7" w:rsidRDefault="00626C73">
            <w:pPr>
              <w:widowControl w:val="0"/>
              <w:jc w:val="both"/>
              <w:rPr>
                <w:rFonts w:ascii="Times New Roman" w:hAnsi="Times New Roman"/>
                <w:b/>
                <w:bCs/>
                <w:sz w:val="28"/>
                <w:szCs w:val="28"/>
                <w:lang w:val="kk-KZ"/>
              </w:rPr>
            </w:pPr>
            <w:r>
              <w:rPr>
                <w:rFonts w:ascii="Times New Roman" w:hAnsi="Times New Roman"/>
                <w:b/>
                <w:bCs/>
                <w:sz w:val="28"/>
                <w:szCs w:val="28"/>
                <w:lang w:val="kk-KZ"/>
              </w:rPr>
              <w:t>Мұғалімнің</w:t>
            </w:r>
            <w:r>
              <w:rPr>
                <w:rFonts w:ascii="Times New Roman" w:hAnsi="Times New Roman"/>
                <w:b/>
                <w:bCs/>
                <w:sz w:val="28"/>
                <w:szCs w:val="28"/>
                <w:lang w:val="kk-KZ"/>
              </w:rPr>
              <w:t xml:space="preserve"> аты-жөні</w:t>
            </w:r>
          </w:p>
        </w:tc>
        <w:tc>
          <w:tcPr>
            <w:tcW w:w="3631" w:type="dxa"/>
            <w:noWrap/>
          </w:tcPr>
          <w:p w:rsidR="00797EF7" w:rsidRDefault="00626C73">
            <w:pPr>
              <w:widowControl w:val="0"/>
              <w:jc w:val="both"/>
              <w:rPr>
                <w:rFonts w:ascii="Times New Roman" w:hAnsi="Times New Roman"/>
                <w:b/>
                <w:bCs/>
                <w:sz w:val="28"/>
                <w:szCs w:val="28"/>
              </w:rPr>
            </w:pPr>
            <w:r>
              <w:rPr>
                <w:rFonts w:ascii="Times New Roman" w:hAnsi="Times New Roman"/>
                <w:b/>
                <w:bCs/>
                <w:sz w:val="28"/>
                <w:szCs w:val="28"/>
                <w:lang w:val="kk-KZ"/>
              </w:rPr>
              <w:t>санаты,</w:t>
            </w:r>
            <w:r>
              <w:rPr>
                <w:rFonts w:ascii="Times New Roman" w:hAnsi="Times New Roman"/>
                <w:b/>
                <w:bCs/>
                <w:sz w:val="28"/>
                <w:szCs w:val="28"/>
              </w:rPr>
              <w:t>номинация</w:t>
            </w:r>
          </w:p>
        </w:tc>
        <w:tc>
          <w:tcPr>
            <w:tcW w:w="3840" w:type="dxa"/>
            <w:noWrap/>
          </w:tcPr>
          <w:p w:rsidR="00797EF7" w:rsidRDefault="00626C73">
            <w:pPr>
              <w:widowControl w:val="0"/>
              <w:jc w:val="center"/>
              <w:rPr>
                <w:rFonts w:ascii="Times New Roman" w:hAnsi="Times New Roman"/>
                <w:b/>
                <w:bCs/>
                <w:sz w:val="28"/>
                <w:szCs w:val="28"/>
                <w:lang w:val="kk-KZ"/>
              </w:rPr>
            </w:pPr>
            <w:r>
              <w:rPr>
                <w:rFonts w:ascii="Times New Roman" w:hAnsi="Times New Roman"/>
                <w:b/>
                <w:bCs/>
                <w:sz w:val="28"/>
                <w:szCs w:val="28"/>
                <w:lang w:val="kk-KZ"/>
              </w:rPr>
              <w:t>Жүлделі</w:t>
            </w:r>
            <w:r>
              <w:rPr>
                <w:rFonts w:ascii="Times New Roman" w:hAnsi="Times New Roman"/>
                <w:b/>
                <w:bCs/>
                <w:sz w:val="28"/>
                <w:szCs w:val="28"/>
                <w:lang w:val="kk-KZ"/>
              </w:rPr>
              <w:t xml:space="preserve"> орындар</w:t>
            </w:r>
          </w:p>
        </w:tc>
      </w:tr>
      <w:tr w:rsidR="00797EF7">
        <w:tc>
          <w:tcPr>
            <w:tcW w:w="498"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1</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Баирова Зауреш Тагбергеновна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 педагог-</w:t>
            </w:r>
            <w:r>
              <w:rPr>
                <w:rFonts w:ascii="Times New Roman" w:hAnsi="Times New Roman"/>
                <w:sz w:val="28"/>
                <w:szCs w:val="28"/>
                <w:lang w:val="kk-KZ"/>
              </w:rPr>
              <w:t>сарапшы</w:t>
            </w:r>
            <w:r>
              <w:rPr>
                <w:rFonts w:ascii="Times New Roman" w:hAnsi="Times New Roman"/>
                <w:sz w:val="28"/>
                <w:szCs w:val="28"/>
              </w:rPr>
              <w:t xml:space="preserve">, </w:t>
            </w:r>
            <w:r>
              <w:rPr>
                <w:rFonts w:ascii="Times New Roman" w:hAnsi="Times New Roman"/>
                <w:sz w:val="28"/>
                <w:szCs w:val="28"/>
                <w:lang w:val="kk-KZ"/>
              </w:rPr>
              <w:t>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2</w:t>
            </w:r>
          </w:p>
        </w:tc>
        <w:tc>
          <w:tcPr>
            <w:tcW w:w="2699"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Ларина</w:t>
            </w:r>
            <w:r>
              <w:rPr>
                <w:rFonts w:ascii="Times New Roman" w:hAnsi="Times New Roman"/>
                <w:sz w:val="28"/>
                <w:szCs w:val="28"/>
                <w:lang w:val="kk-KZ"/>
              </w:rPr>
              <w:t xml:space="preserve"> Марина Алексеевна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педагог-</w:t>
            </w:r>
            <w:r>
              <w:rPr>
                <w:rFonts w:ascii="Times New Roman" w:hAnsi="Times New Roman"/>
                <w:sz w:val="28"/>
                <w:szCs w:val="28"/>
                <w:lang w:val="kk-KZ"/>
              </w:rPr>
              <w:t>сарапшы</w:t>
            </w:r>
            <w:r>
              <w:rPr>
                <w:rFonts w:ascii="Times New Roman" w:hAnsi="Times New Roman"/>
                <w:sz w:val="28"/>
                <w:szCs w:val="28"/>
              </w:rPr>
              <w:t xml:space="preserve">, </w:t>
            </w:r>
            <w:r>
              <w:rPr>
                <w:rFonts w:ascii="Times New Roman" w:hAnsi="Times New Roman"/>
                <w:sz w:val="28"/>
                <w:szCs w:val="28"/>
                <w:lang w:val="kk-KZ"/>
              </w:rPr>
              <w:t>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3</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Акмурзина </w:t>
            </w:r>
            <w:r>
              <w:rPr>
                <w:rFonts w:ascii="Times New Roman" w:hAnsi="Times New Roman"/>
                <w:sz w:val="28"/>
                <w:szCs w:val="28"/>
              </w:rPr>
              <w:t>Жанар Мухитовна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 педагог-</w:t>
            </w:r>
            <w:r>
              <w:rPr>
                <w:rFonts w:ascii="Times New Roman" w:hAnsi="Times New Roman"/>
                <w:sz w:val="28"/>
                <w:szCs w:val="28"/>
                <w:lang w:val="kk-KZ"/>
              </w:rPr>
              <w:t>сарапшы</w:t>
            </w:r>
            <w:r>
              <w:rPr>
                <w:rFonts w:ascii="Times New Roman" w:hAnsi="Times New Roman"/>
                <w:sz w:val="28"/>
                <w:szCs w:val="28"/>
              </w:rPr>
              <w:t>,</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lastRenderedPageBreak/>
              <w:t>4</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Уразбаева Шарипа Елеусизовна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 педагог-</w:t>
            </w:r>
            <w:r>
              <w:rPr>
                <w:rFonts w:ascii="Times New Roman" w:hAnsi="Times New Roman"/>
                <w:sz w:val="28"/>
                <w:szCs w:val="28"/>
                <w:lang w:val="kk-KZ"/>
              </w:rPr>
              <w:t>сарапшы</w:t>
            </w:r>
            <w:r>
              <w:rPr>
                <w:rFonts w:ascii="Times New Roman" w:hAnsi="Times New Roman"/>
                <w:sz w:val="28"/>
                <w:szCs w:val="28"/>
              </w:rPr>
              <w:t xml:space="preserve">, </w:t>
            </w:r>
            <w:r>
              <w:rPr>
                <w:rFonts w:ascii="Times New Roman" w:hAnsi="Times New Roman"/>
                <w:sz w:val="28"/>
                <w:szCs w:val="28"/>
                <w:lang w:val="kk-KZ"/>
              </w:rPr>
              <w:t xml:space="preserve">Номинация: </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5</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Азербаева Жанар Онгдашовна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 педагог-модератор</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 xml:space="preserve">Номинация: </w:t>
            </w:r>
            <w:r>
              <w:rPr>
                <w:rFonts w:ascii="Times New Roman" w:hAnsi="Times New Roman"/>
                <w:bCs/>
                <w:sz w:val="28"/>
                <w:szCs w:val="28"/>
                <w:lang w:val="kk-KZ"/>
              </w:rPr>
              <w:t xml:space="preserve">“Ең үздік </w:t>
            </w:r>
            <w:r>
              <w:rPr>
                <w:rFonts w:ascii="Times New Roman" w:hAnsi="Times New Roman"/>
                <w:bCs/>
                <w:sz w:val="28"/>
                <w:szCs w:val="28"/>
                <w:lang w:val="kk-KZ"/>
              </w:rPr>
              <w:t>ашық сабақ”</w:t>
            </w:r>
          </w:p>
        </w:tc>
        <w:tc>
          <w:tcPr>
            <w:tcW w:w="3840"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ІІІ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6</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Оспанова Салтанат Турмысовна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п</w:t>
            </w:r>
            <w:r>
              <w:rPr>
                <w:rFonts w:ascii="Times New Roman" w:hAnsi="Times New Roman"/>
                <w:sz w:val="28"/>
                <w:szCs w:val="28"/>
              </w:rPr>
              <w:t>едагог</w:t>
            </w:r>
            <w:r>
              <w:rPr>
                <w:rFonts w:ascii="Times New Roman" w:hAnsi="Times New Roman"/>
                <w:sz w:val="28"/>
                <w:szCs w:val="28"/>
                <w:lang w:val="kk-KZ"/>
              </w:rPr>
              <w:t>-</w:t>
            </w:r>
            <w:r>
              <w:rPr>
                <w:rFonts w:ascii="Times New Roman" w:hAnsi="Times New Roman"/>
                <w:sz w:val="28"/>
                <w:szCs w:val="28"/>
                <w:lang w:val="kk-KZ"/>
              </w:rPr>
              <w:t>сарапшы</w:t>
            </w:r>
            <w:r>
              <w:rPr>
                <w:rFonts w:ascii="Times New Roman" w:hAnsi="Times New Roman"/>
                <w:sz w:val="28"/>
                <w:szCs w:val="28"/>
              </w:rPr>
              <w:t>,</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 xml:space="preserve">Номинация: </w:t>
            </w:r>
            <w:r>
              <w:rPr>
                <w:rFonts w:ascii="Times New Roman" w:hAnsi="Times New Roman"/>
                <w:sz w:val="28"/>
                <w:szCs w:val="28"/>
              </w:rPr>
              <w:t>Самый лучший открытый урок</w:t>
            </w:r>
          </w:p>
        </w:tc>
        <w:tc>
          <w:tcPr>
            <w:tcW w:w="3840"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ІІІ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7</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Сулекенова Карлыгаш Хамидуллаевна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п</w:t>
            </w:r>
            <w:r>
              <w:rPr>
                <w:rFonts w:ascii="Times New Roman" w:hAnsi="Times New Roman"/>
                <w:sz w:val="28"/>
                <w:szCs w:val="28"/>
              </w:rPr>
              <w:t>едагог</w:t>
            </w:r>
            <w:r>
              <w:rPr>
                <w:rFonts w:ascii="Times New Roman" w:hAnsi="Times New Roman"/>
                <w:sz w:val="28"/>
                <w:szCs w:val="28"/>
                <w:lang w:val="kk-KZ"/>
              </w:rPr>
              <w:t>-</w:t>
            </w:r>
            <w:r>
              <w:rPr>
                <w:rFonts w:ascii="Times New Roman" w:hAnsi="Times New Roman"/>
                <w:sz w:val="28"/>
                <w:szCs w:val="28"/>
                <w:lang w:val="kk-KZ"/>
              </w:rPr>
              <w:t>сарапшы</w:t>
            </w:r>
            <w:r>
              <w:rPr>
                <w:rFonts w:ascii="Times New Roman" w:hAnsi="Times New Roman"/>
                <w:sz w:val="28"/>
                <w:szCs w:val="28"/>
              </w:rPr>
              <w:t>,</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 xml:space="preserve">Номинация: </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8</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Исмагулова Мария Абдрахмановна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педагог-</w:t>
            </w:r>
            <w:r>
              <w:rPr>
                <w:rFonts w:ascii="Times New Roman" w:hAnsi="Times New Roman"/>
                <w:sz w:val="28"/>
                <w:szCs w:val="28"/>
                <w:lang w:val="kk-KZ"/>
              </w:rPr>
              <w:t>сарапшы</w:t>
            </w:r>
            <w:r>
              <w:rPr>
                <w:rFonts w:ascii="Times New Roman" w:hAnsi="Times New Roman"/>
                <w:sz w:val="28"/>
                <w:szCs w:val="28"/>
              </w:rPr>
              <w:t>,</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ДипломІІ</w:t>
            </w:r>
            <w:r>
              <w:rPr>
                <w:rFonts w:ascii="Times New Roman" w:hAnsi="Times New Roman"/>
                <w:sz w:val="28"/>
                <w:szCs w:val="28"/>
                <w:lang w:val="kk-KZ"/>
              </w:rPr>
              <w:t xml:space="preserve">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9</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bCs/>
                <w:sz w:val="28"/>
                <w:szCs w:val="28"/>
                <w:lang w:val="kk-KZ"/>
              </w:rPr>
              <w:t>Бультенова Гульнара Кожабергеновна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bCs/>
                <w:sz w:val="28"/>
                <w:szCs w:val="28"/>
                <w:lang w:val="kk-KZ"/>
              </w:rPr>
              <w:t>І санат, Номинация “Ең үздік ашық сабақ”</w:t>
            </w:r>
          </w:p>
        </w:tc>
        <w:tc>
          <w:tcPr>
            <w:tcW w:w="3840"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Диплом</w:t>
            </w:r>
            <w:r>
              <w:rPr>
                <w:rFonts w:ascii="Times New Roman" w:hAnsi="Times New Roman"/>
                <w:sz w:val="28"/>
                <w:szCs w:val="28"/>
                <w:lang w:val="kk-KZ"/>
              </w:rPr>
              <w:t xml:space="preserve"> ІІІ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10</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 xml:space="preserve">Ищанова Шынаргуль </w:t>
            </w:r>
            <w:r>
              <w:rPr>
                <w:rFonts w:ascii="Times New Roman" w:hAnsi="Times New Roman"/>
                <w:sz w:val="28"/>
                <w:szCs w:val="28"/>
                <w:lang w:val="kk-KZ"/>
              </w:rPr>
              <w:lastRenderedPageBreak/>
              <w:t>Тимиркановна</w:t>
            </w:r>
          </w:p>
        </w:tc>
        <w:tc>
          <w:tcPr>
            <w:tcW w:w="3631"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lastRenderedPageBreak/>
              <w:t>педагог-модератор</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 xml:space="preserve">Номинация «Ең үздік ашық </w:t>
            </w:r>
            <w:r>
              <w:rPr>
                <w:rFonts w:ascii="Times New Roman" w:hAnsi="Times New Roman"/>
                <w:sz w:val="28"/>
                <w:szCs w:val="28"/>
                <w:lang w:val="kk-KZ"/>
              </w:rPr>
              <w:lastRenderedPageBreak/>
              <w:t>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lastRenderedPageBreak/>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lastRenderedPageBreak/>
              <w:t>1</w:t>
            </w:r>
            <w:r>
              <w:rPr>
                <w:rFonts w:ascii="Times New Roman" w:hAnsi="Times New Roman"/>
                <w:sz w:val="28"/>
                <w:szCs w:val="28"/>
                <w:lang w:val="kk-KZ"/>
              </w:rPr>
              <w:t>1</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Сулим Александр Александрович</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педагог-</w:t>
            </w:r>
            <w:r>
              <w:rPr>
                <w:rFonts w:ascii="Times New Roman" w:hAnsi="Times New Roman"/>
                <w:sz w:val="28"/>
                <w:szCs w:val="28"/>
                <w:lang w:val="kk-KZ"/>
              </w:rPr>
              <w:t>сарапшы</w:t>
            </w:r>
            <w:r>
              <w:rPr>
                <w:rFonts w:ascii="Times New Roman" w:hAnsi="Times New Roman"/>
                <w:sz w:val="28"/>
                <w:szCs w:val="28"/>
              </w:rPr>
              <w:t xml:space="preserve">, </w:t>
            </w:r>
            <w:r>
              <w:rPr>
                <w:rFonts w:ascii="Times New Roman" w:hAnsi="Times New Roman"/>
                <w:sz w:val="28"/>
                <w:szCs w:val="28"/>
                <w:lang w:val="kk-KZ"/>
              </w:rPr>
              <w:t xml:space="preserve">Номинация: </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2</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bCs/>
                <w:sz w:val="28"/>
                <w:szCs w:val="28"/>
                <w:lang w:val="kk-KZ"/>
              </w:rPr>
              <w:t>Шарапқанова Сәуле Әбдіманапқызы</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bCs/>
                <w:sz w:val="28"/>
                <w:szCs w:val="28"/>
                <w:lang w:val="kk-KZ"/>
              </w:rPr>
              <w:t>педагог-сарапшы,   Номинация  “Ең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3</w:t>
            </w:r>
          </w:p>
        </w:tc>
        <w:tc>
          <w:tcPr>
            <w:tcW w:w="2699" w:type="dxa"/>
            <w:noWrap/>
          </w:tcPr>
          <w:p w:rsidR="00797EF7" w:rsidRDefault="00626C73">
            <w:pPr>
              <w:widowControl w:val="0"/>
              <w:jc w:val="both"/>
              <w:rPr>
                <w:rFonts w:ascii="Times New Roman" w:hAnsi="Times New Roman"/>
                <w:bCs/>
                <w:sz w:val="28"/>
                <w:szCs w:val="28"/>
              </w:rPr>
            </w:pPr>
            <w:r>
              <w:rPr>
                <w:rFonts w:ascii="Times New Roman" w:hAnsi="Times New Roman"/>
                <w:bCs/>
                <w:sz w:val="28"/>
                <w:szCs w:val="28"/>
              </w:rPr>
              <w:t>Бекбосынова Бопеш Маратовна</w:t>
            </w:r>
          </w:p>
        </w:tc>
        <w:tc>
          <w:tcPr>
            <w:tcW w:w="3631" w:type="dxa"/>
            <w:noWrap/>
          </w:tcPr>
          <w:p w:rsidR="00797EF7" w:rsidRDefault="00626C73">
            <w:pPr>
              <w:widowControl w:val="0"/>
              <w:jc w:val="both"/>
              <w:rPr>
                <w:rFonts w:ascii="Times New Roman" w:hAnsi="Times New Roman"/>
                <w:bCs/>
                <w:sz w:val="28"/>
                <w:szCs w:val="28"/>
                <w:lang w:val="kk-KZ"/>
              </w:rPr>
            </w:pPr>
            <w:r>
              <w:rPr>
                <w:rFonts w:ascii="Times New Roman" w:hAnsi="Times New Roman"/>
                <w:bCs/>
                <w:sz w:val="28"/>
                <w:szCs w:val="28"/>
                <w:lang w:val="kk-KZ"/>
              </w:rPr>
              <w:t xml:space="preserve">педагог </w:t>
            </w:r>
            <w:r>
              <w:rPr>
                <w:rFonts w:ascii="Times New Roman" w:hAnsi="Times New Roman"/>
                <w:bCs/>
                <w:sz w:val="28"/>
                <w:szCs w:val="28"/>
              </w:rPr>
              <w:t>-</w:t>
            </w:r>
            <w:r>
              <w:rPr>
                <w:rFonts w:ascii="Times New Roman" w:hAnsi="Times New Roman"/>
                <w:bCs/>
                <w:sz w:val="28"/>
                <w:szCs w:val="28"/>
                <w:lang w:val="kk-KZ"/>
              </w:rPr>
              <w:t>зерттеуші</w:t>
            </w:r>
          </w:p>
          <w:p w:rsidR="00797EF7" w:rsidRDefault="00626C73">
            <w:pPr>
              <w:widowControl w:val="0"/>
              <w:jc w:val="both"/>
              <w:rPr>
                <w:rFonts w:ascii="Times New Roman" w:hAnsi="Times New Roman"/>
                <w:bCs/>
                <w:sz w:val="28"/>
                <w:szCs w:val="28"/>
              </w:rPr>
            </w:pPr>
            <w:r>
              <w:rPr>
                <w:rFonts w:ascii="Times New Roman" w:hAnsi="Times New Roman"/>
                <w:sz w:val="28"/>
                <w:szCs w:val="28"/>
                <w:lang w:val="kk-KZ"/>
              </w:rPr>
              <w:t xml:space="preserve">Номинация: </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bCs/>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4</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Камысбаева</w:t>
            </w:r>
          </w:p>
          <w:p w:rsidR="00797EF7" w:rsidRDefault="00626C73">
            <w:pPr>
              <w:widowControl w:val="0"/>
              <w:jc w:val="both"/>
              <w:rPr>
                <w:rFonts w:ascii="Times New Roman" w:hAnsi="Times New Roman"/>
                <w:sz w:val="28"/>
                <w:szCs w:val="28"/>
              </w:rPr>
            </w:pPr>
            <w:r>
              <w:rPr>
                <w:rFonts w:ascii="Times New Roman" w:hAnsi="Times New Roman"/>
                <w:sz w:val="28"/>
                <w:szCs w:val="28"/>
                <w:lang w:val="kk-KZ"/>
              </w:rPr>
              <w:t>Кадиша</w:t>
            </w:r>
          </w:p>
        </w:tc>
        <w:tc>
          <w:tcPr>
            <w:tcW w:w="3631" w:type="dxa"/>
            <w:noWrap/>
          </w:tcPr>
          <w:p w:rsidR="00797EF7" w:rsidRDefault="00626C73">
            <w:pPr>
              <w:widowControl w:val="0"/>
              <w:jc w:val="both"/>
              <w:rPr>
                <w:rFonts w:ascii="Times New Roman" w:hAnsi="Times New Roman"/>
                <w:sz w:val="28"/>
                <w:szCs w:val="28"/>
              </w:rPr>
            </w:pPr>
            <w:r>
              <w:rPr>
                <w:rFonts w:ascii="Times New Roman" w:hAnsi="Times New Roman"/>
                <w:bCs/>
                <w:sz w:val="28"/>
                <w:szCs w:val="28"/>
                <w:lang w:val="kk-KZ"/>
              </w:rPr>
              <w:t>педагог-зерттеуші,   Номинация  “Ең үздік ашық сабақ”</w:t>
            </w:r>
          </w:p>
        </w:tc>
        <w:tc>
          <w:tcPr>
            <w:tcW w:w="3840"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5</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Касимова Марина Сериковна </w:t>
            </w:r>
          </w:p>
        </w:tc>
        <w:tc>
          <w:tcPr>
            <w:tcW w:w="3631" w:type="dxa"/>
            <w:noWrap/>
          </w:tcPr>
          <w:p w:rsidR="00797EF7" w:rsidRDefault="00626C73">
            <w:pPr>
              <w:pStyle w:val="Default"/>
              <w:jc w:val="both"/>
              <w:rPr>
                <w:rFonts w:hint="default"/>
                <w:sz w:val="28"/>
                <w:szCs w:val="28"/>
              </w:rPr>
            </w:pPr>
            <w:r>
              <w:rPr>
                <w:sz w:val="28"/>
                <w:szCs w:val="28"/>
                <w:lang w:val="kk-KZ"/>
              </w:rPr>
              <w:t xml:space="preserve"> п</w:t>
            </w:r>
            <w:r>
              <w:rPr>
                <w:sz w:val="28"/>
                <w:szCs w:val="28"/>
              </w:rPr>
              <w:t>едагог-</w:t>
            </w:r>
            <w:r>
              <w:rPr>
                <w:sz w:val="28"/>
                <w:szCs w:val="28"/>
                <w:lang w:val="kk-KZ"/>
              </w:rPr>
              <w:t>сарапшы</w:t>
            </w:r>
            <w:r>
              <w:rPr>
                <w:sz w:val="28"/>
                <w:szCs w:val="28"/>
              </w:rPr>
              <w:t>,</w:t>
            </w:r>
          </w:p>
          <w:p w:rsidR="00797EF7" w:rsidRDefault="00626C73">
            <w:pPr>
              <w:widowControl w:val="0"/>
              <w:ind w:left="560" w:hangingChars="200" w:hanging="560"/>
              <w:jc w:val="both"/>
              <w:rPr>
                <w:rFonts w:ascii="Times New Roman" w:hAnsi="Times New Roman"/>
                <w:sz w:val="28"/>
                <w:szCs w:val="28"/>
                <w:lang w:val="kk-KZ"/>
              </w:rPr>
            </w:pPr>
            <w:r>
              <w:rPr>
                <w:rFonts w:ascii="Times New Roman" w:hAnsi="Times New Roman"/>
                <w:sz w:val="28"/>
                <w:szCs w:val="28"/>
                <w:lang w:val="kk-KZ"/>
              </w:rPr>
              <w:t xml:space="preserve">Номинация: </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6</w:t>
            </w:r>
          </w:p>
        </w:tc>
        <w:tc>
          <w:tcPr>
            <w:tcW w:w="2699" w:type="dxa"/>
            <w:noWrap/>
          </w:tcPr>
          <w:p w:rsidR="00797EF7" w:rsidRDefault="00626C73">
            <w:pPr>
              <w:widowControl w:val="0"/>
              <w:jc w:val="both"/>
              <w:rPr>
                <w:rFonts w:ascii="Times New Roman" w:hAnsi="Times New Roman"/>
                <w:sz w:val="28"/>
                <w:szCs w:val="28"/>
              </w:rPr>
            </w:pPr>
            <w:r>
              <w:rPr>
                <w:rFonts w:ascii="Times New Roman" w:hAnsi="Times New Roman"/>
                <w:sz w:val="28"/>
                <w:szCs w:val="28"/>
              </w:rPr>
              <w:t xml:space="preserve">Алмагамбетова Жангуль Амировна </w:t>
            </w:r>
          </w:p>
        </w:tc>
        <w:tc>
          <w:tcPr>
            <w:tcW w:w="3631" w:type="dxa"/>
            <w:noWrap/>
          </w:tcPr>
          <w:p w:rsidR="00797EF7" w:rsidRDefault="00626C73">
            <w:pPr>
              <w:pStyle w:val="Default"/>
              <w:jc w:val="both"/>
              <w:rPr>
                <w:rFonts w:hint="default"/>
                <w:sz w:val="28"/>
                <w:szCs w:val="28"/>
              </w:rPr>
            </w:pPr>
            <w:r>
              <w:rPr>
                <w:sz w:val="28"/>
                <w:szCs w:val="28"/>
                <w:lang w:val="kk-KZ"/>
              </w:rPr>
              <w:t>п</w:t>
            </w:r>
            <w:r>
              <w:rPr>
                <w:sz w:val="28"/>
                <w:szCs w:val="28"/>
              </w:rPr>
              <w:t>едагог-</w:t>
            </w:r>
            <w:r>
              <w:rPr>
                <w:sz w:val="28"/>
                <w:szCs w:val="28"/>
                <w:lang w:val="kk-KZ"/>
              </w:rPr>
              <w:t>сарапшы</w:t>
            </w:r>
            <w:r>
              <w:rPr>
                <w:sz w:val="28"/>
                <w:szCs w:val="28"/>
              </w:rPr>
              <w:t xml:space="preserve">, </w:t>
            </w:r>
          </w:p>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7</w:t>
            </w:r>
          </w:p>
        </w:tc>
        <w:tc>
          <w:tcPr>
            <w:tcW w:w="2699" w:type="dxa"/>
            <w:noWrap/>
          </w:tcPr>
          <w:p w:rsidR="00797EF7" w:rsidRDefault="00626C73">
            <w:pPr>
              <w:widowControl w:val="0"/>
              <w:jc w:val="both"/>
              <w:rPr>
                <w:rFonts w:ascii="Times New Roman" w:hAnsi="Times New Roman"/>
                <w:sz w:val="28"/>
                <w:szCs w:val="28"/>
              </w:rPr>
            </w:pPr>
            <w:r>
              <w:rPr>
                <w:rFonts w:ascii="Times New Roman" w:eastAsia="Times New Roman" w:hAnsi="Times New Roman"/>
                <w:sz w:val="28"/>
                <w:szCs w:val="28"/>
              </w:rPr>
              <w:t>Жульмагамбетова Алия Косановна</w:t>
            </w:r>
          </w:p>
        </w:tc>
        <w:tc>
          <w:tcPr>
            <w:tcW w:w="3631" w:type="dxa"/>
            <w:noWrap/>
          </w:tcPr>
          <w:p w:rsidR="00797EF7" w:rsidRDefault="00626C73">
            <w:pPr>
              <w:widowControl w:val="0"/>
              <w:autoSpaceDE w:val="0"/>
              <w:autoSpaceDN w:val="0"/>
              <w:spacing w:before="176"/>
              <w:ind w:right="153"/>
              <w:jc w:val="both"/>
              <w:rPr>
                <w:rFonts w:ascii="Times New Roman" w:eastAsia="Times New Roman" w:hAnsi="Times New Roman"/>
                <w:spacing w:val="1"/>
                <w:sz w:val="28"/>
                <w:szCs w:val="28"/>
              </w:rPr>
            </w:pPr>
            <w:r>
              <w:rPr>
                <w:rFonts w:ascii="Times New Roman" w:eastAsia="Times New Roman" w:hAnsi="Times New Roman"/>
                <w:sz w:val="28"/>
                <w:szCs w:val="28"/>
                <w:lang w:val="kk-KZ"/>
              </w:rPr>
              <w:t xml:space="preserve">педагог </w:t>
            </w:r>
            <w:r>
              <w:rPr>
                <w:rFonts w:ascii="Times New Roman" w:eastAsia="Times New Roman" w:hAnsi="Times New Roman"/>
                <w:sz w:val="28"/>
                <w:szCs w:val="28"/>
              </w:rPr>
              <w:t>-</w:t>
            </w:r>
            <w:r>
              <w:rPr>
                <w:rFonts w:ascii="Times New Roman" w:eastAsia="Times New Roman" w:hAnsi="Times New Roman"/>
                <w:sz w:val="28"/>
                <w:szCs w:val="28"/>
                <w:lang w:val="kk-KZ"/>
              </w:rPr>
              <w:t xml:space="preserve"> зерттеуші,</w:t>
            </w:r>
          </w:p>
          <w:p w:rsidR="00797EF7" w:rsidRDefault="00626C73">
            <w:pPr>
              <w:widowControl w:val="0"/>
              <w:autoSpaceDE w:val="0"/>
              <w:autoSpaceDN w:val="0"/>
              <w:jc w:val="both"/>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Номинация«Еңүздік</w:t>
            </w:r>
          </w:p>
          <w:p w:rsidR="00797EF7" w:rsidRDefault="00626C73">
            <w:pPr>
              <w:widowControl w:val="0"/>
              <w:jc w:val="both"/>
              <w:rPr>
                <w:rFonts w:ascii="Times New Roman" w:hAnsi="Times New Roman"/>
                <w:sz w:val="28"/>
                <w:szCs w:val="28"/>
              </w:rPr>
            </w:pPr>
            <w:r>
              <w:rPr>
                <w:rFonts w:ascii="Times New Roman" w:eastAsia="Times New Roman" w:hAnsi="Times New Roman"/>
                <w:sz w:val="28"/>
                <w:szCs w:val="28"/>
                <w:lang w:val="kk-KZ"/>
              </w:rPr>
              <w:t>ашық сабақ»</w:t>
            </w:r>
          </w:p>
        </w:tc>
        <w:tc>
          <w:tcPr>
            <w:tcW w:w="3840" w:type="dxa"/>
            <w:noWrap/>
          </w:tcPr>
          <w:p w:rsidR="00797EF7" w:rsidRDefault="00626C73">
            <w:pPr>
              <w:widowControl w:val="0"/>
              <w:jc w:val="both"/>
              <w:rPr>
                <w:rFonts w:ascii="Times New Roman" w:hAnsi="Times New Roman"/>
                <w:sz w:val="28"/>
                <w:szCs w:val="28"/>
                <w:highlight w:val="yellow"/>
              </w:rPr>
            </w:pPr>
            <w:r>
              <w:rPr>
                <w:rFonts w:ascii="Times New Roman" w:hAnsi="Times New Roman"/>
                <w:sz w:val="28"/>
                <w:szCs w:val="28"/>
                <w:lang w:val="kk-KZ"/>
              </w:rPr>
              <w:lastRenderedPageBreak/>
              <w:t>Диплом</w:t>
            </w:r>
            <w:r>
              <w:rPr>
                <w:rFonts w:ascii="Times New Roman" w:hAnsi="Times New Roman"/>
                <w:sz w:val="28"/>
                <w:szCs w:val="28"/>
                <w:lang w:val="kk-KZ"/>
              </w:rPr>
              <w:t xml:space="preserve">  ІІІ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lastRenderedPageBreak/>
              <w:t>1</w:t>
            </w:r>
            <w:r>
              <w:rPr>
                <w:rFonts w:ascii="Times New Roman" w:hAnsi="Times New Roman"/>
                <w:sz w:val="28"/>
                <w:szCs w:val="28"/>
                <w:lang w:val="kk-KZ"/>
              </w:rPr>
              <w:t>8</w:t>
            </w:r>
          </w:p>
        </w:tc>
        <w:tc>
          <w:tcPr>
            <w:tcW w:w="2699" w:type="dxa"/>
            <w:noWrap/>
          </w:tcPr>
          <w:p w:rsidR="00797EF7" w:rsidRDefault="00626C73">
            <w:pPr>
              <w:widowControl w:val="0"/>
              <w:jc w:val="both"/>
              <w:rPr>
                <w:rFonts w:ascii="Times New Roman" w:hAnsi="Times New Roman"/>
                <w:sz w:val="28"/>
                <w:szCs w:val="28"/>
              </w:rPr>
            </w:pPr>
            <w:r>
              <w:rPr>
                <w:rFonts w:ascii="Times New Roman" w:eastAsia="Times New Roman" w:hAnsi="Times New Roman"/>
                <w:sz w:val="28"/>
                <w:szCs w:val="28"/>
              </w:rPr>
              <w:t>Дамирова Лариса Владимировна</w:t>
            </w:r>
          </w:p>
        </w:tc>
        <w:tc>
          <w:tcPr>
            <w:tcW w:w="3631" w:type="dxa"/>
            <w:noWrap/>
          </w:tcPr>
          <w:p w:rsidR="00797EF7" w:rsidRDefault="00626C73">
            <w:pPr>
              <w:widowControl w:val="0"/>
              <w:autoSpaceDE w:val="0"/>
              <w:autoSpaceDN w:val="0"/>
              <w:ind w:right="153"/>
              <w:jc w:val="both"/>
              <w:rPr>
                <w:rFonts w:ascii="Times New Roman" w:eastAsia="Times New Roman" w:hAnsi="Times New Roman"/>
                <w:sz w:val="28"/>
                <w:szCs w:val="28"/>
                <w:lang w:val="kk-KZ"/>
              </w:rPr>
            </w:pPr>
            <w:r>
              <w:rPr>
                <w:rFonts w:ascii="Times New Roman" w:eastAsia="Times New Roman" w:hAnsi="Times New Roman"/>
                <w:sz w:val="28"/>
                <w:szCs w:val="28"/>
                <w:lang w:val="kk-KZ"/>
              </w:rPr>
              <w:t>педагог-</w:t>
            </w:r>
            <w:r>
              <w:rPr>
                <w:rFonts w:ascii="Times New Roman" w:hAnsi="Times New Roman"/>
                <w:bCs/>
                <w:sz w:val="28"/>
                <w:szCs w:val="28"/>
                <w:lang w:val="kk-KZ"/>
              </w:rPr>
              <w:t>зерттеуші</w:t>
            </w:r>
          </w:p>
          <w:p w:rsidR="00797EF7" w:rsidRDefault="00626C73">
            <w:pPr>
              <w:widowControl w:val="0"/>
              <w:autoSpaceDE w:val="0"/>
              <w:autoSpaceDN w:val="0"/>
              <w:ind w:right="153"/>
              <w:jc w:val="both"/>
              <w:rPr>
                <w:rFonts w:ascii="Times New Roman" w:eastAsia="Times New Roman" w:hAnsi="Times New Roman"/>
                <w:sz w:val="28"/>
                <w:szCs w:val="28"/>
                <w:lang w:val="kk-KZ"/>
              </w:rPr>
            </w:pPr>
            <w:r>
              <w:rPr>
                <w:rFonts w:ascii="Times New Roman" w:eastAsia="Times New Roman" w:hAnsi="Times New Roman"/>
                <w:sz w:val="28"/>
                <w:szCs w:val="28"/>
                <w:lang w:val="kk-KZ"/>
              </w:rPr>
              <w:t>Номинация:</w:t>
            </w:r>
            <w:r>
              <w:rPr>
                <w:rFonts w:ascii="Times New Roman" w:hAnsi="Times New Roman"/>
                <w:bCs/>
                <w:sz w:val="28"/>
                <w:szCs w:val="28"/>
                <w:lang w:val="kk-KZ"/>
              </w:rPr>
              <w:t>“Ең үздік ашық сабақ”</w:t>
            </w:r>
          </w:p>
          <w:p w:rsidR="00797EF7" w:rsidRDefault="00797EF7">
            <w:pPr>
              <w:widowControl w:val="0"/>
              <w:jc w:val="both"/>
              <w:rPr>
                <w:rFonts w:ascii="Times New Roman" w:hAnsi="Times New Roman"/>
                <w:sz w:val="28"/>
                <w:szCs w:val="28"/>
              </w:rPr>
            </w:pPr>
          </w:p>
        </w:tc>
        <w:tc>
          <w:tcPr>
            <w:tcW w:w="3840"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ІІ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9</w:t>
            </w:r>
          </w:p>
        </w:tc>
        <w:tc>
          <w:tcPr>
            <w:tcW w:w="2699" w:type="dxa"/>
            <w:noWrap/>
          </w:tcPr>
          <w:p w:rsidR="00797EF7" w:rsidRDefault="00626C73">
            <w:pPr>
              <w:widowControl w:val="0"/>
              <w:jc w:val="both"/>
              <w:rPr>
                <w:rFonts w:ascii="Times New Roman" w:eastAsia="Times New Roman" w:hAnsi="Times New Roman"/>
                <w:sz w:val="28"/>
                <w:szCs w:val="28"/>
              </w:rPr>
            </w:pPr>
            <w:r>
              <w:rPr>
                <w:rFonts w:ascii="Times New Roman" w:hAnsi="Times New Roman"/>
                <w:sz w:val="28"/>
                <w:szCs w:val="28"/>
              </w:rPr>
              <w:t>Кудинова Альвина Александровна</w:t>
            </w:r>
          </w:p>
        </w:tc>
        <w:tc>
          <w:tcPr>
            <w:tcW w:w="3631"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педагог-сарапшы Номинация:</w:t>
            </w:r>
            <w:r>
              <w:rPr>
                <w:rFonts w:ascii="Times New Roman" w:hAnsi="Times New Roman"/>
                <w:bCs/>
                <w:sz w:val="28"/>
                <w:szCs w:val="28"/>
                <w:lang w:val="kk-KZ"/>
              </w:rPr>
              <w:t>“Ең үздік ашық сабақ”</w:t>
            </w:r>
          </w:p>
        </w:tc>
        <w:tc>
          <w:tcPr>
            <w:tcW w:w="3840" w:type="dxa"/>
            <w:noWrap/>
          </w:tcPr>
          <w:p w:rsidR="00797EF7" w:rsidRDefault="00626C73">
            <w:pPr>
              <w:widowControl w:val="0"/>
              <w:jc w:val="both"/>
              <w:rPr>
                <w:rFonts w:ascii="Times New Roman" w:hAnsi="Times New Roman"/>
                <w:sz w:val="28"/>
                <w:szCs w:val="28"/>
              </w:rPr>
            </w:pPr>
            <w:r>
              <w:rPr>
                <w:rFonts w:ascii="Times New Roman" w:hAnsi="Times New Roman"/>
                <w:sz w:val="28"/>
                <w:szCs w:val="28"/>
                <w:lang w:val="kk-KZ"/>
              </w:rPr>
              <w:t>Диплом</w:t>
            </w:r>
            <w:r>
              <w:rPr>
                <w:rFonts w:ascii="Times New Roman" w:hAnsi="Times New Roman"/>
                <w:sz w:val="28"/>
                <w:szCs w:val="28"/>
                <w:lang w:val="kk-KZ"/>
              </w:rPr>
              <w:t xml:space="preserve"> І Дәрежелі</w:t>
            </w:r>
          </w:p>
        </w:tc>
      </w:tr>
      <w:tr w:rsidR="00797EF7">
        <w:tc>
          <w:tcPr>
            <w:tcW w:w="498"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20</w:t>
            </w:r>
          </w:p>
        </w:tc>
        <w:tc>
          <w:tcPr>
            <w:tcW w:w="2699"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Алипова</w:t>
            </w:r>
            <w:r>
              <w:rPr>
                <w:rFonts w:ascii="Times New Roman" w:hAnsi="Times New Roman"/>
                <w:sz w:val="28"/>
                <w:szCs w:val="28"/>
                <w:lang w:val="kk-KZ"/>
              </w:rPr>
              <w:t xml:space="preserve"> Гульбакит Туякбаевна</w:t>
            </w:r>
          </w:p>
        </w:tc>
        <w:tc>
          <w:tcPr>
            <w:tcW w:w="3631" w:type="dxa"/>
            <w:noWrap/>
          </w:tcPr>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педагог-модератор</w:t>
            </w:r>
          </w:p>
          <w:p w:rsidR="00797EF7" w:rsidRDefault="00626C73">
            <w:pPr>
              <w:widowControl w:val="0"/>
              <w:jc w:val="both"/>
              <w:rPr>
                <w:rFonts w:ascii="Times New Roman" w:hAnsi="Times New Roman"/>
                <w:sz w:val="28"/>
                <w:szCs w:val="28"/>
                <w:lang w:val="kk-KZ"/>
              </w:rPr>
            </w:pPr>
            <w:r>
              <w:rPr>
                <w:rFonts w:ascii="Times New Roman" w:hAnsi="Times New Roman"/>
                <w:sz w:val="28"/>
                <w:szCs w:val="28"/>
                <w:lang w:val="kk-KZ"/>
              </w:rPr>
              <w:t>Номинация «Ең үздік ашық сабақ»</w:t>
            </w:r>
          </w:p>
        </w:tc>
        <w:tc>
          <w:tcPr>
            <w:tcW w:w="3840" w:type="dxa"/>
            <w:noWrap/>
          </w:tcPr>
          <w:p w:rsidR="00797EF7" w:rsidRDefault="00626C73">
            <w:pPr>
              <w:widowControl w:val="0"/>
              <w:jc w:val="both"/>
              <w:rPr>
                <w:rFonts w:ascii="Times New Roman" w:hAnsi="Times New Roman"/>
                <w:sz w:val="28"/>
                <w:szCs w:val="28"/>
                <w:highlight w:val="yellow"/>
                <w:lang w:val="kk-KZ"/>
              </w:rPr>
            </w:pPr>
            <w:r>
              <w:rPr>
                <w:rFonts w:ascii="Times New Roman" w:hAnsi="Times New Roman"/>
                <w:sz w:val="28"/>
                <w:szCs w:val="28"/>
                <w:lang w:val="kk-KZ"/>
              </w:rPr>
              <w:t>Диплом</w:t>
            </w:r>
            <w:r>
              <w:rPr>
                <w:rFonts w:ascii="Times New Roman" w:hAnsi="Times New Roman"/>
                <w:sz w:val="28"/>
                <w:szCs w:val="28"/>
                <w:lang w:val="kk-KZ"/>
              </w:rPr>
              <w:t xml:space="preserve"> ІІІ Дәрежелі</w:t>
            </w:r>
          </w:p>
        </w:tc>
      </w:tr>
    </w:tbl>
    <w:p w:rsidR="00797EF7" w:rsidRDefault="00797EF7">
      <w:pPr>
        <w:jc w:val="both"/>
        <w:rPr>
          <w:rFonts w:ascii="Times New Roman" w:eastAsia="Calibri" w:hAnsi="Times New Roman" w:cs="Times New Roman"/>
          <w:bCs/>
          <w:i/>
          <w:iCs/>
          <w:color w:val="FF0000"/>
          <w:sz w:val="28"/>
          <w:szCs w:val="28"/>
          <w:lang w:val="kk-KZ"/>
        </w:rPr>
      </w:pPr>
    </w:p>
    <w:p w:rsidR="00797EF7" w:rsidRDefault="00626C73">
      <w:pPr>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Республикалық онлайн олимпиадалары:</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І Дәрежелі Диплом  республикалық онлайн олимпиада “Математика” пәнінен </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Қамысбаева</w:t>
      </w:r>
      <w:r>
        <w:rPr>
          <w:rFonts w:ascii="Times New Roman" w:eastAsia="Calibri" w:hAnsi="Times New Roman" w:cs="Times New Roman"/>
          <w:bCs/>
          <w:sz w:val="28"/>
          <w:szCs w:val="28"/>
          <w:lang w:val="kk-KZ"/>
        </w:rPr>
        <w:t xml:space="preserve"> Кадиша</w:t>
      </w:r>
    </w:p>
    <w:p w:rsidR="00797EF7" w:rsidRDefault="00626C73">
      <w:pPr>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Облыстық пәндік олимпиада </w:t>
      </w:r>
      <w:r>
        <w:rPr>
          <w:rFonts w:ascii="Times New Roman" w:eastAsia="Calibri" w:hAnsi="Times New Roman" w:cs="Times New Roman"/>
          <w:bCs/>
          <w:sz w:val="28"/>
          <w:szCs w:val="28"/>
          <w:lang w:val="kk-KZ"/>
        </w:rPr>
        <w:t>(АОҒТО,2021ж. қараша)</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Қазақ</w:t>
      </w:r>
      <w:r>
        <w:rPr>
          <w:rFonts w:ascii="Times New Roman" w:eastAsia="Calibri" w:hAnsi="Times New Roman" w:cs="Times New Roman"/>
          <w:bCs/>
          <w:sz w:val="28"/>
          <w:szCs w:val="28"/>
          <w:lang w:val="kk-KZ"/>
        </w:rPr>
        <w:t xml:space="preserve"> тілі мен әдебиеті пәні мұғалімі Аметова Г.М   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Тарих пәні мұғалімі Бекбосынова Б.М.      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lastRenderedPageBreak/>
        <w:t>Орыс тілі мегн әдебиеті Ларина М.А.   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Химия пәні мұғалімі Дамирова Л.В.         ІІІ</w:t>
      </w:r>
      <w:r>
        <w:rPr>
          <w:rFonts w:ascii="Times New Roman" w:eastAsia="Calibri" w:hAnsi="Times New Roman" w:cs="Times New Roman"/>
          <w:bCs/>
          <w:sz w:val="28"/>
          <w:szCs w:val="28"/>
          <w:lang w:val="kk-KZ"/>
        </w:rPr>
        <w:t xml:space="preserve">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Орыс тілі мен әдебиеті пәні мұғалімі Касимова М.С.   ІІІ Дәрежелі Диплом</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Орыс тілі мен әдебиеті пәні мұғалімі  Алипова Г.Т.   ІІІ Дәрежелі Диплом</w:t>
      </w:r>
    </w:p>
    <w:p w:rsidR="00797EF7" w:rsidRDefault="00797EF7">
      <w:pPr>
        <w:jc w:val="both"/>
        <w:rPr>
          <w:rFonts w:ascii="Times New Roman" w:eastAsia="Calibri" w:hAnsi="Times New Roman" w:cs="Times New Roman"/>
          <w:bCs/>
          <w:sz w:val="28"/>
          <w:szCs w:val="28"/>
          <w:lang w:val="kk-KZ"/>
        </w:rPr>
      </w:pPr>
    </w:p>
    <w:p w:rsidR="00797EF7" w:rsidRDefault="00797EF7">
      <w:pPr>
        <w:jc w:val="both"/>
        <w:rPr>
          <w:rFonts w:ascii="Times New Roman" w:eastAsia="Calibri" w:hAnsi="Times New Roman" w:cs="Times New Roman"/>
          <w:bCs/>
          <w:sz w:val="28"/>
          <w:szCs w:val="28"/>
          <w:lang w:val="kk-KZ"/>
        </w:rPr>
      </w:pPr>
    </w:p>
    <w:p w:rsidR="00797EF7" w:rsidRDefault="00626C73">
      <w:pPr>
        <w:ind w:firstLineChars="400" w:firstLine="1120"/>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Облыстық пәндік олимпиада Алғыс хат АОҒТО</w:t>
      </w:r>
    </w:p>
    <w:p w:rsidR="00797EF7" w:rsidRDefault="00626C73">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Қазақ</w:t>
      </w:r>
      <w:r>
        <w:rPr>
          <w:rFonts w:ascii="Times New Roman" w:eastAsia="Calibri" w:hAnsi="Times New Roman" w:cs="Times New Roman"/>
          <w:bCs/>
          <w:sz w:val="28"/>
          <w:szCs w:val="28"/>
          <w:lang w:val="kk-KZ"/>
        </w:rPr>
        <w:t xml:space="preserve"> тілі мен әдебиеті пәні мұғалімі Ищанова Ш.Т. Алғыс хат </w:t>
      </w:r>
    </w:p>
    <w:p w:rsidR="00797EF7" w:rsidRDefault="00626C73">
      <w:pPr>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Облыстық пәндік олимпиада Сертификаттар АОҒТО</w:t>
      </w:r>
    </w:p>
    <w:p w:rsidR="00797EF7" w:rsidRDefault="00626C73">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Көркем еңбек пәні мұғалімі Бультенова Г.К.</w:t>
      </w:r>
    </w:p>
    <w:p w:rsidR="00797EF7" w:rsidRDefault="00626C73">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Көркем еңбек пәні мұғалімі Шарапканова С.Ә.</w:t>
      </w:r>
    </w:p>
    <w:p w:rsidR="00797EF7" w:rsidRDefault="00626C73">
      <w:pP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Математика пәні мұғалімі Кульжумурова Л.К.</w:t>
      </w:r>
    </w:p>
    <w:p w:rsidR="00797EF7" w:rsidRDefault="00626C73">
      <w:pPr>
        <w:ind w:firstLineChars="650" w:firstLine="1820"/>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Ақтөбе облыстық ғы</w:t>
      </w:r>
      <w:r>
        <w:rPr>
          <w:rFonts w:ascii="Times New Roman" w:eastAsia="Calibri" w:hAnsi="Times New Roman" w:cs="Times New Roman"/>
          <w:bCs/>
          <w:sz w:val="28"/>
          <w:szCs w:val="28"/>
          <w:lang w:val="kk-KZ"/>
        </w:rPr>
        <w:t>лыми-тәжірибелік орталығы</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Қазақтың</w:t>
      </w:r>
      <w:r>
        <w:rPr>
          <w:rFonts w:ascii="Times New Roman" w:eastAsia="Calibri" w:hAnsi="Times New Roman" w:cs="Times New Roman"/>
          <w:bCs/>
          <w:sz w:val="28"/>
          <w:szCs w:val="28"/>
          <w:lang w:val="kk-KZ"/>
        </w:rPr>
        <w:t xml:space="preserve"> аса көрнекті ағартушы-педагогі ,жазушы,этнограф,фольклоршы,қоғам қайраткері Ыбырай Алтынсариннің 180 жылдық мерейтойына орай қазақ тілі мен әдебиеті пәні мұғалімдері арасында өткен педагогикалық олимпиадада І орын иеленге</w:t>
      </w:r>
      <w:r>
        <w:rPr>
          <w:rFonts w:ascii="Times New Roman" w:eastAsia="Calibri" w:hAnsi="Times New Roman" w:cs="Times New Roman"/>
          <w:bCs/>
          <w:sz w:val="28"/>
          <w:szCs w:val="28"/>
          <w:lang w:val="kk-KZ"/>
        </w:rPr>
        <w:t>н І Дәрежелі Диплом қазақ тілі мен әдебиеті пәні мұғалімі Ищанова Ш.Т.</w:t>
      </w:r>
    </w:p>
    <w:p w:rsidR="00797EF7" w:rsidRDefault="00626C73">
      <w:pPr>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Қазақтың</w:t>
      </w:r>
      <w:r>
        <w:rPr>
          <w:rFonts w:ascii="Times New Roman" w:eastAsia="Calibri" w:hAnsi="Times New Roman" w:cs="Times New Roman"/>
          <w:bCs/>
          <w:sz w:val="28"/>
          <w:szCs w:val="28"/>
          <w:lang w:val="kk-KZ"/>
        </w:rPr>
        <w:t xml:space="preserve"> аса көрнекті ағартушы-педагогі ,жазушы,этнограф,фольклоршы,қоғам қайраткері Ыбырай Алтынсариннің 180 жылдық мерейтойына орай қазақ тілі мен әдебиеті пәні мұғалімдері арасында ө</w:t>
      </w:r>
      <w:r>
        <w:rPr>
          <w:rFonts w:ascii="Times New Roman" w:eastAsia="Calibri" w:hAnsi="Times New Roman" w:cs="Times New Roman"/>
          <w:bCs/>
          <w:sz w:val="28"/>
          <w:szCs w:val="28"/>
          <w:lang w:val="kk-KZ"/>
        </w:rPr>
        <w:t>ткен педагогикалық олимпиадада ІІІ орын иеленген І Дәрежелі Диплом қазақ тілі мен әдебиеті пәні мұғалімі Алимбаева А.А.</w:t>
      </w:r>
    </w:p>
    <w:p w:rsidR="00797EF7" w:rsidRDefault="00797EF7">
      <w:pPr>
        <w:jc w:val="both"/>
        <w:rPr>
          <w:rFonts w:ascii="Times New Roman" w:eastAsia="Calibri" w:hAnsi="Times New Roman" w:cs="Times New Roman"/>
          <w:bCs/>
          <w:sz w:val="28"/>
          <w:szCs w:val="28"/>
          <w:lang w:val="kk-KZ"/>
        </w:rPr>
      </w:pPr>
    </w:p>
    <w:p w:rsidR="00797EF7" w:rsidRDefault="00797EF7">
      <w:pPr>
        <w:jc w:val="both"/>
        <w:rPr>
          <w:rFonts w:ascii="Times New Roman" w:eastAsia="Calibri" w:hAnsi="Times New Roman" w:cs="Times New Roman"/>
          <w:bCs/>
          <w:sz w:val="28"/>
          <w:szCs w:val="28"/>
          <w:lang w:val="kk-KZ"/>
        </w:rPr>
      </w:pPr>
    </w:p>
    <w:p w:rsidR="00797EF7" w:rsidRDefault="00626C73">
      <w:pPr>
        <w:ind w:firstLineChars="850" w:firstLine="2380"/>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“Өрлеу” БАҰО АҚ пәндік олимпиада</w:t>
      </w:r>
    </w:p>
    <w:p w:rsidR="00797EF7" w:rsidRDefault="00626C73">
      <w:pPr>
        <w:pStyle w:val="aa"/>
        <w:jc w:val="both"/>
        <w:rPr>
          <w:rFonts w:ascii="Times New Roman" w:hAnsi="Times New Roman"/>
          <w:bCs/>
          <w:sz w:val="28"/>
          <w:szCs w:val="28"/>
          <w:lang w:val="kk-KZ"/>
        </w:rPr>
      </w:pPr>
      <w:r>
        <w:rPr>
          <w:rFonts w:ascii="Times New Roman" w:hAnsi="Times New Roman"/>
          <w:sz w:val="28"/>
          <w:szCs w:val="28"/>
          <w:lang w:val="kk-KZ"/>
        </w:rPr>
        <w:t>Математика</w:t>
      </w:r>
      <w:r>
        <w:rPr>
          <w:rFonts w:ascii="Times New Roman" w:hAnsi="Times New Roman"/>
          <w:sz w:val="28"/>
          <w:szCs w:val="28"/>
          <w:lang w:val="kk-KZ"/>
        </w:rPr>
        <w:t xml:space="preserve"> пәні мұғалімі Бекниязова М.И.- </w:t>
      </w:r>
      <w:r>
        <w:rPr>
          <w:rFonts w:ascii="Times New Roman" w:hAnsi="Times New Roman"/>
          <w:bCs/>
          <w:sz w:val="28"/>
          <w:szCs w:val="28"/>
          <w:lang w:val="kk-KZ"/>
        </w:rPr>
        <w:t>ІІ Дәрежелі Диплом</w:t>
      </w:r>
    </w:p>
    <w:p w:rsidR="00797EF7" w:rsidRDefault="00797EF7">
      <w:pPr>
        <w:pStyle w:val="aa"/>
        <w:jc w:val="both"/>
        <w:rPr>
          <w:rFonts w:ascii="Times New Roman" w:hAnsi="Times New Roman"/>
          <w:bCs/>
          <w:sz w:val="28"/>
          <w:szCs w:val="28"/>
          <w:lang w:val="kk-KZ"/>
        </w:rPr>
      </w:pPr>
    </w:p>
    <w:p w:rsidR="00797EF7" w:rsidRDefault="00626C73">
      <w:pPr>
        <w:pStyle w:val="aa"/>
        <w:jc w:val="center"/>
        <w:rPr>
          <w:rFonts w:ascii="Times New Roman" w:hAnsi="Times New Roman"/>
          <w:bCs/>
          <w:sz w:val="28"/>
          <w:szCs w:val="28"/>
          <w:lang w:val="kk-KZ"/>
        </w:rPr>
      </w:pPr>
      <w:r>
        <w:rPr>
          <w:rFonts w:ascii="Times New Roman" w:hAnsi="Times New Roman"/>
          <w:bCs/>
          <w:sz w:val="28"/>
          <w:szCs w:val="28"/>
          <w:lang w:val="kk-KZ"/>
        </w:rPr>
        <w:t>Сертификаттар:</w:t>
      </w:r>
    </w:p>
    <w:p w:rsidR="00797EF7" w:rsidRDefault="00626C73">
      <w:pPr>
        <w:pStyle w:val="aa"/>
        <w:numPr>
          <w:ilvl w:val="0"/>
          <w:numId w:val="22"/>
        </w:numPr>
        <w:jc w:val="both"/>
        <w:rPr>
          <w:rFonts w:ascii="Times New Roman" w:hAnsi="Times New Roman"/>
          <w:bCs/>
          <w:sz w:val="28"/>
          <w:szCs w:val="28"/>
          <w:lang w:val="kk-KZ"/>
        </w:rPr>
      </w:pPr>
      <w:r>
        <w:rPr>
          <w:rFonts w:ascii="Times New Roman" w:hAnsi="Times New Roman"/>
          <w:bCs/>
          <w:sz w:val="28"/>
          <w:szCs w:val="28"/>
          <w:lang w:val="kk-KZ"/>
        </w:rPr>
        <w:t>Өңіраралық</w:t>
      </w:r>
      <w:r>
        <w:rPr>
          <w:rFonts w:ascii="Times New Roman" w:hAnsi="Times New Roman"/>
          <w:bCs/>
          <w:sz w:val="28"/>
          <w:szCs w:val="28"/>
          <w:lang w:val="kk-KZ"/>
        </w:rPr>
        <w:t xml:space="preserve"> семинар “Прин</w:t>
      </w:r>
      <w:r>
        <w:rPr>
          <w:rFonts w:ascii="Times New Roman" w:hAnsi="Times New Roman"/>
          <w:bCs/>
          <w:sz w:val="28"/>
          <w:szCs w:val="28"/>
          <w:lang w:val="kk-KZ"/>
        </w:rPr>
        <w:t>ципы и методы составления краткосрочного планирования урока” ҚҚД және БАО, Алматы 2022ж</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 xml:space="preserve"> №000168 Марку Б.Б.</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№000133 Булаткалиева З.Е.</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№000157 Уразбаева Ш.Е.</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№000155 Баирова З.Т</w:t>
      </w:r>
    </w:p>
    <w:p w:rsidR="00797EF7" w:rsidRDefault="00626C73">
      <w:pPr>
        <w:pStyle w:val="aa"/>
        <w:ind w:firstLineChars="1500" w:firstLine="4200"/>
        <w:jc w:val="both"/>
        <w:rPr>
          <w:rFonts w:ascii="Times New Roman" w:hAnsi="Times New Roman"/>
          <w:bCs/>
          <w:sz w:val="28"/>
          <w:szCs w:val="28"/>
          <w:lang w:val="kk-KZ"/>
        </w:rPr>
      </w:pPr>
      <w:r>
        <w:rPr>
          <w:rFonts w:ascii="Times New Roman" w:hAnsi="Times New Roman"/>
          <w:bCs/>
          <w:sz w:val="28"/>
          <w:szCs w:val="28"/>
          <w:lang w:val="kk-KZ"/>
        </w:rPr>
        <w:t>Сертификаттар:</w:t>
      </w:r>
    </w:p>
    <w:p w:rsidR="00797EF7" w:rsidRDefault="00797EF7">
      <w:pPr>
        <w:pStyle w:val="aa"/>
        <w:jc w:val="both"/>
        <w:rPr>
          <w:rFonts w:ascii="Times New Roman" w:hAnsi="Times New Roman"/>
          <w:bCs/>
          <w:sz w:val="28"/>
          <w:szCs w:val="28"/>
          <w:lang w:val="kk-KZ"/>
        </w:rPr>
      </w:pP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 xml:space="preserve">“Оқытуды жақсартуда саралау тапсырмаларының маңыздылығы” </w:t>
      </w:r>
      <w:r>
        <w:rPr>
          <w:rFonts w:ascii="Times New Roman" w:hAnsi="Times New Roman"/>
          <w:bCs/>
          <w:sz w:val="28"/>
          <w:szCs w:val="28"/>
          <w:lang w:val="kk-KZ"/>
        </w:rPr>
        <w:t>облыстық дөңгелек үстел Өрлеу БАҰО АҚ,,2021жыл</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Бастауыш класс мұғалімі Азербаева Ж.О.</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Бастауыш класс мұғалімі Оспанова С.Т.</w:t>
      </w:r>
    </w:p>
    <w:p w:rsidR="00797EF7" w:rsidRDefault="00626C73">
      <w:pPr>
        <w:pStyle w:val="aa"/>
        <w:ind w:firstLineChars="1500" w:firstLine="4200"/>
        <w:jc w:val="both"/>
        <w:rPr>
          <w:rFonts w:ascii="Times New Roman" w:hAnsi="Times New Roman"/>
          <w:bCs/>
          <w:sz w:val="28"/>
          <w:szCs w:val="28"/>
          <w:lang w:val="kk-KZ"/>
        </w:rPr>
      </w:pPr>
      <w:r>
        <w:rPr>
          <w:rFonts w:ascii="Times New Roman" w:hAnsi="Times New Roman"/>
          <w:bCs/>
          <w:sz w:val="28"/>
          <w:szCs w:val="28"/>
          <w:lang w:val="kk-KZ"/>
        </w:rPr>
        <w:t>Сертификаттар:</w:t>
      </w:r>
    </w:p>
    <w:p w:rsidR="00797EF7" w:rsidRDefault="00797EF7">
      <w:pPr>
        <w:pStyle w:val="aa"/>
        <w:jc w:val="both"/>
        <w:rPr>
          <w:rFonts w:ascii="Times New Roman" w:hAnsi="Times New Roman"/>
          <w:bCs/>
          <w:sz w:val="28"/>
          <w:szCs w:val="28"/>
          <w:lang w:val="kk-KZ"/>
        </w:rPr>
      </w:pP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“Современные подходы в образовании как основа успешного урока”</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“Разработка заданий в соответствии с учебными целями”</w:t>
      </w:r>
      <w:r>
        <w:rPr>
          <w:rFonts w:ascii="Times New Roman" w:hAnsi="Times New Roman"/>
          <w:bCs/>
          <w:sz w:val="28"/>
          <w:szCs w:val="28"/>
          <w:lang w:val="kk-KZ"/>
        </w:rPr>
        <w:t xml:space="preserve"> ПШО, мамыр 2022жыл</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Неталина Э.Б.</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Алипова Г.Т.</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Кудайбергенова Л.С.</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Тастемирова А.З.</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Баирова З.Т.</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Уразбаева Ш.Е.</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Мамбетова Г.Г.</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Алимбаева А.А.</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lastRenderedPageBreak/>
        <w:t>Алмагамбетова Ж.А.</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Ахметова А:Ж.</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Ларина М.А.</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Касимова М.С.</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Рашидқызы Ж.</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Шаманова Э.Ж.</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Өтебалиева</w:t>
      </w:r>
      <w:r>
        <w:rPr>
          <w:rFonts w:ascii="Times New Roman" w:hAnsi="Times New Roman"/>
          <w:bCs/>
          <w:sz w:val="28"/>
          <w:szCs w:val="28"/>
          <w:lang w:val="kk-KZ"/>
        </w:rPr>
        <w:t xml:space="preserve"> А.К.</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Ищанова Ш.Т.</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Ибрашова М.А.</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Бралиева К.С.</w:t>
      </w:r>
    </w:p>
    <w:p w:rsidR="00797EF7" w:rsidRDefault="00626C73">
      <w:pPr>
        <w:pStyle w:val="aa"/>
        <w:jc w:val="both"/>
        <w:rPr>
          <w:rFonts w:ascii="Times New Roman" w:hAnsi="Times New Roman"/>
          <w:bCs/>
          <w:sz w:val="28"/>
          <w:szCs w:val="28"/>
          <w:lang w:val="kk-KZ"/>
        </w:rPr>
      </w:pPr>
      <w:r>
        <w:rPr>
          <w:rFonts w:ascii="Times New Roman" w:hAnsi="Times New Roman"/>
          <w:bCs/>
          <w:sz w:val="28"/>
          <w:szCs w:val="28"/>
          <w:lang w:val="kk-KZ"/>
        </w:rPr>
        <w:t>Бактыгалиева А.Е.</w:t>
      </w:r>
    </w:p>
    <w:p w:rsidR="00797EF7" w:rsidRDefault="00797EF7">
      <w:pPr>
        <w:pStyle w:val="aa"/>
        <w:jc w:val="both"/>
        <w:rPr>
          <w:rFonts w:ascii="Times New Roman" w:hAnsi="Times New Roman"/>
          <w:bCs/>
          <w:sz w:val="28"/>
          <w:szCs w:val="28"/>
          <w:lang w:val="kk-KZ"/>
        </w:rPr>
      </w:pPr>
    </w:p>
    <w:p w:rsidR="00797EF7" w:rsidRDefault="00626C73">
      <w:pPr>
        <w:pStyle w:val="aa"/>
        <w:jc w:val="both"/>
        <w:rPr>
          <w:rFonts w:ascii="Times New Roman" w:hAnsi="Times New Roman"/>
          <w:bCs/>
          <w:color w:val="FF0000"/>
          <w:sz w:val="28"/>
          <w:szCs w:val="28"/>
          <w:lang w:val="kk-KZ"/>
        </w:rPr>
      </w:pPr>
      <w:r>
        <w:rPr>
          <w:rFonts w:ascii="Times New Roman" w:hAnsi="Times New Roman"/>
          <w:bCs/>
          <w:noProof/>
          <w:color w:val="FF0000"/>
          <w:sz w:val="28"/>
          <w:szCs w:val="28"/>
          <w:lang w:eastAsia="ru-RU"/>
        </w:rPr>
        <w:drawing>
          <wp:anchor distT="0" distB="0" distL="114300" distR="114300" simplePos="0" relativeHeight="251742208" behindDoc="0" locked="0" layoutInCell="1" allowOverlap="1">
            <wp:simplePos x="0" y="0"/>
            <wp:positionH relativeFrom="column">
              <wp:posOffset>2686050</wp:posOffset>
            </wp:positionH>
            <wp:positionV relativeFrom="paragraph">
              <wp:posOffset>17780</wp:posOffset>
            </wp:positionV>
            <wp:extent cx="3427730" cy="2463800"/>
            <wp:effectExtent l="0" t="0" r="1270" b="12700"/>
            <wp:wrapNone/>
            <wp:docPr id="27" name="Изображение 27" descr="WhatsApp Image 2022-06-09 at 14.47.4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27" descr="WhatsApp Image 2022-06-09 at 14.47.42 (1)"/>
                    <pic:cNvPicPr>
                      <a:picLocks noChangeAspect="1"/>
                    </pic:cNvPicPr>
                  </pic:nvPicPr>
                  <pic:blipFill>
                    <a:blip r:embed="rId194"/>
                    <a:stretch>
                      <a:fillRect/>
                    </a:stretch>
                  </pic:blipFill>
                  <pic:spPr>
                    <a:xfrm>
                      <a:off x="0" y="0"/>
                      <a:ext cx="3427730" cy="2463800"/>
                    </a:xfrm>
                    <a:prstGeom prst="rect">
                      <a:avLst/>
                    </a:prstGeom>
                  </pic:spPr>
                </pic:pic>
              </a:graphicData>
            </a:graphic>
          </wp:anchor>
        </w:drawing>
      </w:r>
      <w:r>
        <w:rPr>
          <w:rFonts w:ascii="Times New Roman" w:hAnsi="Times New Roman"/>
          <w:bCs/>
          <w:noProof/>
          <w:color w:val="FF0000"/>
          <w:sz w:val="28"/>
          <w:szCs w:val="28"/>
          <w:lang w:eastAsia="ru-RU"/>
        </w:rPr>
        <w:drawing>
          <wp:anchor distT="0" distB="0" distL="114300" distR="114300" simplePos="0" relativeHeight="251743232" behindDoc="0" locked="0" layoutInCell="1" allowOverlap="1">
            <wp:simplePos x="0" y="0"/>
            <wp:positionH relativeFrom="column">
              <wp:posOffset>-86360</wp:posOffset>
            </wp:positionH>
            <wp:positionV relativeFrom="paragraph">
              <wp:posOffset>8255</wp:posOffset>
            </wp:positionV>
            <wp:extent cx="2724150" cy="2503170"/>
            <wp:effectExtent l="0" t="0" r="0" b="11430"/>
            <wp:wrapNone/>
            <wp:docPr id="28" name="Изображение 28" descr="WhatsApp Image 2022-06-09 at 14.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WhatsApp Image 2022-06-09 at 14.47.42"/>
                    <pic:cNvPicPr>
                      <a:picLocks noChangeAspect="1"/>
                    </pic:cNvPicPr>
                  </pic:nvPicPr>
                  <pic:blipFill>
                    <a:blip r:embed="rId195"/>
                    <a:stretch>
                      <a:fillRect/>
                    </a:stretch>
                  </pic:blipFill>
                  <pic:spPr>
                    <a:xfrm>
                      <a:off x="0" y="0"/>
                      <a:ext cx="2724150" cy="2503170"/>
                    </a:xfrm>
                    <a:prstGeom prst="rect">
                      <a:avLst/>
                    </a:prstGeom>
                  </pic:spPr>
                </pic:pic>
              </a:graphicData>
            </a:graphic>
          </wp:anchor>
        </w:drawing>
      </w: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797EF7">
      <w:pPr>
        <w:pStyle w:val="aa"/>
        <w:jc w:val="both"/>
        <w:rPr>
          <w:rFonts w:ascii="Times New Roman" w:hAnsi="Times New Roman"/>
          <w:bCs/>
          <w:i/>
          <w:iCs/>
          <w:color w:val="FF0000"/>
          <w:sz w:val="28"/>
          <w:szCs w:val="28"/>
          <w:lang w:val="kk-KZ"/>
        </w:rPr>
      </w:pPr>
    </w:p>
    <w:p w:rsidR="00797EF7" w:rsidRDefault="00626C73">
      <w:pPr>
        <w:pStyle w:val="aa"/>
        <w:jc w:val="both"/>
        <w:rPr>
          <w:rFonts w:ascii="Times New Roman" w:hAnsi="Times New Roman"/>
          <w:sz w:val="28"/>
          <w:szCs w:val="28"/>
          <w:lang w:val="kk-KZ"/>
        </w:rPr>
      </w:pPr>
      <w:r>
        <w:rPr>
          <w:rFonts w:ascii="Times New Roman" w:hAnsi="Times New Roman"/>
          <w:sz w:val="28"/>
          <w:szCs w:val="28"/>
          <w:lang w:val="kk-KZ"/>
        </w:rPr>
        <w:t>Жетекшілік ететін бағыты бойынша жасаған бағдарламалардың немесе оқу-әдістемелік кешендердің немесе оқу-әдістемелік кеңес мақұлдаған немесе жетекшілік ететін бағытта авторлық куәлік</w:t>
      </w:r>
      <w:r>
        <w:rPr>
          <w:rFonts w:ascii="Times New Roman" w:hAnsi="Times New Roman"/>
          <w:sz w:val="28"/>
          <w:szCs w:val="28"/>
          <w:lang w:val="kk-KZ"/>
        </w:rPr>
        <w:t xml:space="preserve">,  </w:t>
      </w:r>
      <w:r>
        <w:rPr>
          <w:rFonts w:ascii="Times New Roman" w:hAnsi="Times New Roman"/>
          <w:sz w:val="28"/>
          <w:szCs w:val="28"/>
          <w:lang w:val="kk-KZ"/>
        </w:rPr>
        <w:t>әдістемелік</w:t>
      </w:r>
      <w:r>
        <w:rPr>
          <w:rFonts w:ascii="Times New Roman" w:hAnsi="Times New Roman"/>
          <w:sz w:val="28"/>
          <w:szCs w:val="28"/>
          <w:lang w:val="kk-KZ"/>
        </w:rPr>
        <w:t xml:space="preserve"> ұсыныстар</w:t>
      </w:r>
    </w:p>
    <w:p w:rsidR="00797EF7" w:rsidRPr="00E057CD" w:rsidRDefault="00626C73">
      <w:pPr>
        <w:pStyle w:val="aa"/>
        <w:jc w:val="both"/>
        <w:rPr>
          <w:rFonts w:ascii="Times New Roman" w:hAnsi="Times New Roman"/>
          <w:sz w:val="28"/>
          <w:szCs w:val="28"/>
          <w:lang w:val="kk-KZ"/>
        </w:rPr>
      </w:pPr>
      <w:r>
        <w:rPr>
          <w:rFonts w:ascii="Times New Roman" w:hAnsi="Times New Roman"/>
          <w:sz w:val="28"/>
          <w:szCs w:val="28"/>
          <w:lang w:val="kk-KZ"/>
        </w:rPr>
        <w:t>Әдістемелік</w:t>
      </w:r>
      <w:r>
        <w:rPr>
          <w:rFonts w:ascii="Times New Roman" w:hAnsi="Times New Roman"/>
          <w:sz w:val="28"/>
          <w:szCs w:val="28"/>
          <w:lang w:val="kk-KZ"/>
        </w:rPr>
        <w:t xml:space="preserve"> құралдар, мақала, баспа</w:t>
      </w:r>
    </w:p>
    <w:p w:rsidR="00797EF7" w:rsidRDefault="00626C73">
      <w:pPr>
        <w:pStyle w:val="aa"/>
        <w:jc w:val="center"/>
        <w:rPr>
          <w:rFonts w:ascii="Times New Roman" w:hAnsi="Times New Roman"/>
          <w:sz w:val="28"/>
          <w:szCs w:val="28"/>
          <w:lang w:val="kk-KZ"/>
        </w:rPr>
      </w:pPr>
      <w:r>
        <w:rPr>
          <w:rFonts w:ascii="Times New Roman" w:hAnsi="Times New Roman"/>
          <w:sz w:val="28"/>
          <w:szCs w:val="28"/>
          <w:lang w:val="kk-KZ"/>
        </w:rPr>
        <w:t>2021-2022 оқу жылында жетекшілік ететін бағытта   педагогтардың әдістемелік құралдарының шығарылуы</w:t>
      </w: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4819"/>
        <w:gridCol w:w="3084"/>
      </w:tblGrid>
      <w:tr w:rsidR="00797EF7">
        <w:tc>
          <w:tcPr>
            <w:tcW w:w="2235" w:type="dxa"/>
          </w:tcPr>
          <w:p w:rsidR="00797EF7" w:rsidRDefault="00626C73">
            <w:pPr>
              <w:pStyle w:val="aa"/>
              <w:jc w:val="center"/>
              <w:rPr>
                <w:rFonts w:ascii="Times New Roman" w:hAnsi="Times New Roman"/>
                <w:b/>
                <w:sz w:val="28"/>
                <w:szCs w:val="28"/>
                <w:lang w:val="kk-KZ"/>
              </w:rPr>
            </w:pPr>
            <w:r>
              <w:rPr>
                <w:rFonts w:ascii="Times New Roman" w:hAnsi="Times New Roman"/>
                <w:b/>
                <w:sz w:val="28"/>
                <w:szCs w:val="28"/>
              </w:rPr>
              <w:t>Педагогтың</w:t>
            </w:r>
          </w:p>
          <w:p w:rsidR="00797EF7" w:rsidRDefault="00626C73">
            <w:pPr>
              <w:pStyle w:val="aa"/>
              <w:jc w:val="center"/>
              <w:rPr>
                <w:rFonts w:ascii="Times New Roman" w:hAnsi="Times New Roman"/>
                <w:b/>
                <w:sz w:val="28"/>
                <w:szCs w:val="28"/>
              </w:rPr>
            </w:pPr>
            <w:r>
              <w:rPr>
                <w:rFonts w:ascii="Times New Roman" w:hAnsi="Times New Roman"/>
                <w:b/>
                <w:sz w:val="28"/>
                <w:szCs w:val="28"/>
              </w:rPr>
              <w:lastRenderedPageBreak/>
              <w:t xml:space="preserve"> аты жөні</w:t>
            </w:r>
          </w:p>
        </w:tc>
        <w:tc>
          <w:tcPr>
            <w:tcW w:w="4819" w:type="dxa"/>
          </w:tcPr>
          <w:p w:rsidR="00797EF7" w:rsidRDefault="00626C73">
            <w:pPr>
              <w:pStyle w:val="aa"/>
              <w:jc w:val="center"/>
              <w:rPr>
                <w:rFonts w:ascii="Times New Roman" w:hAnsi="Times New Roman"/>
                <w:b/>
                <w:sz w:val="28"/>
                <w:szCs w:val="28"/>
                <w:lang w:val="kk-KZ"/>
              </w:rPr>
            </w:pPr>
            <w:r>
              <w:rPr>
                <w:rFonts w:ascii="Times New Roman" w:hAnsi="Times New Roman"/>
                <w:b/>
                <w:sz w:val="28"/>
                <w:szCs w:val="28"/>
              </w:rPr>
              <w:lastRenderedPageBreak/>
              <w:t xml:space="preserve">Шығарған мекеме атауы, </w:t>
            </w:r>
          </w:p>
          <w:p w:rsidR="00797EF7" w:rsidRDefault="00626C73">
            <w:pPr>
              <w:pStyle w:val="aa"/>
              <w:jc w:val="center"/>
              <w:rPr>
                <w:rFonts w:ascii="Times New Roman" w:hAnsi="Times New Roman"/>
                <w:b/>
                <w:sz w:val="28"/>
                <w:szCs w:val="28"/>
              </w:rPr>
            </w:pPr>
            <w:r>
              <w:rPr>
                <w:rFonts w:ascii="Times New Roman" w:hAnsi="Times New Roman"/>
                <w:b/>
                <w:sz w:val="28"/>
                <w:szCs w:val="28"/>
              </w:rPr>
              <w:lastRenderedPageBreak/>
              <w:t>тақырыбы,  уақыты</w:t>
            </w:r>
          </w:p>
        </w:tc>
        <w:tc>
          <w:tcPr>
            <w:tcW w:w="3084" w:type="dxa"/>
          </w:tcPr>
          <w:p w:rsidR="00797EF7" w:rsidRDefault="00626C73">
            <w:pPr>
              <w:pStyle w:val="aa"/>
              <w:jc w:val="center"/>
              <w:rPr>
                <w:rFonts w:ascii="Times New Roman" w:hAnsi="Times New Roman"/>
                <w:b/>
                <w:sz w:val="28"/>
                <w:szCs w:val="28"/>
              </w:rPr>
            </w:pPr>
            <w:r>
              <w:rPr>
                <w:rFonts w:ascii="Times New Roman" w:hAnsi="Times New Roman"/>
                <w:b/>
                <w:sz w:val="28"/>
                <w:szCs w:val="28"/>
              </w:rPr>
              <w:lastRenderedPageBreak/>
              <w:t>Дәлелдеме</w:t>
            </w:r>
          </w:p>
        </w:tc>
      </w:tr>
      <w:tr w:rsidR="00797EF7" w:rsidRPr="00E057CD">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lastRenderedPageBreak/>
              <w:t>Ахметова</w:t>
            </w:r>
            <w:r>
              <w:rPr>
                <w:rFonts w:ascii="Times New Roman" w:hAnsi="Times New Roman"/>
                <w:sz w:val="24"/>
                <w:szCs w:val="24"/>
                <w:lang w:val="kk-KZ"/>
              </w:rPr>
              <w:t xml:space="preserve"> Айнур Жанайқызы</w:t>
            </w:r>
          </w:p>
        </w:tc>
        <w:tc>
          <w:tcPr>
            <w:tcW w:w="4819" w:type="dxa"/>
          </w:tcPr>
          <w:p w:rsidR="00797EF7" w:rsidRDefault="00626C73">
            <w:pPr>
              <w:pStyle w:val="aa"/>
              <w:rPr>
                <w:rFonts w:ascii="Times New Roman" w:eastAsia="Helvetica" w:hAnsi="Times New Roman"/>
                <w:sz w:val="24"/>
                <w:szCs w:val="24"/>
                <w:shd w:val="clear" w:color="auto" w:fill="FFFFFF"/>
                <w:lang w:val="kk-KZ"/>
              </w:rPr>
            </w:pPr>
            <w:r w:rsidRPr="00E057CD">
              <w:rPr>
                <w:rFonts w:ascii="Helvetica" w:eastAsia="Helvetica" w:hAnsi="Helvetica" w:cs="Helvetica"/>
                <w:color w:val="313335"/>
                <w:sz w:val="19"/>
                <w:szCs w:val="19"/>
                <w:shd w:val="clear" w:color="auto" w:fill="FFFFFF"/>
                <w:lang w:val="kk-KZ"/>
              </w:rPr>
              <w:t> </w:t>
            </w:r>
            <w:r>
              <w:rPr>
                <w:rFonts w:ascii="Times New Roman" w:eastAsia="Helvetica" w:hAnsi="Times New Roman"/>
                <w:sz w:val="24"/>
                <w:szCs w:val="24"/>
                <w:shd w:val="clear" w:color="auto" w:fill="FFFFFF"/>
                <w:lang w:val="kk-KZ"/>
              </w:rPr>
              <w:t>”Өрлеу</w:t>
            </w:r>
            <w:r w:rsidRPr="00E057CD">
              <w:rPr>
                <w:rFonts w:ascii="Times New Roman" w:eastAsia="Helvetica" w:hAnsi="Times New Roman"/>
                <w:sz w:val="24"/>
                <w:szCs w:val="24"/>
                <w:shd w:val="clear" w:color="auto" w:fill="FFFFFF"/>
                <w:lang w:val="kk-KZ"/>
              </w:rPr>
              <w:t>"</w:t>
            </w:r>
            <w:r>
              <w:rPr>
                <w:rFonts w:ascii="Times New Roman" w:eastAsia="Helvetica" w:hAnsi="Times New Roman"/>
                <w:sz w:val="24"/>
                <w:szCs w:val="24"/>
                <w:shd w:val="clear" w:color="auto" w:fill="FFFFFF"/>
                <w:lang w:val="kk-KZ"/>
              </w:rPr>
              <w:t xml:space="preserve"> БАҰО АҚ  </w:t>
            </w:r>
          </w:p>
          <w:p w:rsidR="00797EF7" w:rsidRDefault="00626C73">
            <w:pPr>
              <w:pStyle w:val="aa"/>
              <w:rPr>
                <w:rStyle w:val="text-primary"/>
                <w:rFonts w:ascii="Times New Roman" w:eastAsia="Helvetica" w:hAnsi="Times New Roman"/>
                <w:sz w:val="24"/>
                <w:szCs w:val="24"/>
                <w:shd w:val="clear" w:color="auto" w:fill="FFFFFF"/>
                <w:lang w:val="kk-KZ"/>
              </w:rPr>
            </w:pPr>
            <w:r w:rsidRPr="00E057CD">
              <w:rPr>
                <w:rStyle w:val="text-primary"/>
                <w:rFonts w:ascii="Times New Roman" w:eastAsia="Helvetica" w:hAnsi="Times New Roman"/>
                <w:sz w:val="24"/>
                <w:szCs w:val="24"/>
                <w:shd w:val="clear" w:color="auto" w:fill="FFFFFF"/>
                <w:lang w:val="kk-KZ"/>
              </w:rPr>
              <w:t>"Күрделілігі жоғары химия есептерін шығару"</w:t>
            </w:r>
            <w:r>
              <w:rPr>
                <w:rStyle w:val="text-primary"/>
                <w:rFonts w:ascii="Times New Roman" w:eastAsia="Helvetica" w:hAnsi="Times New Roman"/>
                <w:sz w:val="24"/>
                <w:szCs w:val="24"/>
                <w:shd w:val="clear" w:color="auto" w:fill="FFFFFF"/>
                <w:lang w:val="kk-KZ"/>
              </w:rPr>
              <w:t xml:space="preserve">тақырыбында </w:t>
            </w:r>
            <w:r w:rsidRPr="00E057CD">
              <w:rPr>
                <w:rStyle w:val="text-primary"/>
                <w:rFonts w:ascii="Times New Roman" w:eastAsia="Helvetica" w:hAnsi="Times New Roman"/>
                <w:sz w:val="24"/>
                <w:szCs w:val="24"/>
                <w:shd w:val="clear" w:color="auto" w:fill="FFFFFF"/>
                <w:lang w:val="kk-KZ"/>
              </w:rPr>
              <w:t>әдістемелік</w:t>
            </w:r>
            <w:r w:rsidRPr="00E057CD">
              <w:rPr>
                <w:rStyle w:val="text-primary"/>
                <w:rFonts w:ascii="Times New Roman" w:eastAsia="Helvetica" w:hAnsi="Times New Roman"/>
                <w:sz w:val="24"/>
                <w:szCs w:val="24"/>
                <w:shd w:val="clear" w:color="auto" w:fill="FFFFFF"/>
                <w:lang w:val="kk-KZ"/>
              </w:rPr>
              <w:t xml:space="preserve">  құрал</w:t>
            </w:r>
            <w:r w:rsidRPr="00E057CD">
              <w:rPr>
                <w:rStyle w:val="text-primary"/>
                <w:rFonts w:ascii="Helvetica" w:eastAsia="Helvetica" w:hAnsi="Helvetica" w:cs="Helvetica"/>
                <w:color w:val="2196F3"/>
                <w:sz w:val="19"/>
                <w:szCs w:val="19"/>
                <w:shd w:val="clear" w:color="auto" w:fill="FFFFFF"/>
                <w:lang w:val="kk-KZ"/>
              </w:rPr>
              <w:t> </w:t>
            </w:r>
            <w:r>
              <w:rPr>
                <w:rStyle w:val="text-primary"/>
                <w:rFonts w:ascii="Times New Roman" w:eastAsia="Helvetica" w:hAnsi="Times New Roman"/>
                <w:sz w:val="24"/>
                <w:szCs w:val="24"/>
                <w:shd w:val="clear" w:color="auto" w:fill="FFFFFF"/>
                <w:lang w:val="kk-KZ"/>
              </w:rPr>
              <w:t>,2021ж.</w:t>
            </w:r>
          </w:p>
          <w:p w:rsidR="00797EF7" w:rsidRDefault="00797EF7">
            <w:pPr>
              <w:pStyle w:val="aa"/>
              <w:rPr>
                <w:rStyle w:val="text-primary"/>
                <w:rFonts w:ascii="Times New Roman" w:eastAsia="Helvetica" w:hAnsi="Times New Roman"/>
                <w:sz w:val="24"/>
                <w:szCs w:val="24"/>
                <w:shd w:val="clear" w:color="auto" w:fill="FFFFFF"/>
                <w:lang w:val="kk-KZ"/>
              </w:rPr>
            </w:pPr>
          </w:p>
          <w:p w:rsidR="00797EF7" w:rsidRDefault="00797EF7">
            <w:pPr>
              <w:pStyle w:val="aa"/>
              <w:rPr>
                <w:rStyle w:val="text-primary"/>
                <w:rFonts w:ascii="Times New Roman" w:eastAsia="Helvetica" w:hAnsi="Times New Roman"/>
                <w:sz w:val="24"/>
                <w:szCs w:val="24"/>
                <w:shd w:val="clear" w:color="auto" w:fill="FFFFFF"/>
                <w:lang w:val="kk-KZ"/>
              </w:rPr>
            </w:pPr>
          </w:p>
          <w:p w:rsidR="00797EF7" w:rsidRDefault="00797EF7">
            <w:pPr>
              <w:pStyle w:val="aa"/>
              <w:rPr>
                <w:rStyle w:val="text-primary"/>
                <w:rFonts w:ascii="Times New Roman" w:eastAsia="Helvetica" w:hAnsi="Times New Roman"/>
                <w:sz w:val="24"/>
                <w:szCs w:val="24"/>
                <w:shd w:val="clear" w:color="auto" w:fill="FFFFFF"/>
                <w:lang w:val="kk-KZ"/>
              </w:rPr>
            </w:pPr>
          </w:p>
        </w:tc>
        <w:tc>
          <w:tcPr>
            <w:tcW w:w="3084" w:type="dxa"/>
          </w:tcPr>
          <w:p w:rsidR="00797EF7" w:rsidRDefault="00626C73">
            <w:pPr>
              <w:pStyle w:val="aa"/>
              <w:jc w:val="center"/>
              <w:rPr>
                <w:rFonts w:ascii="Times New Roman" w:hAnsi="Times New Roman"/>
                <w:color w:val="FF0000"/>
                <w:sz w:val="28"/>
                <w:szCs w:val="28"/>
                <w:lang w:val="kk-KZ" w:eastAsia="ru-RU"/>
              </w:rPr>
            </w:pPr>
            <w:r>
              <w:rPr>
                <w:rFonts w:ascii="Times New Roman" w:hAnsi="Times New Roman"/>
                <w:noProof/>
                <w:color w:val="FF0000"/>
                <w:sz w:val="28"/>
                <w:szCs w:val="28"/>
                <w:lang w:eastAsia="ru-RU"/>
              </w:rPr>
              <w:drawing>
                <wp:anchor distT="0" distB="0" distL="114300" distR="114300" simplePos="0" relativeHeight="251718656" behindDoc="0" locked="0" layoutInCell="1" allowOverlap="1">
                  <wp:simplePos x="0" y="0"/>
                  <wp:positionH relativeFrom="column">
                    <wp:posOffset>-57150</wp:posOffset>
                  </wp:positionH>
                  <wp:positionV relativeFrom="paragraph">
                    <wp:posOffset>80010</wp:posOffset>
                  </wp:positionV>
                  <wp:extent cx="1867535" cy="1067435"/>
                  <wp:effectExtent l="0" t="0" r="18415" b="18415"/>
                  <wp:wrapNone/>
                  <wp:docPr id="17" name="Изображение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descr="3"/>
                          <pic:cNvPicPr>
                            <a:picLocks noChangeAspect="1"/>
                          </pic:cNvPicPr>
                        </pic:nvPicPr>
                        <pic:blipFill>
                          <a:blip r:embed="rId196"/>
                          <a:stretch>
                            <a:fillRect/>
                          </a:stretch>
                        </pic:blipFill>
                        <pic:spPr>
                          <a:xfrm>
                            <a:off x="0" y="0"/>
                            <a:ext cx="1867535" cy="1067435"/>
                          </a:xfrm>
                          <a:prstGeom prst="rect">
                            <a:avLst/>
                          </a:prstGeom>
                        </pic:spPr>
                      </pic:pic>
                    </a:graphicData>
                  </a:graphic>
                </wp:anchor>
              </w:drawing>
            </w:r>
          </w:p>
          <w:p w:rsidR="00797EF7" w:rsidRDefault="00797EF7">
            <w:pPr>
              <w:pStyle w:val="aa"/>
              <w:jc w:val="center"/>
              <w:rPr>
                <w:rFonts w:ascii="Times New Roman" w:hAnsi="Times New Roman"/>
                <w:color w:val="FF0000"/>
                <w:sz w:val="28"/>
                <w:szCs w:val="28"/>
                <w:lang w:val="kk-KZ" w:eastAsia="ru-RU"/>
              </w:rPr>
            </w:pPr>
          </w:p>
        </w:tc>
      </w:tr>
      <w:tr w:rsidR="00797EF7">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Камысбаева</w:t>
            </w:r>
            <w:r>
              <w:rPr>
                <w:rFonts w:ascii="Times New Roman" w:hAnsi="Times New Roman"/>
                <w:sz w:val="24"/>
                <w:szCs w:val="24"/>
                <w:lang w:val="kk-KZ"/>
              </w:rPr>
              <w:t xml:space="preserve"> Кадиша</w:t>
            </w:r>
          </w:p>
        </w:tc>
        <w:tc>
          <w:tcPr>
            <w:tcW w:w="4819"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1.Ақтөбе облыстық ғылыми-тәжірбиелік орталығы</w:t>
            </w:r>
          </w:p>
          <w:p w:rsidR="00797EF7" w:rsidRDefault="00626C73">
            <w:pPr>
              <w:pStyle w:val="aa"/>
              <w:rPr>
                <w:rFonts w:ascii="Times New Roman" w:eastAsia="Helvetica" w:hAnsi="Times New Roman"/>
                <w:sz w:val="24"/>
                <w:szCs w:val="24"/>
                <w:shd w:val="clear" w:color="auto" w:fill="FFFFFF"/>
                <w:lang w:val="kk-KZ"/>
              </w:rPr>
            </w:pPr>
            <w:r w:rsidRPr="00E057CD">
              <w:rPr>
                <w:rFonts w:ascii="Times New Roman" w:eastAsia="Helvetica" w:hAnsi="Times New Roman"/>
                <w:sz w:val="24"/>
                <w:szCs w:val="24"/>
                <w:shd w:val="clear" w:color="auto" w:fill="FFFFFF"/>
                <w:lang w:val="kk-KZ"/>
              </w:rPr>
              <w:t>"Логикалық есептер"</w:t>
            </w:r>
            <w:r>
              <w:rPr>
                <w:rFonts w:ascii="Times New Roman" w:eastAsia="Helvetica" w:hAnsi="Times New Roman"/>
                <w:sz w:val="24"/>
                <w:szCs w:val="24"/>
                <w:shd w:val="clear" w:color="auto" w:fill="FFFFFF"/>
                <w:lang w:val="kk-KZ"/>
              </w:rPr>
              <w:t xml:space="preserve">тақырыбында </w:t>
            </w:r>
            <w:r w:rsidRPr="00E057CD">
              <w:rPr>
                <w:rFonts w:ascii="Times New Roman" w:eastAsia="Helvetica" w:hAnsi="Times New Roman"/>
                <w:sz w:val="24"/>
                <w:szCs w:val="24"/>
                <w:shd w:val="clear" w:color="auto" w:fill="FFFFFF"/>
                <w:lang w:val="kk-KZ"/>
              </w:rPr>
              <w:t>әдістемелік</w:t>
            </w:r>
            <w:r>
              <w:rPr>
                <w:rFonts w:ascii="Times New Roman" w:eastAsia="Helvetica" w:hAnsi="Times New Roman"/>
                <w:sz w:val="24"/>
                <w:szCs w:val="24"/>
                <w:shd w:val="clear" w:color="auto" w:fill="FFFFFF"/>
                <w:lang w:val="kk-KZ"/>
              </w:rPr>
              <w:t xml:space="preserve"> құрал,2021ж.</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 xml:space="preserve"> 2.Электронды орта  «Математика» </w:t>
            </w:r>
          </w:p>
          <w:p w:rsidR="00797EF7" w:rsidRDefault="00626C73">
            <w:pPr>
              <w:contextualSpacing/>
              <w:rPr>
                <w:rFonts w:ascii="Times New Roman" w:hAnsi="Times New Roman" w:cs="Times New Roman"/>
                <w:sz w:val="24"/>
                <w:szCs w:val="24"/>
                <w:lang w:val="kk-KZ"/>
              </w:rPr>
            </w:pPr>
            <w:r>
              <w:rPr>
                <w:rFonts w:ascii="Times New Roman" w:hAnsi="Times New Roman" w:cs="Times New Roman"/>
                <w:sz w:val="24"/>
                <w:szCs w:val="24"/>
                <w:lang w:val="kk-KZ"/>
              </w:rPr>
              <w:t>3.</w:t>
            </w:r>
            <w:r>
              <w:rPr>
                <w:rFonts w:ascii="Times New Roman" w:hAnsi="Times New Roman" w:cs="Times New Roman"/>
                <w:sz w:val="24"/>
                <w:szCs w:val="24"/>
                <w:lang w:val="kk-KZ"/>
              </w:rPr>
              <w:t xml:space="preserve">10.2021 ж  - «Дара қазақ» журналына материал: «Төртбұрыштар мен үшбұрыштардың аудандары»,ҚМЖ </w:t>
            </w:r>
          </w:p>
          <w:p w:rsidR="00797EF7" w:rsidRDefault="00797EF7">
            <w:pPr>
              <w:pStyle w:val="aa"/>
              <w:rPr>
                <w:rFonts w:ascii="Times New Roman" w:hAnsi="Times New Roman"/>
                <w:sz w:val="24"/>
                <w:szCs w:val="24"/>
                <w:lang w:val="kk-KZ"/>
              </w:rPr>
            </w:pPr>
          </w:p>
        </w:tc>
        <w:tc>
          <w:tcPr>
            <w:tcW w:w="3084" w:type="dxa"/>
          </w:tcPr>
          <w:p w:rsidR="00797EF7" w:rsidRDefault="00797EF7">
            <w:pPr>
              <w:pStyle w:val="aa"/>
              <w:jc w:val="both"/>
              <w:rPr>
                <w:rFonts w:ascii="Times New Roman" w:hAnsi="Times New Roman"/>
                <w:color w:val="FF0000"/>
                <w:sz w:val="28"/>
                <w:szCs w:val="28"/>
                <w:lang w:val="kk-KZ"/>
              </w:rPr>
            </w:pPr>
          </w:p>
          <w:p w:rsidR="00797EF7" w:rsidRDefault="00626C73">
            <w:pPr>
              <w:pStyle w:val="aa"/>
              <w:jc w:val="both"/>
              <w:rPr>
                <w:rFonts w:ascii="Times New Roman" w:hAnsi="Times New Roman"/>
                <w:color w:val="FF0000"/>
                <w:sz w:val="28"/>
                <w:szCs w:val="28"/>
                <w:lang w:val="kk-KZ"/>
              </w:rPr>
            </w:pPr>
            <w:r>
              <w:rPr>
                <w:rFonts w:ascii="Times New Roman" w:hAnsi="Times New Roman"/>
                <w:noProof/>
                <w:color w:val="FF0000"/>
                <w:sz w:val="28"/>
                <w:szCs w:val="28"/>
                <w:lang w:eastAsia="ru-RU"/>
              </w:rPr>
              <w:drawing>
                <wp:inline distT="0" distB="0" distL="114300" distR="114300">
                  <wp:extent cx="1814830" cy="965200"/>
                  <wp:effectExtent l="0" t="0" r="13970" b="6350"/>
                  <wp:docPr id="24" name="Изображение 2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4" descr="9"/>
                          <pic:cNvPicPr>
                            <a:picLocks noChangeAspect="1"/>
                          </pic:cNvPicPr>
                        </pic:nvPicPr>
                        <pic:blipFill>
                          <a:blip r:embed="rId197"/>
                          <a:stretch>
                            <a:fillRect/>
                          </a:stretch>
                        </pic:blipFill>
                        <pic:spPr>
                          <a:xfrm>
                            <a:off x="0" y="0"/>
                            <a:ext cx="1814830" cy="965200"/>
                          </a:xfrm>
                          <a:prstGeom prst="rect">
                            <a:avLst/>
                          </a:prstGeom>
                        </pic:spPr>
                      </pic:pic>
                    </a:graphicData>
                  </a:graphic>
                </wp:inline>
              </w:drawing>
            </w:r>
          </w:p>
        </w:tc>
      </w:tr>
      <w:tr w:rsidR="00797EF7">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Садвакасова</w:t>
            </w:r>
            <w:r>
              <w:rPr>
                <w:rFonts w:ascii="Times New Roman" w:hAnsi="Times New Roman"/>
                <w:sz w:val="24"/>
                <w:szCs w:val="24"/>
                <w:lang w:val="kk-KZ"/>
              </w:rPr>
              <w:t xml:space="preserve"> Акмарал Нурлановна</w:t>
            </w:r>
          </w:p>
        </w:tc>
        <w:tc>
          <w:tcPr>
            <w:tcW w:w="4819" w:type="dxa"/>
          </w:tcPr>
          <w:p w:rsidR="00797EF7" w:rsidRDefault="00626C73">
            <w:pPr>
              <w:pStyle w:val="aa"/>
              <w:rPr>
                <w:rFonts w:ascii="Times New Roman" w:hAnsi="Times New Roman"/>
                <w:sz w:val="24"/>
                <w:szCs w:val="24"/>
                <w:lang w:val="kk-KZ"/>
              </w:rPr>
            </w:pPr>
            <w:r>
              <w:rPr>
                <w:rFonts w:ascii="Helvetica" w:eastAsia="Helvetica" w:hAnsi="Helvetica" w:cs="Helvetica"/>
                <w:color w:val="2196F3"/>
                <w:sz w:val="19"/>
                <w:szCs w:val="19"/>
                <w:shd w:val="clear" w:color="auto" w:fill="FFFFFF"/>
              </w:rPr>
              <w:t> </w:t>
            </w:r>
            <w:r>
              <w:rPr>
                <w:rFonts w:ascii="Times New Roman" w:hAnsi="Times New Roman"/>
                <w:sz w:val="24"/>
                <w:szCs w:val="24"/>
                <w:lang w:val="kk-KZ"/>
              </w:rPr>
              <w:t>Ақтөбе облыстық ғылыми-тәжірбиелік орталығы</w:t>
            </w:r>
          </w:p>
          <w:p w:rsidR="00797EF7" w:rsidRDefault="00626C73">
            <w:pPr>
              <w:pStyle w:val="aa"/>
              <w:rPr>
                <w:rFonts w:ascii="Times New Roman" w:eastAsia="Helvetica" w:hAnsi="Times New Roman"/>
                <w:sz w:val="24"/>
                <w:szCs w:val="24"/>
                <w:shd w:val="clear" w:color="auto" w:fill="FFFFFF"/>
                <w:lang w:val="kk-KZ"/>
              </w:rPr>
            </w:pPr>
            <w:r>
              <w:rPr>
                <w:rFonts w:ascii="Times New Roman" w:eastAsia="Helvetica" w:hAnsi="Times New Roman"/>
                <w:sz w:val="24"/>
                <w:szCs w:val="24"/>
                <w:shd w:val="clear" w:color="auto" w:fill="FFFFFF"/>
              </w:rPr>
              <w:t>"З</w:t>
            </w:r>
            <w:r>
              <w:rPr>
                <w:rFonts w:ascii="Times New Roman" w:eastAsia="Helvetica" w:hAnsi="Times New Roman"/>
                <w:sz w:val="24"/>
                <w:szCs w:val="24"/>
                <w:shd w:val="clear" w:color="auto" w:fill="FFFFFF"/>
                <w:lang w:val="kk-KZ"/>
              </w:rPr>
              <w:t xml:space="preserve">анимательный материал на уроках обучения </w:t>
            </w:r>
            <w:r>
              <w:rPr>
                <w:rFonts w:ascii="Times New Roman" w:eastAsia="Helvetica" w:hAnsi="Times New Roman"/>
                <w:sz w:val="24"/>
                <w:szCs w:val="24"/>
                <w:shd w:val="clear" w:color="auto" w:fill="FFFFFF"/>
                <w:lang w:val="kk-KZ"/>
              </w:rPr>
              <w:t>грамоте в начальных классах“ тақырыбында әдістемелік құрал,2021ж.</w:t>
            </w: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p w:rsidR="00797EF7" w:rsidRDefault="00797EF7">
            <w:pPr>
              <w:pStyle w:val="aa"/>
              <w:rPr>
                <w:rFonts w:ascii="Times New Roman" w:eastAsia="Helvetica" w:hAnsi="Times New Roman"/>
                <w:sz w:val="24"/>
                <w:szCs w:val="24"/>
                <w:shd w:val="clear" w:color="auto" w:fill="FFFFFF"/>
                <w:lang w:val="kk-KZ"/>
              </w:rPr>
            </w:pPr>
          </w:p>
        </w:tc>
        <w:tc>
          <w:tcPr>
            <w:tcW w:w="3084" w:type="dxa"/>
          </w:tcPr>
          <w:p w:rsidR="00797EF7" w:rsidRDefault="00626C73">
            <w:pPr>
              <w:pStyle w:val="aa"/>
              <w:jc w:val="both"/>
              <w:rPr>
                <w:rFonts w:ascii="Times New Roman" w:hAnsi="Times New Roman"/>
                <w:color w:val="FF0000"/>
                <w:sz w:val="28"/>
                <w:szCs w:val="28"/>
                <w:lang w:val="kk-KZ"/>
              </w:rPr>
            </w:pPr>
            <w:r>
              <w:rPr>
                <w:rFonts w:ascii="Times New Roman" w:hAnsi="Times New Roman"/>
                <w:noProof/>
                <w:color w:val="FF0000"/>
                <w:sz w:val="28"/>
                <w:szCs w:val="28"/>
                <w:lang w:eastAsia="ru-RU"/>
              </w:rPr>
              <w:drawing>
                <wp:inline distT="0" distB="0" distL="114300" distR="114300">
                  <wp:extent cx="1821180" cy="1560195"/>
                  <wp:effectExtent l="0" t="0" r="7620" b="1905"/>
                  <wp:docPr id="30" name="Изображение 3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14"/>
                          <pic:cNvPicPr>
                            <a:picLocks noChangeAspect="1"/>
                          </pic:cNvPicPr>
                        </pic:nvPicPr>
                        <pic:blipFill>
                          <a:blip r:embed="rId198"/>
                          <a:stretch>
                            <a:fillRect/>
                          </a:stretch>
                        </pic:blipFill>
                        <pic:spPr>
                          <a:xfrm>
                            <a:off x="0" y="0"/>
                            <a:ext cx="1821180" cy="1560195"/>
                          </a:xfrm>
                          <a:prstGeom prst="rect">
                            <a:avLst/>
                          </a:prstGeom>
                        </pic:spPr>
                      </pic:pic>
                    </a:graphicData>
                  </a:graphic>
                </wp:inline>
              </w:drawing>
            </w:r>
          </w:p>
        </w:tc>
      </w:tr>
      <w:tr w:rsidR="00797EF7">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Садвакасова</w:t>
            </w:r>
            <w:r>
              <w:rPr>
                <w:rFonts w:ascii="Times New Roman" w:hAnsi="Times New Roman"/>
                <w:sz w:val="24"/>
                <w:szCs w:val="24"/>
                <w:lang w:val="kk-KZ"/>
              </w:rPr>
              <w:t xml:space="preserve"> А.Н., Акмурзина Ж.М.</w:t>
            </w:r>
          </w:p>
        </w:tc>
        <w:tc>
          <w:tcPr>
            <w:tcW w:w="4819" w:type="dxa"/>
          </w:tcPr>
          <w:p w:rsidR="00797EF7" w:rsidRDefault="00626C73">
            <w:pPr>
              <w:pStyle w:val="aa"/>
              <w:rPr>
                <w:rFonts w:ascii="Times New Roman" w:hAnsi="Times New Roman"/>
                <w:sz w:val="24"/>
                <w:szCs w:val="24"/>
                <w:lang w:val="kk-KZ"/>
              </w:rPr>
            </w:pPr>
            <w:r>
              <w:rPr>
                <w:rFonts w:ascii="Times New Roman" w:eastAsia="sans-serif" w:hAnsi="Times New Roman"/>
                <w:bCs/>
                <w:color w:val="000000"/>
                <w:sz w:val="28"/>
                <w:szCs w:val="28"/>
                <w:shd w:val="clear" w:color="auto" w:fill="FFFFFF"/>
              </w:rPr>
              <w:t>Электронная среда «Мир вокруг нас»</w:t>
            </w:r>
            <w:r>
              <w:rPr>
                <w:rFonts w:ascii="Times New Roman" w:hAnsi="Times New Roman"/>
                <w:sz w:val="24"/>
                <w:szCs w:val="24"/>
                <w:lang w:val="kk-KZ"/>
              </w:rPr>
              <w:t>Ақтөбе облыстық ғылыми-тәжірбиелік орталығы,2021ж.</w:t>
            </w:r>
          </w:p>
          <w:p w:rsidR="00797EF7" w:rsidRDefault="00797EF7">
            <w:pPr>
              <w:pStyle w:val="aa"/>
              <w:rPr>
                <w:rFonts w:ascii="Times New Roman" w:hAnsi="Times New Roman"/>
                <w:sz w:val="24"/>
                <w:szCs w:val="24"/>
                <w:lang w:val="kk-KZ"/>
              </w:rPr>
            </w:pPr>
          </w:p>
          <w:p w:rsidR="00797EF7" w:rsidRDefault="00797EF7">
            <w:pPr>
              <w:pStyle w:val="aa"/>
              <w:rPr>
                <w:rFonts w:ascii="Times New Roman" w:eastAsia="Helvetica" w:hAnsi="Times New Roman"/>
                <w:sz w:val="24"/>
                <w:szCs w:val="24"/>
                <w:shd w:val="clear" w:color="auto" w:fill="FFFFFF"/>
              </w:rPr>
            </w:pPr>
          </w:p>
        </w:tc>
        <w:tc>
          <w:tcPr>
            <w:tcW w:w="3084" w:type="dxa"/>
          </w:tcPr>
          <w:p w:rsidR="00797EF7" w:rsidRDefault="00626C73">
            <w:pPr>
              <w:pStyle w:val="aa"/>
              <w:jc w:val="both"/>
              <w:rPr>
                <w:rFonts w:ascii="Times New Roman" w:hAnsi="Times New Roman"/>
                <w:color w:val="FF0000"/>
                <w:sz w:val="28"/>
                <w:szCs w:val="28"/>
                <w:lang w:val="kk-KZ"/>
              </w:rPr>
            </w:pPr>
            <w:r>
              <w:rPr>
                <w:rFonts w:ascii="Times New Roman" w:hAnsi="Times New Roman"/>
                <w:b/>
                <w:i/>
                <w:noProof/>
                <w:color w:val="FF0000"/>
                <w:sz w:val="32"/>
                <w:szCs w:val="32"/>
                <w:lang w:eastAsia="ru-RU"/>
              </w:rPr>
              <w:drawing>
                <wp:anchor distT="0" distB="0" distL="114300" distR="114300" simplePos="0" relativeHeight="251725824" behindDoc="0" locked="0" layoutInCell="1" allowOverlap="1">
                  <wp:simplePos x="0" y="0"/>
                  <wp:positionH relativeFrom="column">
                    <wp:posOffset>-27305</wp:posOffset>
                  </wp:positionH>
                  <wp:positionV relativeFrom="paragraph">
                    <wp:posOffset>90170</wp:posOffset>
                  </wp:positionV>
                  <wp:extent cx="1885950" cy="1223010"/>
                  <wp:effectExtent l="0" t="0" r="0" b="15240"/>
                  <wp:wrapNone/>
                  <wp:docPr id="357" name="Изображение 357"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Изображение 357" descr="001"/>
                          <pic:cNvPicPr>
                            <a:picLocks noChangeAspect="1"/>
                          </pic:cNvPicPr>
                        </pic:nvPicPr>
                        <pic:blipFill>
                          <a:blip r:embed="rId199"/>
                          <a:stretch>
                            <a:fillRect/>
                          </a:stretch>
                        </pic:blipFill>
                        <pic:spPr>
                          <a:xfrm>
                            <a:off x="0" y="0"/>
                            <a:ext cx="1885950" cy="1223010"/>
                          </a:xfrm>
                          <a:prstGeom prst="rect">
                            <a:avLst/>
                          </a:prstGeom>
                        </pic:spPr>
                      </pic:pic>
                    </a:graphicData>
                  </a:graphic>
                </wp:anchor>
              </w:drawing>
            </w:r>
          </w:p>
          <w:p w:rsidR="00797EF7" w:rsidRDefault="00797EF7">
            <w:pPr>
              <w:pStyle w:val="aa"/>
              <w:jc w:val="both"/>
              <w:rPr>
                <w:rFonts w:ascii="Times New Roman" w:hAnsi="Times New Roman"/>
                <w:color w:val="FF0000"/>
                <w:sz w:val="28"/>
                <w:szCs w:val="28"/>
                <w:lang w:val="kk-KZ"/>
              </w:rPr>
            </w:pPr>
          </w:p>
          <w:p w:rsidR="00797EF7" w:rsidRDefault="00797EF7">
            <w:pPr>
              <w:pStyle w:val="aa"/>
              <w:jc w:val="both"/>
              <w:rPr>
                <w:rFonts w:ascii="Times New Roman" w:hAnsi="Times New Roman"/>
                <w:color w:val="FF0000"/>
                <w:sz w:val="28"/>
                <w:szCs w:val="28"/>
                <w:lang w:val="kk-KZ"/>
              </w:rPr>
            </w:pPr>
          </w:p>
          <w:p w:rsidR="00797EF7" w:rsidRDefault="00797EF7">
            <w:pPr>
              <w:pStyle w:val="aa"/>
              <w:jc w:val="both"/>
              <w:rPr>
                <w:rFonts w:ascii="Times New Roman" w:hAnsi="Times New Roman"/>
                <w:color w:val="FF0000"/>
                <w:sz w:val="28"/>
                <w:szCs w:val="28"/>
                <w:lang w:val="kk-KZ"/>
              </w:rPr>
            </w:pPr>
          </w:p>
          <w:p w:rsidR="00797EF7" w:rsidRDefault="00797EF7">
            <w:pPr>
              <w:pStyle w:val="aa"/>
              <w:jc w:val="both"/>
              <w:rPr>
                <w:rFonts w:ascii="Times New Roman" w:hAnsi="Times New Roman"/>
                <w:color w:val="FF0000"/>
                <w:sz w:val="28"/>
                <w:szCs w:val="28"/>
                <w:lang w:val="kk-KZ"/>
              </w:rPr>
            </w:pPr>
          </w:p>
          <w:p w:rsidR="00797EF7" w:rsidRDefault="00797EF7">
            <w:pPr>
              <w:pStyle w:val="aa"/>
              <w:jc w:val="both"/>
              <w:rPr>
                <w:rFonts w:ascii="Times New Roman" w:hAnsi="Times New Roman"/>
                <w:color w:val="FF0000"/>
                <w:sz w:val="28"/>
                <w:szCs w:val="28"/>
                <w:lang w:val="kk-KZ"/>
              </w:rPr>
            </w:pPr>
          </w:p>
          <w:p w:rsidR="00797EF7" w:rsidRDefault="00797EF7">
            <w:pPr>
              <w:pStyle w:val="aa"/>
              <w:jc w:val="both"/>
              <w:rPr>
                <w:rFonts w:ascii="Times New Roman" w:hAnsi="Times New Roman"/>
                <w:color w:val="FF0000"/>
                <w:sz w:val="28"/>
                <w:szCs w:val="28"/>
                <w:lang w:val="kk-KZ"/>
              </w:rPr>
            </w:pPr>
          </w:p>
        </w:tc>
      </w:tr>
      <w:tr w:rsidR="00797EF7" w:rsidRPr="00E057CD">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lastRenderedPageBreak/>
              <w:t>Кульжумурова</w:t>
            </w:r>
            <w:r>
              <w:rPr>
                <w:rFonts w:ascii="Times New Roman" w:hAnsi="Times New Roman"/>
                <w:sz w:val="24"/>
                <w:szCs w:val="24"/>
                <w:lang w:val="kk-KZ"/>
              </w:rPr>
              <w:t xml:space="preserve"> Л.К.</w:t>
            </w:r>
          </w:p>
        </w:tc>
        <w:tc>
          <w:tcPr>
            <w:tcW w:w="4819"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1.</w:t>
            </w:r>
            <w:r>
              <w:rPr>
                <w:rFonts w:ascii="Times New Roman" w:hAnsi="Times New Roman"/>
                <w:sz w:val="24"/>
                <w:szCs w:val="24"/>
              </w:rPr>
              <w:t xml:space="preserve">«Методические рекомендации по изучению учебного предмета Математика в рамках обновления содержания образования» </w:t>
            </w:r>
            <w:r>
              <w:rPr>
                <w:rFonts w:ascii="Times New Roman" w:hAnsi="Times New Roman"/>
                <w:sz w:val="24"/>
                <w:szCs w:val="24"/>
                <w:lang w:val="kk-KZ"/>
              </w:rPr>
              <w:t>, Өрлеу,2021ж.</w:t>
            </w: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626C73">
            <w:pPr>
              <w:pStyle w:val="aa"/>
              <w:rPr>
                <w:rFonts w:ascii="Times New Roman" w:hAnsi="Times New Roman"/>
                <w:sz w:val="24"/>
                <w:szCs w:val="24"/>
                <w:lang w:val="kk-KZ"/>
              </w:rPr>
            </w:pPr>
            <w:r>
              <w:rPr>
                <w:rFonts w:ascii="Times New Roman" w:hAnsi="Times New Roman"/>
                <w:sz w:val="24"/>
                <w:szCs w:val="24"/>
                <w:lang w:val="kk-KZ"/>
              </w:rPr>
              <w:t>2.</w:t>
            </w:r>
            <w:r>
              <w:rPr>
                <w:rFonts w:ascii="Times New Roman" w:hAnsi="Times New Roman"/>
                <w:sz w:val="24"/>
                <w:szCs w:val="24"/>
              </w:rPr>
              <w:t xml:space="preserve">«Математика в экономике. Проценты по депозиту» </w:t>
            </w:r>
            <w:r>
              <w:rPr>
                <w:rFonts w:ascii="Times New Roman" w:hAnsi="Times New Roman"/>
                <w:sz w:val="24"/>
                <w:szCs w:val="24"/>
                <w:lang w:val="kk-KZ"/>
              </w:rPr>
              <w:t>Ұстаз</w:t>
            </w:r>
            <w:r>
              <w:rPr>
                <w:rFonts w:ascii="Times New Roman" w:hAnsi="Times New Roman"/>
                <w:sz w:val="24"/>
                <w:szCs w:val="24"/>
                <w:lang w:val="kk-KZ"/>
              </w:rPr>
              <w:t xml:space="preserve"> газетінде мақала ,2021ж.</w:t>
            </w: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626C73">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w:t>
            </w:r>
            <w:r>
              <w:rPr>
                <w:rFonts w:ascii="Times New Roman" w:hAnsi="Times New Roman" w:cs="Times New Roman"/>
                <w:sz w:val="24"/>
                <w:szCs w:val="24"/>
                <w:lang w:val="kk-KZ"/>
              </w:rPr>
              <w:t>Ғылыми</w:t>
            </w:r>
            <w:r>
              <w:rPr>
                <w:rFonts w:ascii="Times New Roman" w:hAnsi="Times New Roman" w:cs="Times New Roman"/>
                <w:sz w:val="24"/>
                <w:szCs w:val="24"/>
                <w:lang w:val="kk-KZ"/>
              </w:rPr>
              <w:t xml:space="preserve">- әдістемелік журналына </w:t>
            </w:r>
            <w:r w:rsidRPr="00E057CD">
              <w:rPr>
                <w:rFonts w:ascii="Times New Roman" w:hAnsi="Times New Roman" w:cs="Times New Roman"/>
                <w:sz w:val="24"/>
                <w:szCs w:val="24"/>
                <w:lang w:val="kk-KZ"/>
              </w:rPr>
              <w:t xml:space="preserve">«Казак </w:t>
            </w:r>
            <w:r w:rsidRPr="00E057CD">
              <w:rPr>
                <w:rFonts w:ascii="Times New Roman" w:hAnsi="Times New Roman" w:cs="Times New Roman"/>
                <w:sz w:val="24"/>
                <w:szCs w:val="24"/>
                <w:lang w:val="kk-KZ"/>
              </w:rPr>
              <w:t>педагогикасы» «Заманауи  педагогикалы</w:t>
            </w:r>
            <w:r>
              <w:rPr>
                <w:rFonts w:ascii="Times New Roman" w:hAnsi="Times New Roman" w:cs="Times New Roman"/>
                <w:sz w:val="24"/>
                <w:szCs w:val="24"/>
                <w:lang w:val="kk-KZ"/>
              </w:rPr>
              <w:t>қ</w:t>
            </w:r>
            <w:r>
              <w:rPr>
                <w:rFonts w:ascii="Times New Roman" w:hAnsi="Times New Roman" w:cs="Times New Roman"/>
                <w:sz w:val="24"/>
                <w:szCs w:val="24"/>
                <w:lang w:val="kk-KZ"/>
              </w:rPr>
              <w:t xml:space="preserve"> білім:</w:t>
            </w:r>
            <w:r w:rsidRPr="00E057CD">
              <w:rPr>
                <w:rFonts w:ascii="Times New Roman" w:hAnsi="Times New Roman" w:cs="Times New Roman"/>
                <w:sz w:val="24"/>
                <w:szCs w:val="24"/>
                <w:lang w:val="kk-KZ"/>
              </w:rPr>
              <w:t>»</w:t>
            </w:r>
            <w:r>
              <w:rPr>
                <w:rFonts w:ascii="Times New Roman" w:hAnsi="Times New Roman" w:cs="Times New Roman"/>
                <w:sz w:val="24"/>
                <w:szCs w:val="24"/>
                <w:lang w:val="kk-KZ"/>
              </w:rPr>
              <w:t>тәжірибелер, инновациялар және теориялар»</w:t>
            </w:r>
            <w:r>
              <w:rPr>
                <w:rFonts w:ascii="Times New Roman" w:hAnsi="Times New Roman" w:cs="Times New Roman"/>
                <w:sz w:val="24"/>
                <w:szCs w:val="24"/>
                <w:lang w:val="kk-KZ"/>
              </w:rPr>
              <w:t xml:space="preserve"> конференциясында </w:t>
            </w:r>
            <w:r w:rsidRPr="00E057CD">
              <w:rPr>
                <w:rFonts w:ascii="Times New Roman" w:hAnsi="Times New Roman" w:cs="Times New Roman"/>
                <w:sz w:val="24"/>
                <w:szCs w:val="24"/>
                <w:lang w:val="kk-KZ"/>
              </w:rPr>
              <w:t>«Математика в медицине»</w:t>
            </w:r>
            <w:r>
              <w:rPr>
                <w:rFonts w:ascii="Times New Roman" w:hAnsi="Times New Roman" w:cs="Times New Roman"/>
                <w:sz w:val="24"/>
                <w:szCs w:val="24"/>
                <w:lang w:val="kk-KZ"/>
              </w:rPr>
              <w:t xml:space="preserve"> тақырыбында мақала,2021ж.</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13.11. 2022. - ОНМЦ №22 орта мектеп ұжымының дарынды балалармен жұмыс жүйесі:Публикация «Дарынды оқуш</w:t>
            </w:r>
            <w:r>
              <w:rPr>
                <w:rFonts w:ascii="Times New Roman" w:hAnsi="Times New Roman"/>
                <w:sz w:val="24"/>
                <w:szCs w:val="24"/>
                <w:lang w:val="kk-KZ"/>
              </w:rPr>
              <w:t>ылармен сабақтан тыс жұмыс»</w:t>
            </w: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tc>
        <w:tc>
          <w:tcPr>
            <w:tcW w:w="3084" w:type="dxa"/>
          </w:tcPr>
          <w:p w:rsidR="00797EF7" w:rsidRDefault="00797EF7">
            <w:pPr>
              <w:pStyle w:val="aa"/>
              <w:jc w:val="both"/>
              <w:rPr>
                <w:rFonts w:ascii="Times New Roman" w:hAnsi="Times New Roman"/>
                <w:color w:val="FF0000"/>
                <w:sz w:val="28"/>
                <w:szCs w:val="28"/>
                <w:lang w:val="kk-KZ"/>
              </w:rPr>
            </w:pPr>
          </w:p>
        </w:tc>
      </w:tr>
      <w:tr w:rsidR="00797EF7" w:rsidRPr="00E057CD">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Шығармашылық топ</w:t>
            </w:r>
          </w:p>
        </w:tc>
        <w:tc>
          <w:tcPr>
            <w:tcW w:w="4819" w:type="dxa"/>
          </w:tcPr>
          <w:p w:rsidR="00797EF7" w:rsidRPr="00E057CD" w:rsidRDefault="00626C73">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r w:rsidRPr="00E057CD">
              <w:rPr>
                <w:rFonts w:ascii="Times New Roman" w:eastAsia="Times New Roman" w:hAnsi="Times New Roman" w:cs="Times New Roman"/>
                <w:sz w:val="24"/>
                <w:szCs w:val="24"/>
                <w:lang w:val="kk-KZ"/>
              </w:rPr>
              <w:t>Заманауи Б</w:t>
            </w:r>
            <w:r w:rsidRPr="00E057CD">
              <w:rPr>
                <w:rFonts w:ascii="Times New Roman" w:eastAsia="Times New Roman" w:hAnsi="Times New Roman" w:cs="Times New Roman"/>
                <w:sz w:val="24"/>
                <w:szCs w:val="24"/>
                <w:lang w:val="kk-KZ"/>
              </w:rPr>
              <w:t>I</w:t>
            </w:r>
            <w:r w:rsidRPr="00E057CD">
              <w:rPr>
                <w:rFonts w:ascii="Times New Roman" w:eastAsia="Times New Roman" w:hAnsi="Times New Roman" w:cs="Times New Roman"/>
                <w:sz w:val="24"/>
                <w:szCs w:val="24"/>
                <w:lang w:val="kk-KZ"/>
              </w:rPr>
              <w:t>Л</w:t>
            </w:r>
            <w:r w:rsidRPr="00E057CD">
              <w:rPr>
                <w:rFonts w:ascii="Times New Roman" w:eastAsia="Times New Roman" w:hAnsi="Times New Roman" w:cs="Times New Roman"/>
                <w:sz w:val="24"/>
                <w:szCs w:val="24"/>
                <w:lang w:val="kk-KZ"/>
              </w:rPr>
              <w:t>I</w:t>
            </w:r>
            <w:r w:rsidRPr="00E057CD">
              <w:rPr>
                <w:rFonts w:ascii="Times New Roman" w:eastAsia="Times New Roman" w:hAnsi="Times New Roman" w:cs="Times New Roman"/>
                <w:sz w:val="24"/>
                <w:szCs w:val="24"/>
                <w:lang w:val="kk-KZ"/>
              </w:rPr>
              <w:t>М БРУДГ</w:t>
            </w:r>
            <w:r w:rsidRPr="00E057CD">
              <w:rPr>
                <w:rFonts w:ascii="Times New Roman" w:eastAsia="Times New Roman" w:hAnsi="Times New Roman" w:cs="Times New Roman"/>
                <w:sz w:val="24"/>
                <w:szCs w:val="24"/>
                <w:lang w:val="kk-KZ"/>
              </w:rPr>
              <w:t>I</w:t>
            </w:r>
            <w:r w:rsidRPr="00E057CD">
              <w:rPr>
                <w:rFonts w:ascii="Times New Roman" w:eastAsia="Times New Roman" w:hAnsi="Times New Roman" w:cs="Times New Roman"/>
                <w:sz w:val="24"/>
                <w:szCs w:val="24"/>
                <w:lang w:val="kk-KZ"/>
              </w:rPr>
              <w:t>ШЖМ</w:t>
            </w:r>
          </w:p>
          <w:p w:rsidR="00797EF7" w:rsidRDefault="00626C73">
            <w:pPr>
              <w:tabs>
                <w:tab w:val="left" w:pos="284"/>
              </w:tabs>
              <w:spacing w:after="0" w:line="240" w:lineRule="auto"/>
              <w:jc w:val="both"/>
              <w:rPr>
                <w:rFonts w:ascii="Times New Roman" w:eastAsia="Times New Roman" w:hAnsi="Times New Roman" w:cs="Times New Roman"/>
                <w:sz w:val="24"/>
                <w:szCs w:val="24"/>
                <w:lang w:val="kk-KZ"/>
              </w:rPr>
            </w:pPr>
            <w:r w:rsidRPr="00E057CD">
              <w:rPr>
                <w:rFonts w:ascii="Times New Roman" w:eastAsia="Times New Roman" w:hAnsi="Times New Roman" w:cs="Times New Roman"/>
                <w:sz w:val="24"/>
                <w:szCs w:val="24"/>
                <w:lang w:val="kk-KZ"/>
              </w:rPr>
              <w:t>Облыстык гылыми-</w:t>
            </w:r>
            <w:r>
              <w:rPr>
                <w:rFonts w:ascii="Times New Roman" w:eastAsia="Calibri" w:hAnsi="Times New Roman" w:cs="Times New Roman"/>
                <w:sz w:val="24"/>
                <w:szCs w:val="24"/>
                <w:lang w:val="kk-KZ"/>
              </w:rPr>
              <w:t xml:space="preserve"> ә</w:t>
            </w:r>
            <w:r w:rsidRPr="00E057CD">
              <w:rPr>
                <w:rFonts w:ascii="Times New Roman" w:eastAsia="Times New Roman" w:hAnsi="Times New Roman" w:cs="Times New Roman"/>
                <w:sz w:val="24"/>
                <w:szCs w:val="24"/>
                <w:lang w:val="kk-KZ"/>
              </w:rPr>
              <w:t>д</w:t>
            </w:r>
            <w:r w:rsidRPr="00E057CD">
              <w:rPr>
                <w:rFonts w:ascii="Times New Roman" w:eastAsia="Times New Roman" w:hAnsi="Times New Roman" w:cs="Times New Roman"/>
                <w:sz w:val="24"/>
                <w:szCs w:val="24"/>
                <w:lang w:val="kk-KZ"/>
              </w:rPr>
              <w:t>i</w:t>
            </w:r>
            <w:r w:rsidRPr="00E057CD">
              <w:rPr>
                <w:rFonts w:ascii="Times New Roman" w:eastAsia="Times New Roman" w:hAnsi="Times New Roman" w:cs="Times New Roman"/>
                <w:sz w:val="24"/>
                <w:szCs w:val="24"/>
                <w:lang w:val="kk-KZ"/>
              </w:rPr>
              <w:t>стемел</w:t>
            </w:r>
            <w:r w:rsidRPr="00E057CD">
              <w:rPr>
                <w:rFonts w:ascii="Times New Roman" w:eastAsia="Times New Roman" w:hAnsi="Times New Roman" w:cs="Times New Roman"/>
                <w:sz w:val="24"/>
                <w:szCs w:val="24"/>
                <w:lang w:val="kk-KZ"/>
              </w:rPr>
              <w:t>i</w:t>
            </w:r>
            <w:r w:rsidRPr="00E057CD">
              <w:rPr>
                <w:rFonts w:ascii="Times New Roman" w:eastAsia="Times New Roman" w:hAnsi="Times New Roman" w:cs="Times New Roman"/>
                <w:sz w:val="24"/>
                <w:szCs w:val="24"/>
                <w:lang w:val="kk-KZ"/>
              </w:rPr>
              <w:t>к журналы</w:t>
            </w:r>
            <w:r>
              <w:rPr>
                <w:rFonts w:ascii="Times New Roman" w:eastAsia="Times New Roman" w:hAnsi="Times New Roman" w:cs="Times New Roman"/>
                <w:sz w:val="24"/>
                <w:szCs w:val="24"/>
                <w:lang w:val="kk-KZ"/>
              </w:rPr>
              <w:t>,2021ж.</w:t>
            </w:r>
          </w:p>
          <w:p w:rsidR="00797EF7" w:rsidRPr="00E057CD" w:rsidRDefault="00797EF7">
            <w:pPr>
              <w:pStyle w:val="aa"/>
              <w:rPr>
                <w:rFonts w:ascii="Times New Roman" w:hAnsi="Times New Roman"/>
                <w:sz w:val="24"/>
                <w:szCs w:val="24"/>
                <w:lang w:val="kk-KZ"/>
              </w:rPr>
            </w:pPr>
          </w:p>
        </w:tc>
        <w:tc>
          <w:tcPr>
            <w:tcW w:w="3084" w:type="dxa"/>
          </w:tcPr>
          <w:p w:rsidR="00797EF7" w:rsidRDefault="00797EF7">
            <w:pPr>
              <w:pStyle w:val="aa"/>
              <w:jc w:val="both"/>
              <w:rPr>
                <w:rFonts w:ascii="Times New Roman" w:hAnsi="Times New Roman"/>
                <w:color w:val="FF0000"/>
                <w:sz w:val="28"/>
                <w:szCs w:val="28"/>
                <w:lang w:val="kk-KZ"/>
              </w:rPr>
            </w:pPr>
          </w:p>
        </w:tc>
      </w:tr>
      <w:tr w:rsidR="00797EF7">
        <w:tc>
          <w:tcPr>
            <w:tcW w:w="2235" w:type="dxa"/>
          </w:tcPr>
          <w:p w:rsidR="00797EF7" w:rsidRDefault="00626C73">
            <w:pPr>
              <w:pStyle w:val="aa"/>
              <w:rPr>
                <w:rFonts w:ascii="Times New Roman" w:hAnsi="Times New Roman"/>
                <w:sz w:val="24"/>
                <w:szCs w:val="24"/>
                <w:lang w:val="kk-KZ"/>
              </w:rPr>
            </w:pPr>
            <w:r>
              <w:rPr>
                <w:rFonts w:ascii="Times New Roman" w:hAnsi="Times New Roman"/>
                <w:sz w:val="24"/>
                <w:szCs w:val="24"/>
                <w:lang w:val="kk-KZ"/>
              </w:rPr>
              <w:t>Бекниязова М.И.</w:t>
            </w:r>
          </w:p>
        </w:tc>
        <w:tc>
          <w:tcPr>
            <w:tcW w:w="4819" w:type="dxa"/>
          </w:tcPr>
          <w:p w:rsidR="00797EF7" w:rsidRDefault="00626C73">
            <w:pPr>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 2021жыл «Ustaz tilegi»  Республикалық ғылыми-әдістемелік сайтында оқу Сертификатәдістемелік материалды жариялағаны </w:t>
            </w:r>
            <w:r>
              <w:rPr>
                <w:rFonts w:ascii="Times New Roman" w:hAnsi="Times New Roman" w:cs="Times New Roman"/>
                <w:sz w:val="24"/>
                <w:szCs w:val="24"/>
                <w:lang w:val="kk-KZ"/>
              </w:rPr>
              <w:t>үшін</w:t>
            </w:r>
            <w:r>
              <w:rPr>
                <w:rFonts w:ascii="Times New Roman" w:hAnsi="Times New Roman" w:cs="Times New Roman"/>
                <w:sz w:val="24"/>
                <w:szCs w:val="24"/>
                <w:lang w:val="kk-KZ"/>
              </w:rPr>
              <w:t>;</w:t>
            </w:r>
          </w:p>
          <w:p w:rsidR="00797EF7" w:rsidRDefault="00626C73">
            <w:pPr>
              <w:contextualSpacing/>
              <w:rPr>
                <w:rFonts w:ascii="Times New Roman" w:hAnsi="Times New Roman" w:cs="Times New Roman"/>
                <w:sz w:val="24"/>
                <w:szCs w:val="24"/>
                <w:lang w:val="kk-KZ"/>
              </w:rPr>
            </w:pPr>
            <w:r>
              <w:rPr>
                <w:rFonts w:ascii="Times New Roman" w:hAnsi="Times New Roman" w:cs="Times New Roman"/>
                <w:sz w:val="24"/>
                <w:szCs w:val="24"/>
                <w:lang w:val="kk-KZ"/>
              </w:rPr>
              <w:t>«Жарқын» Республикалық ғылыми-</w:t>
            </w:r>
            <w:r>
              <w:rPr>
                <w:rFonts w:ascii="Times New Roman" w:hAnsi="Times New Roman" w:cs="Times New Roman"/>
                <w:sz w:val="24"/>
                <w:szCs w:val="24"/>
                <w:lang w:val="kk-KZ"/>
              </w:rPr>
              <w:lastRenderedPageBreak/>
              <w:t>ақпараттық, танымдық-тәрбиелік журналы мақала жарияланды: «Логарифмдік теңсіздіктер».</w:t>
            </w:r>
          </w:p>
          <w:p w:rsidR="00797EF7" w:rsidRDefault="00626C73">
            <w:pPr>
              <w:contextualSpacing/>
              <w:rPr>
                <w:rFonts w:ascii="Times New Roman" w:hAnsi="Times New Roman" w:cs="Times New Roman"/>
                <w:sz w:val="24"/>
                <w:szCs w:val="24"/>
                <w:lang w:val="kk-KZ"/>
              </w:rPr>
            </w:pPr>
            <w:r>
              <w:rPr>
                <w:rFonts w:ascii="Times New Roman" w:hAnsi="Times New Roman" w:cs="Times New Roman"/>
                <w:sz w:val="24"/>
                <w:szCs w:val="24"/>
                <w:lang w:val="kk-KZ"/>
              </w:rPr>
              <w:t>Халықаралық «Өрлеу-өркендеу» ғылыми –ақпараттық танымдық-тәрбиелік журналының ұйымдастыруымен өткізілген байқауына қатысып, I дәрежелі</w:t>
            </w:r>
            <w:r>
              <w:rPr>
                <w:rFonts w:ascii="Times New Roman" w:hAnsi="Times New Roman" w:cs="Times New Roman"/>
                <w:sz w:val="24"/>
                <w:szCs w:val="24"/>
                <w:lang w:val="kk-KZ"/>
              </w:rPr>
              <w:t xml:space="preserve"> Диплом .</w:t>
            </w:r>
          </w:p>
          <w:p w:rsidR="00797EF7" w:rsidRDefault="00626C73">
            <w:pPr>
              <w:pStyle w:val="aa"/>
              <w:rPr>
                <w:rFonts w:ascii="Times New Roman" w:hAnsi="Times New Roman"/>
                <w:sz w:val="24"/>
                <w:szCs w:val="24"/>
              </w:rPr>
            </w:pPr>
            <w:r>
              <w:rPr>
                <w:rFonts w:ascii="Times New Roman" w:hAnsi="Times New Roman"/>
                <w:sz w:val="24"/>
                <w:szCs w:val="24"/>
                <w:lang w:val="kk-KZ"/>
              </w:rPr>
              <w:t>Математика пәнінен «Логикалық тапсырмалар»  электронды орта</w:t>
            </w:r>
          </w:p>
        </w:tc>
        <w:tc>
          <w:tcPr>
            <w:tcW w:w="3084" w:type="dxa"/>
          </w:tcPr>
          <w:p w:rsidR="00797EF7" w:rsidRDefault="00797EF7">
            <w:pPr>
              <w:pStyle w:val="aa"/>
              <w:jc w:val="both"/>
              <w:rPr>
                <w:rFonts w:ascii="Times New Roman" w:hAnsi="Times New Roman"/>
                <w:color w:val="FF0000"/>
                <w:sz w:val="28"/>
                <w:szCs w:val="28"/>
                <w:lang w:val="kk-KZ"/>
              </w:rPr>
            </w:pPr>
          </w:p>
        </w:tc>
      </w:tr>
      <w:tr w:rsidR="00797EF7">
        <w:tc>
          <w:tcPr>
            <w:tcW w:w="2235" w:type="dxa"/>
          </w:tcPr>
          <w:p w:rsidR="00797EF7" w:rsidRDefault="00797EF7">
            <w:pPr>
              <w:pStyle w:val="aa"/>
              <w:rPr>
                <w:rFonts w:ascii="Times New Roman" w:hAnsi="Times New Roman"/>
                <w:sz w:val="24"/>
                <w:szCs w:val="24"/>
                <w:lang w:val="kk-KZ"/>
              </w:rPr>
            </w:pPr>
          </w:p>
          <w:p w:rsidR="00797EF7" w:rsidRDefault="00626C73">
            <w:pPr>
              <w:pStyle w:val="aa"/>
              <w:rPr>
                <w:rFonts w:ascii="Times New Roman" w:hAnsi="Times New Roman"/>
                <w:sz w:val="24"/>
                <w:szCs w:val="24"/>
                <w:lang w:val="kk-KZ"/>
              </w:rPr>
            </w:pPr>
            <w:r>
              <w:rPr>
                <w:rFonts w:ascii="Times New Roman" w:hAnsi="Times New Roman"/>
                <w:sz w:val="24"/>
                <w:szCs w:val="24"/>
                <w:lang w:val="kk-KZ"/>
              </w:rPr>
              <w:t>Неталина Э.Б.</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Алипова Г.Т.</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Кудайбергенова Л.С.</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Бекбосынова Б.М.</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Дамирова Л.В.</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Ларина М.А.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Ахманова А.Ж.</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Галиеаскарова А.Р.</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Сулим А.А.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Тастемирова А.З.</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Шамғонова А.А.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Кудинова А.А.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Акибаева Ж.А.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Семкина Х.В.</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Сулекенова К.Х.</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Алмагамбетова Ж.А.</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Аметова Г.М.</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Камысбаева К.</w:t>
            </w:r>
          </w:p>
          <w:p w:rsidR="00797EF7" w:rsidRDefault="00626C73">
            <w:pPr>
              <w:pStyle w:val="aa"/>
              <w:rPr>
                <w:rFonts w:ascii="Times New Roman" w:hAnsi="Times New Roman"/>
                <w:sz w:val="24"/>
                <w:szCs w:val="24"/>
                <w:lang w:val="kk-KZ"/>
              </w:rPr>
            </w:pPr>
            <w:r>
              <w:rPr>
                <w:rFonts w:ascii="Times New Roman" w:hAnsi="Times New Roman"/>
                <w:sz w:val="24"/>
                <w:szCs w:val="24"/>
                <w:lang w:val="kk-KZ"/>
              </w:rPr>
              <w:t>Кульжумурова Л.К.</w:t>
            </w:r>
          </w:p>
          <w:p w:rsidR="00797EF7" w:rsidRDefault="00797EF7">
            <w:pPr>
              <w:pStyle w:val="aa"/>
              <w:rPr>
                <w:rFonts w:ascii="Times New Roman" w:hAnsi="Times New Roman"/>
                <w:sz w:val="24"/>
                <w:szCs w:val="24"/>
                <w:lang w:val="kk-KZ"/>
              </w:rPr>
            </w:pPr>
          </w:p>
        </w:tc>
        <w:tc>
          <w:tcPr>
            <w:tcW w:w="4819" w:type="dxa"/>
          </w:tcPr>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p w:rsidR="00797EF7" w:rsidRDefault="00626C73">
            <w:pPr>
              <w:pStyle w:val="aa"/>
              <w:rPr>
                <w:rFonts w:ascii="Times New Roman" w:hAnsi="Times New Roman"/>
                <w:sz w:val="24"/>
                <w:szCs w:val="24"/>
                <w:lang w:val="kk-KZ"/>
              </w:rPr>
            </w:pPr>
            <w:r>
              <w:rPr>
                <w:rFonts w:ascii="Times New Roman" w:hAnsi="Times New Roman"/>
                <w:sz w:val="24"/>
                <w:szCs w:val="24"/>
                <w:lang w:val="kk-KZ"/>
              </w:rPr>
              <w:t>“2018-2021 оқу жылдары  аралығында “№22 ОМ” КММ педагогикалық ұжымның дарынды балалармен жұмыс жүйесі” Ақтөбе облыстық ғылыми-тәжірбиелік ортал</w:t>
            </w:r>
            <w:r>
              <w:rPr>
                <w:rFonts w:ascii="Times New Roman" w:hAnsi="Times New Roman"/>
                <w:sz w:val="24"/>
                <w:szCs w:val="24"/>
                <w:lang w:val="kk-KZ"/>
              </w:rPr>
              <w:t xml:space="preserve">ығы, 2022ж. мектептің шығармашылық тобы </w:t>
            </w:r>
          </w:p>
          <w:p w:rsidR="00797EF7" w:rsidRDefault="00797EF7">
            <w:pPr>
              <w:pStyle w:val="aa"/>
              <w:rPr>
                <w:rFonts w:ascii="Times New Roman" w:hAnsi="Times New Roman"/>
                <w:sz w:val="24"/>
                <w:szCs w:val="24"/>
                <w:lang w:val="kk-KZ"/>
              </w:rPr>
            </w:pPr>
          </w:p>
          <w:p w:rsidR="00797EF7" w:rsidRDefault="00797EF7">
            <w:pPr>
              <w:pStyle w:val="aa"/>
              <w:rPr>
                <w:rFonts w:ascii="Times New Roman" w:hAnsi="Times New Roman"/>
                <w:sz w:val="24"/>
                <w:szCs w:val="24"/>
                <w:lang w:val="kk-KZ"/>
              </w:rPr>
            </w:pPr>
          </w:p>
        </w:tc>
        <w:tc>
          <w:tcPr>
            <w:tcW w:w="3084" w:type="dxa"/>
          </w:tcPr>
          <w:p w:rsidR="00797EF7" w:rsidRDefault="00626C73">
            <w:pPr>
              <w:pStyle w:val="aa"/>
              <w:jc w:val="both"/>
              <w:rPr>
                <w:rFonts w:ascii="Times New Roman" w:hAnsi="Times New Roman"/>
                <w:color w:val="FF0000"/>
                <w:sz w:val="28"/>
                <w:szCs w:val="28"/>
                <w:lang w:val="kk-KZ"/>
              </w:rPr>
            </w:pPr>
            <w:r>
              <w:rPr>
                <w:rFonts w:ascii="Times New Roman" w:hAnsi="Times New Roman"/>
                <w:noProof/>
                <w:color w:val="FF0000"/>
                <w:sz w:val="28"/>
                <w:szCs w:val="28"/>
                <w:lang w:eastAsia="ru-RU"/>
              </w:rPr>
              <w:drawing>
                <wp:inline distT="0" distB="0" distL="114300" distR="114300">
                  <wp:extent cx="1818640" cy="4063365"/>
                  <wp:effectExtent l="0" t="0" r="10160" b="13335"/>
                  <wp:docPr id="25" name="Изображение 25"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006"/>
                          <pic:cNvPicPr>
                            <a:picLocks noChangeAspect="1"/>
                          </pic:cNvPicPr>
                        </pic:nvPicPr>
                        <pic:blipFill>
                          <a:blip r:embed="rId200"/>
                          <a:stretch>
                            <a:fillRect/>
                          </a:stretch>
                        </pic:blipFill>
                        <pic:spPr>
                          <a:xfrm>
                            <a:off x="0" y="0"/>
                            <a:ext cx="1818640" cy="4063365"/>
                          </a:xfrm>
                          <a:prstGeom prst="rect">
                            <a:avLst/>
                          </a:prstGeom>
                        </pic:spPr>
                      </pic:pic>
                    </a:graphicData>
                  </a:graphic>
                </wp:inline>
              </w:drawing>
            </w:r>
          </w:p>
        </w:tc>
      </w:tr>
    </w:tbl>
    <w:p w:rsidR="00797EF7" w:rsidRDefault="00797EF7">
      <w:pPr>
        <w:jc w:val="center"/>
        <w:rPr>
          <w:rFonts w:ascii="Times New Roman" w:eastAsia="Calibri" w:hAnsi="Times New Roman" w:cs="Times New Roman"/>
          <w:b/>
          <w:i/>
          <w:color w:val="FF0000"/>
          <w:sz w:val="20"/>
          <w:szCs w:val="20"/>
          <w:lang w:val="kk-KZ"/>
        </w:rPr>
      </w:pPr>
    </w:p>
    <w:p w:rsidR="00797EF7" w:rsidRDefault="00626C73">
      <w:pPr>
        <w:rPr>
          <w:rFonts w:ascii="Times New Roman" w:eastAsia="Times New Roman" w:hAnsi="Times New Roman" w:cs="Times New Roman"/>
          <w:color w:val="00B0F0"/>
          <w:spacing w:val="2"/>
          <w:sz w:val="28"/>
          <w:szCs w:val="28"/>
          <w:lang w:val="kk-KZ"/>
        </w:rPr>
      </w:pPr>
      <w:r>
        <w:rPr>
          <w:rFonts w:ascii="Times New Roman" w:eastAsia="Calibri" w:hAnsi="Times New Roman" w:cs="Times New Roman"/>
          <w:bCs/>
          <w:sz w:val="28"/>
          <w:szCs w:val="28"/>
          <w:lang w:val="kk-KZ"/>
        </w:rPr>
        <w:lastRenderedPageBreak/>
        <w:t xml:space="preserve">Химия пәні мұғалімі педагог-сарапшы Ахметова А.Ж. 15.12.2021ж  үштілдік ЖМЦ пәндерінің берілуін зерделеу бойынша облыстық  сабақ өткізіп жақсы нәтиже көрсетті. Мұғалімге әдістемелік көмек берілді. </w:t>
      </w:r>
    </w:p>
    <w:p w:rsidR="00797EF7" w:rsidRDefault="00797EF7">
      <w:pPr>
        <w:pStyle w:val="aa"/>
        <w:jc w:val="center"/>
        <w:rPr>
          <w:rFonts w:ascii="Times New Roman" w:eastAsia="Times New Roman" w:hAnsi="Times New Roman"/>
          <w:color w:val="00B0F0"/>
          <w:spacing w:val="2"/>
          <w:sz w:val="28"/>
          <w:szCs w:val="28"/>
          <w:lang w:val="kk-KZ"/>
        </w:rPr>
      </w:pPr>
    </w:p>
    <w:tbl>
      <w:tblPr>
        <w:tblW w:w="9940" w:type="dxa"/>
        <w:tblInd w:w="93" w:type="dxa"/>
        <w:tblLayout w:type="fixed"/>
        <w:tblLook w:val="04A0"/>
      </w:tblPr>
      <w:tblGrid>
        <w:gridCol w:w="327"/>
        <w:gridCol w:w="450"/>
        <w:gridCol w:w="668"/>
        <w:gridCol w:w="805"/>
        <w:gridCol w:w="559"/>
        <w:gridCol w:w="668"/>
        <w:gridCol w:w="668"/>
        <w:gridCol w:w="627"/>
        <w:gridCol w:w="573"/>
        <w:gridCol w:w="830"/>
        <w:gridCol w:w="763"/>
        <w:gridCol w:w="559"/>
        <w:gridCol w:w="778"/>
        <w:gridCol w:w="736"/>
        <w:gridCol w:w="929"/>
      </w:tblGrid>
      <w:tr w:rsidR="00797EF7">
        <w:trPr>
          <w:trHeight w:val="1080"/>
        </w:trPr>
        <w:tc>
          <w:tcPr>
            <w:tcW w:w="32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b/>
                <w:bCs/>
                <w:color w:val="000000"/>
                <w:sz w:val="18"/>
                <w:szCs w:val="18"/>
              </w:rPr>
            </w:pPr>
            <w:r>
              <w:rPr>
                <w:rFonts w:ascii="Times New Roman" w:eastAsia="SimSun" w:hAnsi="Times New Roman" w:cs="Times New Roman"/>
                <w:b/>
                <w:bCs/>
                <w:color w:val="000000"/>
                <w:sz w:val="18"/>
                <w:szCs w:val="18"/>
                <w:lang w:val="en-US" w:eastAsia="zh-CN"/>
              </w:rPr>
              <w:t>№</w:t>
            </w:r>
          </w:p>
        </w:tc>
        <w:tc>
          <w:tcPr>
            <w:tcW w:w="45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аймақ</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мекеме</w:t>
            </w:r>
          </w:p>
        </w:tc>
        <w:tc>
          <w:tcPr>
            <w:tcW w:w="805"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аты-жөні</w:t>
            </w:r>
          </w:p>
        </w:tc>
        <w:tc>
          <w:tcPr>
            <w:tcW w:w="5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еңбек өтілі</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санат</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деңгей</w:t>
            </w:r>
          </w:p>
        </w:tc>
        <w:tc>
          <w:tcPr>
            <w:tcW w:w="62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байланыс</w:t>
            </w:r>
          </w:p>
        </w:tc>
        <w:tc>
          <w:tcPr>
            <w:tcW w:w="573"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пәні</w:t>
            </w:r>
          </w:p>
        </w:tc>
        <w:tc>
          <w:tcPr>
            <w:tcW w:w="83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оқыту тілі</w:t>
            </w:r>
          </w:p>
        </w:tc>
        <w:tc>
          <w:tcPr>
            <w:tcW w:w="763"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b/>
                <w:bCs/>
                <w:color w:val="000000"/>
                <w:sz w:val="18"/>
                <w:szCs w:val="18"/>
              </w:rPr>
            </w:pPr>
            <w:r>
              <w:rPr>
                <w:rFonts w:ascii="Times New Roman" w:eastAsia="SimSun" w:hAnsi="Times New Roman" w:cs="Times New Roman"/>
                <w:b/>
                <w:bCs/>
                <w:color w:val="000000"/>
                <w:sz w:val="18"/>
                <w:szCs w:val="18"/>
                <w:lang w:val="kk-KZ" w:eastAsia="zh-CN"/>
              </w:rPr>
              <w:t>к</w:t>
            </w:r>
            <w:r>
              <w:rPr>
                <w:rFonts w:ascii="Times New Roman" w:eastAsia="SimSun" w:hAnsi="Times New Roman" w:cs="Times New Roman"/>
                <w:b/>
                <w:bCs/>
                <w:color w:val="000000"/>
                <w:sz w:val="18"/>
                <w:szCs w:val="18"/>
                <w:lang w:val="en-US" w:eastAsia="zh-CN"/>
              </w:rPr>
              <w:t>ласс</w:t>
            </w:r>
          </w:p>
        </w:tc>
        <w:tc>
          <w:tcPr>
            <w:tcW w:w="5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бала саны</w:t>
            </w:r>
          </w:p>
        </w:tc>
        <w:tc>
          <w:tcPr>
            <w:tcW w:w="77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күні</w:t>
            </w:r>
          </w:p>
        </w:tc>
        <w:tc>
          <w:tcPr>
            <w:tcW w:w="736"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сабақ уақыты</w:t>
            </w:r>
          </w:p>
        </w:tc>
        <w:tc>
          <w:tcPr>
            <w:tcW w:w="92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b/>
                <w:bCs/>
                <w:color w:val="000000"/>
                <w:sz w:val="18"/>
                <w:szCs w:val="18"/>
                <w:lang w:val="kk-KZ"/>
              </w:rPr>
            </w:pPr>
            <w:r>
              <w:rPr>
                <w:rFonts w:ascii="Times New Roman" w:hAnsi="Times New Roman" w:cs="Times New Roman"/>
                <w:b/>
                <w:bCs/>
                <w:color w:val="000000"/>
                <w:sz w:val="18"/>
                <w:szCs w:val="18"/>
                <w:lang w:val="kk-KZ"/>
              </w:rPr>
              <w:t>сабақ тақырыбы</w:t>
            </w:r>
          </w:p>
        </w:tc>
      </w:tr>
      <w:tr w:rsidR="00797EF7">
        <w:trPr>
          <w:trHeight w:val="1580"/>
        </w:trPr>
        <w:tc>
          <w:tcPr>
            <w:tcW w:w="32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b/>
                <w:bCs/>
                <w:color w:val="000000"/>
                <w:sz w:val="18"/>
                <w:szCs w:val="18"/>
              </w:rPr>
            </w:pPr>
            <w:r>
              <w:rPr>
                <w:rFonts w:ascii="Times New Roman" w:eastAsia="SimSun" w:hAnsi="Times New Roman" w:cs="Times New Roman"/>
                <w:b/>
                <w:bCs/>
                <w:color w:val="000000"/>
                <w:sz w:val="18"/>
                <w:szCs w:val="18"/>
                <w:lang w:val="en-US" w:eastAsia="zh-CN"/>
              </w:rPr>
              <w:t>1</w:t>
            </w:r>
          </w:p>
        </w:tc>
        <w:tc>
          <w:tcPr>
            <w:tcW w:w="45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Актобе</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 xml:space="preserve">КГУ </w:t>
            </w:r>
            <w:r>
              <w:rPr>
                <w:rFonts w:ascii="Times New Roman" w:eastAsia="SimSun" w:hAnsi="Times New Roman" w:cs="Times New Roman"/>
                <w:color w:val="000000"/>
                <w:sz w:val="18"/>
                <w:szCs w:val="18"/>
                <w:lang w:val="en-US" w:eastAsia="zh-CN"/>
              </w:rPr>
              <w:br/>
              <w:t>"СШ  №22"</w:t>
            </w:r>
          </w:p>
        </w:tc>
        <w:tc>
          <w:tcPr>
            <w:tcW w:w="805"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Ахметова Айнур Жанайкызы</w:t>
            </w:r>
          </w:p>
        </w:tc>
        <w:tc>
          <w:tcPr>
            <w:tcW w:w="5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5</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педагог -эксперт</w:t>
            </w:r>
          </w:p>
        </w:tc>
        <w:tc>
          <w:tcPr>
            <w:tcW w:w="66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В2</w:t>
            </w:r>
          </w:p>
        </w:tc>
        <w:tc>
          <w:tcPr>
            <w:tcW w:w="627"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87755675925</w:t>
            </w:r>
          </w:p>
        </w:tc>
        <w:tc>
          <w:tcPr>
            <w:tcW w:w="573"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химия</w:t>
            </w:r>
          </w:p>
        </w:tc>
        <w:tc>
          <w:tcPr>
            <w:tcW w:w="830"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lang w:val="kk-KZ"/>
              </w:rPr>
            </w:pPr>
            <w:r>
              <w:rPr>
                <w:rFonts w:ascii="Times New Roman" w:hAnsi="Times New Roman" w:cs="Times New Roman"/>
                <w:color w:val="000000"/>
                <w:sz w:val="18"/>
                <w:szCs w:val="18"/>
                <w:lang w:val="kk-KZ"/>
              </w:rPr>
              <w:t>қазақша</w:t>
            </w:r>
          </w:p>
        </w:tc>
        <w:tc>
          <w:tcPr>
            <w:tcW w:w="763"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10"Ә"</w:t>
            </w:r>
          </w:p>
        </w:tc>
        <w:tc>
          <w:tcPr>
            <w:tcW w:w="55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14</w:t>
            </w:r>
          </w:p>
        </w:tc>
        <w:tc>
          <w:tcPr>
            <w:tcW w:w="778"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 xml:space="preserve"> 15.12.21</w:t>
            </w:r>
          </w:p>
        </w:tc>
        <w:tc>
          <w:tcPr>
            <w:tcW w:w="736"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center"/>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 xml:space="preserve">1 кезең        4-ші сабақ  10:35-11:20  </w:t>
            </w:r>
          </w:p>
        </w:tc>
        <w:tc>
          <w:tcPr>
            <w:tcW w:w="92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jc w:val="both"/>
              <w:textAlignment w:val="center"/>
              <w:rPr>
                <w:rFonts w:ascii="Times New Roman" w:hAnsi="Times New Roman" w:cs="Times New Roman"/>
                <w:color w:val="000000"/>
                <w:sz w:val="18"/>
                <w:szCs w:val="18"/>
              </w:rPr>
            </w:pPr>
            <w:r>
              <w:rPr>
                <w:rFonts w:ascii="Times New Roman" w:eastAsia="SimSun" w:hAnsi="Times New Roman" w:cs="Times New Roman"/>
                <w:color w:val="000000"/>
                <w:sz w:val="18"/>
                <w:szCs w:val="18"/>
                <w:lang w:val="en-US" w:eastAsia="zh-CN"/>
              </w:rPr>
              <w:t xml:space="preserve">15.12.21. Химиялық тепе-теңдік                               </w:t>
            </w:r>
          </w:p>
        </w:tc>
      </w:tr>
    </w:tbl>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626C73">
      <w:pPr>
        <w:pStyle w:val="aa"/>
        <w:jc w:val="center"/>
        <w:rPr>
          <w:rFonts w:ascii="Times New Roman" w:eastAsia="Times New Roman" w:hAnsi="Times New Roman"/>
          <w:color w:val="00B0F0"/>
          <w:spacing w:val="2"/>
          <w:sz w:val="28"/>
          <w:szCs w:val="28"/>
          <w:lang w:val="kk-KZ"/>
        </w:rPr>
      </w:pPr>
      <w:r>
        <w:rPr>
          <w:rFonts w:ascii="Times New Roman" w:eastAsia="Times New Roman" w:hAnsi="Times New Roman"/>
          <w:noProof/>
          <w:color w:val="00B0F0"/>
          <w:spacing w:val="2"/>
          <w:sz w:val="28"/>
          <w:szCs w:val="28"/>
          <w:lang w:eastAsia="ru-RU"/>
        </w:rPr>
        <w:drawing>
          <wp:anchor distT="0" distB="0" distL="114300" distR="114300" simplePos="0" relativeHeight="251727872" behindDoc="0" locked="0" layoutInCell="1" allowOverlap="1">
            <wp:simplePos x="0" y="0"/>
            <wp:positionH relativeFrom="column">
              <wp:posOffset>-140970</wp:posOffset>
            </wp:positionH>
            <wp:positionV relativeFrom="paragraph">
              <wp:posOffset>-379730</wp:posOffset>
            </wp:positionV>
            <wp:extent cx="6276340" cy="2548255"/>
            <wp:effectExtent l="0" t="0" r="10160" b="4445"/>
            <wp:wrapNone/>
            <wp:docPr id="369" name="Изображение 369" descr="WhatsApp Image 2022-01-11 at 14.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Изображение 369" descr="WhatsApp Image 2022-01-11 at 14.50.32"/>
                    <pic:cNvPicPr>
                      <a:picLocks noChangeAspect="1"/>
                    </pic:cNvPicPr>
                  </pic:nvPicPr>
                  <pic:blipFill>
                    <a:blip r:embed="rId201"/>
                    <a:stretch>
                      <a:fillRect/>
                    </a:stretch>
                  </pic:blipFill>
                  <pic:spPr>
                    <a:xfrm>
                      <a:off x="0" y="0"/>
                      <a:ext cx="6276340" cy="2548255"/>
                    </a:xfrm>
                    <a:prstGeom prst="rect">
                      <a:avLst/>
                    </a:prstGeom>
                  </pic:spPr>
                </pic:pic>
              </a:graphicData>
            </a:graphic>
          </wp:anchor>
        </w:drawing>
      </w: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pStyle w:val="aa"/>
        <w:jc w:val="center"/>
        <w:rPr>
          <w:rFonts w:ascii="Times New Roman" w:eastAsia="Times New Roman" w:hAnsi="Times New Roman"/>
          <w:color w:val="00B0F0"/>
          <w:spacing w:val="2"/>
          <w:sz w:val="28"/>
          <w:szCs w:val="28"/>
          <w:lang w:val="kk-KZ"/>
        </w:rPr>
      </w:pPr>
    </w:p>
    <w:p w:rsidR="00797EF7" w:rsidRDefault="00797EF7">
      <w:pPr>
        <w:ind w:firstLineChars="50" w:firstLine="140"/>
        <w:rPr>
          <w:rFonts w:ascii="Times New Roman" w:hAnsi="Times New Roman" w:cs="Times New Roman"/>
          <w:color w:val="000000"/>
          <w:sz w:val="28"/>
          <w:szCs w:val="28"/>
        </w:rPr>
      </w:pPr>
    </w:p>
    <w:p w:rsidR="00797EF7" w:rsidRDefault="00626C73">
      <w:pPr>
        <w:spacing w:after="0" w:line="240" w:lineRule="auto"/>
        <w:jc w:val="center"/>
        <w:textAlignment w:val="baseline"/>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“Желкен” шығармашылық тобының есебі</w:t>
      </w:r>
    </w:p>
    <w:p w:rsidR="00797EF7" w:rsidRDefault="00626C73">
      <w:pPr>
        <w:pStyle w:val="a6"/>
        <w:ind w:firstLine="708"/>
        <w:jc w:val="both"/>
        <w:rPr>
          <w:rFonts w:eastAsia="Times New Roman"/>
          <w:b/>
          <w:bCs/>
          <w:lang w:val="kk-KZ"/>
        </w:rPr>
      </w:pPr>
      <w:r w:rsidRPr="00E057CD">
        <w:rPr>
          <w:rStyle w:val="a3"/>
          <w:rFonts w:ascii="Times New Roman" w:eastAsia="Verdana" w:hAnsi="Times New Roman" w:cs="Times New Roman"/>
          <w:color w:val="000000"/>
          <w:shd w:val="clear" w:color="auto" w:fill="FFFFFF"/>
          <w:lang w:val="kk-KZ"/>
        </w:rPr>
        <w:t xml:space="preserve">Еліміздің болашағы – бүгінгі жас ұрпақтың қолында, ал жас ұрпақтың болашағы – ұстаздардың қолында. Еліміз дамыған 30 елдің қатарына ену үшін  жан-жақты жетілген тұлға қалыптастыру </w:t>
      </w:r>
      <w:r w:rsidRPr="00E057CD">
        <w:rPr>
          <w:rStyle w:val="a3"/>
          <w:rFonts w:ascii="Times New Roman" w:eastAsia="Verdana" w:hAnsi="Times New Roman" w:cs="Times New Roman"/>
          <w:color w:val="000000"/>
          <w:shd w:val="clear" w:color="auto" w:fill="FFFFFF"/>
          <w:lang w:val="kk-KZ"/>
        </w:rPr>
        <w:t>ұстаздар</w:t>
      </w:r>
      <w:r w:rsidRPr="00E057CD">
        <w:rPr>
          <w:rStyle w:val="a3"/>
          <w:rFonts w:ascii="Times New Roman" w:eastAsia="Verdana" w:hAnsi="Times New Roman" w:cs="Times New Roman"/>
          <w:color w:val="000000"/>
          <w:shd w:val="clear" w:color="auto" w:fill="FFFFFF"/>
          <w:lang w:val="kk-KZ"/>
        </w:rPr>
        <w:t xml:space="preserve"> қауымының еншісінде екені айтпаса да түсінікті.» Ел мен елді, халықпен халықты теңестіретін нәрсе, ол – білім» -деп ұлы тұлға М. Әуезов айтып кеткендей, білім – бұл қоғамның ең жауапты, ең қастерлі саласы. Сондықтан, Қазақстан Республикасы білім б</w:t>
      </w:r>
      <w:r w:rsidRPr="00E057CD">
        <w:rPr>
          <w:rStyle w:val="a3"/>
          <w:rFonts w:ascii="Times New Roman" w:eastAsia="Verdana" w:hAnsi="Times New Roman" w:cs="Times New Roman"/>
          <w:color w:val="000000"/>
          <w:shd w:val="clear" w:color="auto" w:fill="FFFFFF"/>
          <w:lang w:val="kk-KZ"/>
        </w:rPr>
        <w:t>еруді дамытудың мемлекеттік бағдарламасының мақсаты</w:t>
      </w:r>
      <w:r w:rsidRPr="00E057CD">
        <w:rPr>
          <w:color w:val="000000"/>
          <w:lang w:val="kk-KZ"/>
        </w:rPr>
        <w:t>жалпы білім беретін мектептерде Қазақстан Республикасының зияткерлік, дене және рухани тұрғысынан дамыған азаматын қалыптастыру, оның физикалық құбылмалы әлемде әлеуметтік бейімделуін қамтамасыз ететін біл</w:t>
      </w:r>
      <w:r w:rsidRPr="00E057CD">
        <w:rPr>
          <w:color w:val="000000"/>
          <w:lang w:val="kk-KZ"/>
        </w:rPr>
        <w:t>ім алудағы қажеттіліктерін қанағаттандыру болып табылады". Сыни тұрғысынан ойлауға проблемалық сұрақтарды қарастыру мақсатымен сұрақтарды тереңдетіп қоюға, дұрыс қолдануға үйрету, түсіндіріп беру; нәтижелерін бағалау үшін білімдерді қолдану, олардың ақиқат</w:t>
      </w:r>
      <w:r w:rsidRPr="00E057CD">
        <w:rPr>
          <w:color w:val="000000"/>
          <w:lang w:val="kk-KZ"/>
        </w:rPr>
        <w:t>тығын анықтау; дәлелдеу, оларға баға беру " мақсаттарын негізге ала отырып Лессон Стади зерттеу жобасының тақырыбын "Жұптық, топтық жұмыс барысында сыни тұрғысынан ойлау мақсатында жаңа технологияларды қолдана отырып әртүрлі деңгейдегі оқушыларды қалыптаст</w:t>
      </w:r>
      <w:r w:rsidRPr="00E057CD">
        <w:rPr>
          <w:color w:val="000000"/>
          <w:lang w:val="kk-KZ"/>
        </w:rPr>
        <w:t>ыру үшін қолдану" -деп таңдадық. Лессон Стади зерттеу тобының мүшелерінің қатарындағы мұғалімдердің көпшілігі жоғары сыныптарда сабақ береді. Мұғалімдермен ақылдаса келе төмендегі жұмыс жоспарын бекі</w:t>
      </w:r>
      <w:r>
        <w:rPr>
          <w:color w:val="000000"/>
          <w:lang w:val="kk-KZ"/>
        </w:rPr>
        <w:t>тілді</w:t>
      </w:r>
      <w:r w:rsidRPr="00E057CD">
        <w:rPr>
          <w:color w:val="000000"/>
          <w:lang w:val="kk-KZ"/>
        </w:rPr>
        <w:t>.</w:t>
      </w:r>
    </w:p>
    <w:p w:rsidR="00797EF7" w:rsidRDefault="00626C73">
      <w:pPr>
        <w:spacing w:after="0" w:line="240" w:lineRule="auto"/>
        <w:ind w:firstLine="708"/>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Мақсаты:</w:t>
      </w:r>
      <w:r>
        <w:rPr>
          <w:rFonts w:ascii="Times New Roman" w:eastAsia="Times New Roman" w:hAnsi="Times New Roman" w:cs="Times New Roman"/>
          <w:sz w:val="24"/>
          <w:szCs w:val="24"/>
          <w:lang w:val="kk-KZ"/>
        </w:rPr>
        <w:t xml:space="preserve"> жаңа мазмұндағы бағытталған оқу-тәрбие жұ</w:t>
      </w:r>
      <w:r>
        <w:rPr>
          <w:rFonts w:ascii="Times New Roman" w:eastAsia="Times New Roman" w:hAnsi="Times New Roman" w:cs="Times New Roman"/>
          <w:sz w:val="24"/>
          <w:szCs w:val="24"/>
          <w:lang w:val="kk-KZ"/>
        </w:rPr>
        <w:t xml:space="preserve">мысын ұйымдастыру, топтардағы бірлескен жұмысты жүзеге асыру арқылы оқушылардың  сыни ойлау қабілетін дамыту және белсенді оқу ортасын құру. </w:t>
      </w:r>
    </w:p>
    <w:p w:rsidR="00797EF7" w:rsidRDefault="00626C73">
      <w:pPr>
        <w:spacing w:after="0" w:line="240" w:lineRule="auto"/>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-Жаңартылған оқу оқу бағдарламасы бойынша мұғалімдердің педагогикалық тәсілдермен білім беру тәжірибелері </w:t>
      </w:r>
      <w:r>
        <w:rPr>
          <w:rFonts w:ascii="Times New Roman" w:eastAsia="Times New Roman" w:hAnsi="Times New Roman" w:cs="Times New Roman"/>
          <w:sz w:val="24"/>
          <w:szCs w:val="24"/>
          <w:lang w:val="kk-KZ"/>
        </w:rPr>
        <w:t>негізінде мұғалімдердің кәсіби біліктілігін дамыту;</w:t>
      </w:r>
    </w:p>
    <w:p w:rsidR="00797EF7" w:rsidRDefault="00626C73">
      <w:pPr>
        <w:spacing w:after="0" w:line="240" w:lineRule="auto"/>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-Мектеп мұғалімдері үшін ақпараттық-әдістемелік орта құру;</w:t>
      </w:r>
    </w:p>
    <w:p w:rsidR="00797EF7" w:rsidRDefault="00626C73">
      <w:pPr>
        <w:spacing w:after="0" w:line="240" w:lineRule="auto"/>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-Тәжірибелі ұстаздар біліктілігін негізге ала отырып, мектептің даму жоспарын жүзеге асыру.</w:t>
      </w:r>
    </w:p>
    <w:p w:rsidR="00797EF7" w:rsidRDefault="00626C73">
      <w:pPr>
        <w:spacing w:after="0" w:line="240" w:lineRule="auto"/>
        <w:ind w:firstLine="708"/>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Міндеттері:</w:t>
      </w:r>
      <w:r>
        <w:rPr>
          <w:rFonts w:ascii="Times New Roman" w:eastAsia="Times New Roman" w:hAnsi="Times New Roman" w:cs="Times New Roman"/>
          <w:sz w:val="24"/>
          <w:szCs w:val="24"/>
          <w:lang w:val="kk-KZ"/>
        </w:rPr>
        <w:t xml:space="preserve"> Білім беру сапасын жетілдіру, педагог қыз</w:t>
      </w:r>
      <w:r>
        <w:rPr>
          <w:rFonts w:ascii="Times New Roman" w:eastAsia="Times New Roman" w:hAnsi="Times New Roman" w:cs="Times New Roman"/>
          <w:sz w:val="24"/>
          <w:szCs w:val="24"/>
          <w:lang w:val="kk-KZ"/>
        </w:rPr>
        <w:t>меткерлердің ақпараттық педагогикалық технологиялар бойынша біліктілігін көтеру.</w:t>
      </w:r>
    </w:p>
    <w:p w:rsidR="00797EF7" w:rsidRDefault="00626C73">
      <w:pPr>
        <w:spacing w:after="0" w:line="240" w:lineRule="auto"/>
        <w:jc w:val="both"/>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Оқушылардың  функционалдық сауаттылығана байланысты жаңа технологияларды оқу үрдісіне енгізу. </w:t>
      </w:r>
    </w:p>
    <w:p w:rsidR="00797EF7" w:rsidRDefault="00626C73">
      <w:pPr>
        <w:spacing w:after="0" w:line="240" w:lineRule="auto"/>
        <w:jc w:val="both"/>
        <w:textAlignment w:val="baseline"/>
        <w:rPr>
          <w:rFonts w:ascii="Times New Roman" w:eastAsia="Times New Roman" w:hAnsi="Times New Roman" w:cs="Times New Roman"/>
          <w:sz w:val="24"/>
          <w:szCs w:val="24"/>
          <w:lang w:val="kk-KZ"/>
        </w:rPr>
      </w:pPr>
      <w:r w:rsidRPr="00E057CD">
        <w:rPr>
          <w:rFonts w:ascii="Times New Roman" w:eastAsia="Times New Roman" w:hAnsi="Times New Roman" w:cs="Times New Roman"/>
          <w:sz w:val="24"/>
          <w:szCs w:val="24"/>
          <w:lang w:val="kk-KZ"/>
        </w:rPr>
        <w:t xml:space="preserve">«Lesson Study» </w:t>
      </w:r>
      <w:r w:rsidRPr="00E057CD">
        <w:rPr>
          <w:rFonts w:ascii="Times New Roman" w:eastAsia="Times New Roman" w:hAnsi="Times New Roman" w:cs="Times New Roman"/>
          <w:sz w:val="24"/>
          <w:szCs w:val="24"/>
          <w:lang w:val="kk-KZ"/>
        </w:rPr>
        <w:t>зерттеутобын</w:t>
      </w:r>
      <w:r>
        <w:rPr>
          <w:rFonts w:ascii="Times New Roman" w:eastAsia="Times New Roman" w:hAnsi="Times New Roman" w:cs="Times New Roman"/>
          <w:sz w:val="24"/>
          <w:szCs w:val="24"/>
          <w:lang w:val="kk-KZ"/>
        </w:rPr>
        <w:t xml:space="preserve">ың мүшелері:Л.С.Кудайбергенова, Л.В.Дамирова, </w:t>
      </w:r>
      <w:r>
        <w:rPr>
          <w:rFonts w:ascii="Times New Roman" w:eastAsia="Times New Roman" w:hAnsi="Times New Roman" w:cs="Times New Roman"/>
          <w:sz w:val="24"/>
          <w:szCs w:val="24"/>
          <w:lang w:val="kk-KZ"/>
        </w:rPr>
        <w:t>М.А.Ларина, А.С.Бекегулова, А.А.Кудинова, Г.К.Бультенова</w:t>
      </w:r>
    </w:p>
    <w:p w:rsidR="00797EF7" w:rsidRPr="00E057CD" w:rsidRDefault="00626C73">
      <w:pPr>
        <w:spacing w:line="240" w:lineRule="auto"/>
        <w:ind w:firstLine="646"/>
        <w:jc w:val="both"/>
        <w:rPr>
          <w:rFonts w:ascii="Times New Roman" w:eastAsia="SimSun" w:hAnsi="Times New Roman" w:cs="Times New Roman"/>
          <w:color w:val="000000"/>
          <w:sz w:val="24"/>
          <w:szCs w:val="24"/>
          <w:lang w:val="kk-KZ"/>
        </w:rPr>
      </w:pPr>
      <w:r w:rsidRPr="00E057CD">
        <w:rPr>
          <w:rFonts w:ascii="Times New Roman" w:eastAsia="SimSun" w:hAnsi="Times New Roman" w:cs="Times New Roman"/>
          <w:color w:val="000000"/>
          <w:sz w:val="24"/>
          <w:szCs w:val="24"/>
          <w:lang w:val="kk-KZ"/>
        </w:rPr>
        <w:t>Лессон Стади зерттеу тобында жұмыс жасайтын мұғалімдер болып сабақтың тақырыптарын анықта</w:t>
      </w:r>
      <w:r>
        <w:rPr>
          <w:rFonts w:ascii="Times New Roman" w:eastAsia="SimSun" w:hAnsi="Times New Roman" w:cs="Times New Roman"/>
          <w:color w:val="000000"/>
          <w:sz w:val="24"/>
          <w:szCs w:val="24"/>
          <w:lang w:val="kk-KZ"/>
        </w:rPr>
        <w:t>лды</w:t>
      </w:r>
      <w:r w:rsidRPr="00E057CD">
        <w:rPr>
          <w:rFonts w:ascii="Times New Roman" w:eastAsia="SimSun" w:hAnsi="Times New Roman" w:cs="Times New Roman"/>
          <w:color w:val="000000"/>
          <w:sz w:val="24"/>
          <w:szCs w:val="24"/>
          <w:lang w:val="kk-KZ"/>
        </w:rPr>
        <w:t>, сабақтың тақырыптарын анықтап болғаннан кейін бірінші сабақ жоспары құрылды, сабақ жоспарын құру барысынд</w:t>
      </w:r>
      <w:r w:rsidRPr="00E057CD">
        <w:rPr>
          <w:rFonts w:ascii="Times New Roman" w:eastAsia="SimSun" w:hAnsi="Times New Roman" w:cs="Times New Roman"/>
          <w:color w:val="000000"/>
          <w:sz w:val="24"/>
          <w:szCs w:val="24"/>
          <w:lang w:val="kk-KZ"/>
        </w:rPr>
        <w:t>а сыни тұрғысынан ойлауға арналған, өмірмен байланысы бар тапсырмаларды қарастыру ұсынысы жасалынды, осы ұсыныстар ескерілді</w:t>
      </w:r>
    </w:p>
    <w:p w:rsidR="00797EF7" w:rsidRPr="00E057CD" w:rsidRDefault="00626C73">
      <w:pPr>
        <w:pStyle w:val="a6"/>
        <w:ind w:firstLine="646"/>
        <w:jc w:val="both"/>
        <w:rPr>
          <w:color w:val="000000"/>
          <w:lang w:val="kk-KZ"/>
        </w:rPr>
      </w:pPr>
      <w:r w:rsidRPr="00E057CD">
        <w:rPr>
          <w:color w:val="000000"/>
          <w:lang w:val="kk-KZ"/>
        </w:rPr>
        <w:t xml:space="preserve">Сабаққа өзіміздің зерттеу тобындағы мұғалімдермен қатар басқа да мұғалімдер қатынасты. </w:t>
      </w:r>
      <w:r w:rsidRPr="00E057CD">
        <w:rPr>
          <w:color w:val="000000"/>
          <w:lang w:val="ru-RU"/>
        </w:rPr>
        <w:t>Зерттеу тобы : А В С деңгейі бойынша зерттеу</w:t>
      </w:r>
      <w:r w:rsidRPr="00E057CD">
        <w:rPr>
          <w:color w:val="000000"/>
          <w:lang w:val="ru-RU"/>
        </w:rPr>
        <w:t>ге 3 оқушы</w:t>
      </w:r>
      <w:r>
        <w:rPr>
          <w:color w:val="000000"/>
          <w:lang w:val="kk-KZ"/>
        </w:rPr>
        <w:t xml:space="preserve"> таңдап алды. Сағынғали Камшат топтың лидері, нақты ғылымдарға әуес. </w:t>
      </w:r>
      <w:r>
        <w:rPr>
          <w:color w:val="000000"/>
          <w:lang w:val="kk-KZ"/>
        </w:rPr>
        <w:t>К</w:t>
      </w:r>
      <w:r>
        <w:rPr>
          <w:color w:val="000000"/>
          <w:lang w:val="kk-KZ"/>
        </w:rPr>
        <w:t xml:space="preserve">ітап оқығанды ұнатады. </w:t>
      </w:r>
      <w:r>
        <w:rPr>
          <w:color w:val="000000"/>
          <w:lang w:val="kk-KZ"/>
        </w:rPr>
        <w:t>Ж</w:t>
      </w:r>
      <w:r>
        <w:rPr>
          <w:color w:val="000000"/>
          <w:lang w:val="kk-KZ"/>
        </w:rPr>
        <w:t xml:space="preserve">алғасбай Тахмина мінезі салмақты, өз бетінше жұмыс жасағанды жаны қалайды. </w:t>
      </w:r>
      <w:r>
        <w:rPr>
          <w:color w:val="000000"/>
          <w:lang w:val="kk-KZ"/>
        </w:rPr>
        <w:t>Ш</w:t>
      </w:r>
      <w:r>
        <w:rPr>
          <w:color w:val="000000"/>
          <w:lang w:val="kk-KZ"/>
        </w:rPr>
        <w:t xml:space="preserve">ығармашылық тұлға. Сариев Виталий мейірімді, ақкөңіл жан, музыка тыңдағанды </w:t>
      </w:r>
      <w:r>
        <w:rPr>
          <w:color w:val="000000"/>
          <w:lang w:val="kk-KZ"/>
        </w:rPr>
        <w:t>ұнатады</w:t>
      </w:r>
      <w:r>
        <w:rPr>
          <w:color w:val="000000"/>
          <w:lang w:val="kk-KZ"/>
        </w:rPr>
        <w:t xml:space="preserve">, спортқа жақын. </w:t>
      </w:r>
      <w:r w:rsidRPr="00E057CD">
        <w:rPr>
          <w:color w:val="000000"/>
          <w:lang w:val="kk-KZ"/>
        </w:rPr>
        <w:t xml:space="preserve">  Бұл сыныпты бақылаған кездегі бір байқағаным жұптық жұмыс сыныптағы ынтымақтастықты арттыруға септігін тигізді. Өйткені жұптық жұмыс арқылы топпен жұмыс істегенде әрқайсысының мойнында тек өзі ғана үшін емес, топ үшін жауапкершілі</w:t>
      </w:r>
      <w:r w:rsidRPr="00E057CD">
        <w:rPr>
          <w:color w:val="000000"/>
          <w:lang w:val="kk-KZ"/>
        </w:rPr>
        <w:t>к міндеті тұрды.</w:t>
      </w:r>
    </w:p>
    <w:p w:rsidR="00797EF7" w:rsidRPr="00E057CD" w:rsidRDefault="00626C73">
      <w:pPr>
        <w:pStyle w:val="a6"/>
        <w:ind w:firstLine="708"/>
        <w:jc w:val="both"/>
        <w:rPr>
          <w:color w:val="000000"/>
          <w:lang w:val="kk-KZ"/>
        </w:rPr>
      </w:pPr>
      <w:r w:rsidRPr="00E057CD">
        <w:rPr>
          <w:color w:val="000000"/>
          <w:lang w:val="kk-KZ"/>
        </w:rPr>
        <w:lastRenderedPageBreak/>
        <w:t>Түрліше жаңа әдіс - тәсілдерін қолдану оқушылардың оқуға деген қызығушылықтарын арттырып қана қоймай, олардың оқуға деген ынталарын арттыратынын байқадым. Бұл жайында зерттеуге алынған 3 оқушы тұрғысынан алып қарасақ, А мен В оқушысы сабақ</w:t>
      </w:r>
      <w:r w:rsidRPr="00E057CD">
        <w:rPr>
          <w:color w:val="000000"/>
          <w:lang w:val="kk-KZ"/>
        </w:rPr>
        <w:t>та белсенділік танытып, өз ойларын еркін айтып, қасындағы көршісімен ой бөлісе отырып, мұғалімнің әр сұрағын мұқият тыңдап, тапсырмаларды орындап отырды. Aл С оқушысы болса басында жан – жағына жалтақтап, өз орнын таппағандай болып отыр еді, кейіннен А В д</w:t>
      </w:r>
      <w:r w:rsidRPr="00E057CD">
        <w:rPr>
          <w:color w:val="000000"/>
          <w:lang w:val="kk-KZ"/>
        </w:rPr>
        <w:t>еңгейіндегі оқушылардың көрсеткен көмектері арқылы ол да сыныпқа ілесіп, белсенділік таныта бастады. Eң алғашқыда С оқушы жауабым дұрыс болмайды – ау деген қорқыныш сезімі болғанды. Бірақ топта оқушылар тарапынан қолдау көріп «сенікі дұрыс емес» дегенді ес</w:t>
      </w:r>
      <w:r w:rsidRPr="00E057CD">
        <w:rPr>
          <w:color w:val="000000"/>
          <w:lang w:val="kk-KZ"/>
        </w:rPr>
        <w:t>тімегеннен кейін, ойын еркін айтуға, ізденуге қызығушылығы арта бастады. Зерттеу барысында әртүрлі әдіс - тәсілдерді қолданып, оқушылардың топпен жұмыс, жұппен жұмыс әрекеттерін cырттай бақылап көрдім. Зерттеу барысында aлынған «Миға шабуыл», «Мәтінмен жұм</w:t>
      </w:r>
      <w:r w:rsidRPr="00E057CD">
        <w:rPr>
          <w:color w:val="000000"/>
          <w:lang w:val="kk-KZ"/>
        </w:rPr>
        <w:t>ыс»,  «Кім жылдам?», «Қоржыннан сұрақ, бізден жауап», «Авторға хат» түріндегі тапсырмалар арқылы оқушылардың қаншалықты өзгергенін тізбектелген cабақтар барысынан байқау қиынға түспеді.</w:t>
      </w:r>
    </w:p>
    <w:p w:rsidR="00797EF7" w:rsidRDefault="00626C73" w:rsidP="00E057CD">
      <w:pPr>
        <w:pStyle w:val="a6"/>
        <w:spacing w:beforeLines="50" w:beforeAutospacing="0"/>
        <w:ind w:firstLine="709"/>
        <w:jc w:val="both"/>
        <w:rPr>
          <w:lang w:val="kk-KZ"/>
        </w:rPr>
      </w:pPr>
      <w:r w:rsidRPr="00E057CD">
        <w:rPr>
          <w:color w:val="000000"/>
          <w:lang w:val="kk-KZ"/>
        </w:rPr>
        <w:t xml:space="preserve">Зерттеу тобындағы мұғалімдермен бірігіп, топтарда жұмыс істеу үшін не </w:t>
      </w:r>
      <w:r w:rsidRPr="00E057CD">
        <w:rPr>
          <w:color w:val="000000"/>
          <w:lang w:val="kk-KZ"/>
        </w:rPr>
        <w:t>қажет</w:t>
      </w:r>
      <w:r w:rsidRPr="00E057CD">
        <w:rPr>
          <w:color w:val="000000"/>
          <w:lang w:val="kk-KZ"/>
        </w:rPr>
        <w:t>? деген сұраққа жауап ізделінді. Оқушылардың бірлескен түрде топ құрып, командалық ережелерді, рөлдерді бөлуі, әрбір топтардағы тапсырмаларды сапалы, жоспарға сәйкес орындалуын тексеріп, топ мүшелерінің пікірін, оқыту және көмек көрсету арқылы меңгерт</w:t>
      </w:r>
      <w:r w:rsidRPr="00E057CD">
        <w:rPr>
          <w:color w:val="000000"/>
          <w:lang w:val="kk-KZ"/>
        </w:rPr>
        <w:t xml:space="preserve">уді назарда ұстау керектігі айтылды. </w:t>
      </w:r>
    </w:p>
    <w:p w:rsidR="00797EF7" w:rsidRPr="00E057CD" w:rsidRDefault="00626C73" w:rsidP="00E057CD">
      <w:pPr>
        <w:pStyle w:val="a6"/>
        <w:spacing w:beforeLines="50" w:beforeAutospacing="0"/>
        <w:ind w:firstLine="709"/>
        <w:jc w:val="both"/>
        <w:rPr>
          <w:color w:val="000000"/>
          <w:lang w:val="kk-KZ"/>
        </w:rPr>
      </w:pPr>
      <w:r w:rsidRPr="00E057CD">
        <w:rPr>
          <w:color w:val="000000"/>
          <w:lang w:val="kk-KZ"/>
        </w:rPr>
        <w:t>Сонымен, Lesson study зерттеу жобасы бойынша алған нәтижелер келесідей болды:</w:t>
      </w:r>
    </w:p>
    <w:p w:rsidR="00797EF7" w:rsidRPr="00E057CD" w:rsidRDefault="00626C73" w:rsidP="00E057CD">
      <w:pPr>
        <w:pStyle w:val="a6"/>
        <w:spacing w:beforeLines="50" w:beforeAutospacing="0"/>
        <w:ind w:firstLine="709"/>
        <w:jc w:val="both"/>
        <w:rPr>
          <w:color w:val="000000"/>
          <w:lang w:val="kk-KZ"/>
        </w:rPr>
      </w:pPr>
      <w:r w:rsidRPr="00E057CD">
        <w:rPr>
          <w:color w:val="000000"/>
          <w:lang w:val="kk-KZ"/>
        </w:rPr>
        <w:t>А оқушы: күрделі тапсырмаларды жеке талдайды және топ мүшелерінің пікірлерін ескере отырып, ортақ шешім, қорытынды жасай алады;</w:t>
      </w:r>
    </w:p>
    <w:p w:rsidR="00797EF7" w:rsidRPr="00E057CD" w:rsidRDefault="00626C73" w:rsidP="00E057CD">
      <w:pPr>
        <w:pStyle w:val="a6"/>
        <w:spacing w:beforeLines="50" w:beforeAutospacing="0"/>
        <w:ind w:firstLine="709"/>
        <w:jc w:val="both"/>
        <w:rPr>
          <w:color w:val="000000"/>
          <w:lang w:val="kk-KZ"/>
        </w:rPr>
      </w:pPr>
      <w:r w:rsidRPr="00E057CD">
        <w:rPr>
          <w:color w:val="000000"/>
          <w:lang w:val="kk-KZ"/>
        </w:rPr>
        <w:t>В оқушы: топ</w:t>
      </w:r>
      <w:r w:rsidRPr="00E057CD">
        <w:rPr>
          <w:color w:val="000000"/>
          <w:lang w:val="kk-KZ"/>
        </w:rPr>
        <w:t>тағы жүргізілген іс-әрекеттерді өз ойымен, толық жеткізе алады және өзіндік бағалаудың объективті болу керектігін түсінеді.</w:t>
      </w:r>
    </w:p>
    <w:p w:rsidR="00797EF7" w:rsidRPr="00E057CD" w:rsidRDefault="00626C73" w:rsidP="00E057CD">
      <w:pPr>
        <w:pStyle w:val="a6"/>
        <w:spacing w:beforeLines="50" w:beforeAutospacing="0"/>
        <w:ind w:firstLine="709"/>
        <w:jc w:val="both"/>
        <w:rPr>
          <w:color w:val="000000"/>
          <w:lang w:val="kk-KZ"/>
        </w:rPr>
      </w:pPr>
      <w:r w:rsidRPr="00E057CD">
        <w:rPr>
          <w:color w:val="000000"/>
          <w:lang w:val="kk-KZ"/>
        </w:rPr>
        <w:t>С оқушы: процесті бақылайды, топ мүшелері атынан спикер ретінде ой білдіреді, кейбір есептерді, тапсырмаларды сыныптастары көмегімен</w:t>
      </w:r>
      <w:r w:rsidRPr="00E057CD">
        <w:rPr>
          <w:color w:val="000000"/>
          <w:lang w:val="kk-KZ"/>
        </w:rPr>
        <w:t xml:space="preserve"> орындайды, қиындықтарды көтере алады және өз мүмкіншіліктерін біледі.</w:t>
      </w:r>
    </w:p>
    <w:p w:rsidR="00797EF7" w:rsidRDefault="00626C73">
      <w:pPr>
        <w:pStyle w:val="a6"/>
        <w:ind w:firstLine="708"/>
        <w:jc w:val="both"/>
        <w:rPr>
          <w:color w:val="000000"/>
          <w:lang w:val="kk-KZ"/>
        </w:rPr>
      </w:pPr>
      <w:r>
        <w:rPr>
          <w:noProof/>
          <w:lang w:val="ru-RU" w:eastAsia="ru-RU"/>
        </w:rPr>
        <w:drawing>
          <wp:inline distT="0" distB="0" distL="114300" distR="114300">
            <wp:extent cx="2348865" cy="1208405"/>
            <wp:effectExtent l="0" t="0" r="13335" b="10795"/>
            <wp:docPr id="99" name="Изображение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 99"/>
                    <pic:cNvPicPr>
                      <a:picLocks noChangeAspect="1"/>
                    </pic:cNvPicPr>
                  </pic:nvPicPr>
                  <pic:blipFill>
                    <a:blip r:embed="rId202" cstate="print"/>
                    <a:srcRect b="50709"/>
                    <a:stretch>
                      <a:fillRect/>
                    </a:stretch>
                  </pic:blipFill>
                  <pic:spPr>
                    <a:xfrm>
                      <a:off x="0" y="0"/>
                      <a:ext cx="2348865" cy="1208405"/>
                    </a:xfrm>
                    <a:prstGeom prst="rect">
                      <a:avLst/>
                    </a:prstGeom>
                    <a:noFill/>
                    <a:ln>
                      <a:noFill/>
                    </a:ln>
                  </pic:spPr>
                </pic:pic>
              </a:graphicData>
            </a:graphic>
          </wp:inline>
        </w:drawing>
      </w:r>
      <w:r>
        <w:rPr>
          <w:noProof/>
          <w:lang w:val="ru-RU" w:eastAsia="ru-RU"/>
        </w:rPr>
        <w:drawing>
          <wp:inline distT="0" distB="0" distL="114300" distR="114300">
            <wp:extent cx="1273810" cy="1204595"/>
            <wp:effectExtent l="0" t="0" r="2540" b="14605"/>
            <wp:docPr id="100" name="Изображение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 100"/>
                    <pic:cNvPicPr>
                      <a:picLocks noChangeAspect="1"/>
                    </pic:cNvPicPr>
                  </pic:nvPicPr>
                  <pic:blipFill>
                    <a:blip r:embed="rId203" cstate="print"/>
                    <a:srcRect l="49310" t="50709"/>
                    <a:stretch>
                      <a:fillRect/>
                    </a:stretch>
                  </pic:blipFill>
                  <pic:spPr>
                    <a:xfrm>
                      <a:off x="0" y="0"/>
                      <a:ext cx="1273810" cy="1204595"/>
                    </a:xfrm>
                    <a:prstGeom prst="rect">
                      <a:avLst/>
                    </a:prstGeom>
                    <a:noFill/>
                    <a:ln>
                      <a:noFill/>
                    </a:ln>
                  </pic:spPr>
                </pic:pic>
              </a:graphicData>
            </a:graphic>
          </wp:inline>
        </w:drawing>
      </w:r>
    </w:p>
    <w:p w:rsidR="00797EF7" w:rsidRPr="00E057CD" w:rsidRDefault="00626C73">
      <w:pPr>
        <w:pStyle w:val="a6"/>
        <w:ind w:firstLine="708"/>
        <w:jc w:val="both"/>
        <w:rPr>
          <w:color w:val="000000"/>
          <w:lang w:val="kk-KZ"/>
        </w:rPr>
      </w:pPr>
      <w:r w:rsidRPr="00E057CD">
        <w:rPr>
          <w:color w:val="000000"/>
          <w:lang w:val="kk-KZ"/>
        </w:rPr>
        <w:t>Осының нәтижесінде зерттеудегі А, В, С оқушыларының өзін-өзі реттеу, қалыптастыру, өз бетінше білім алу және математикалық білімін дамыту қабілеттерінің өсуін байқадық. Зерттеу тобын</w:t>
      </w:r>
      <w:r w:rsidRPr="00E057CD">
        <w:rPr>
          <w:color w:val="000000"/>
          <w:lang w:val="kk-KZ"/>
        </w:rPr>
        <w:t>дағы мұғалімдердің жүргізген бақылауларына талдау жасай отырып, оқушылардың СТО қабілеті артқанын, сыныптағы психологиялық ахуалдың жақсарғанын, бір-бірімен диалог жүргізу арқылы өз ойларын негіздей алатындығын байқа</w:t>
      </w:r>
      <w:r>
        <w:rPr>
          <w:color w:val="000000"/>
          <w:lang w:val="kk-KZ"/>
        </w:rPr>
        <w:t>лды</w:t>
      </w:r>
      <w:r w:rsidRPr="00E057CD">
        <w:rPr>
          <w:color w:val="000000"/>
          <w:lang w:val="kk-KZ"/>
        </w:rPr>
        <w:t>.</w:t>
      </w:r>
    </w:p>
    <w:p w:rsidR="00797EF7" w:rsidRPr="00E057CD" w:rsidRDefault="00626C73">
      <w:pPr>
        <w:pStyle w:val="a6"/>
        <w:ind w:firstLine="708"/>
        <w:jc w:val="both"/>
        <w:rPr>
          <w:color w:val="000000"/>
          <w:lang w:val="kk-KZ"/>
        </w:rPr>
      </w:pPr>
      <w:r w:rsidRPr="00E057CD">
        <w:rPr>
          <w:color w:val="000000"/>
          <w:lang w:val="kk-KZ"/>
        </w:rPr>
        <w:lastRenderedPageBreak/>
        <w:t xml:space="preserve">Lesson Study тәсілін арқылы </w:t>
      </w:r>
      <w:r>
        <w:rPr>
          <w:color w:val="000000"/>
          <w:lang w:val="kk-KZ"/>
        </w:rPr>
        <w:t>10</w:t>
      </w:r>
      <w:r w:rsidRPr="00E057CD">
        <w:rPr>
          <w:color w:val="000000"/>
          <w:lang w:val="kk-KZ"/>
        </w:rPr>
        <w:t xml:space="preserve"> «</w:t>
      </w:r>
      <w:r>
        <w:rPr>
          <w:color w:val="000000"/>
          <w:lang w:val="kk-KZ"/>
        </w:rPr>
        <w:t>а</w:t>
      </w:r>
      <w:r w:rsidRPr="00E057CD">
        <w:rPr>
          <w:color w:val="000000"/>
          <w:lang w:val="kk-KZ"/>
        </w:rPr>
        <w:t xml:space="preserve">» </w:t>
      </w:r>
      <w:r w:rsidRPr="00E057CD">
        <w:rPr>
          <w:color w:val="000000"/>
          <w:lang w:val="kk-KZ"/>
        </w:rPr>
        <w:t>сынып оқушыларының бойынан байқағаным: 1. Oқушылар алдымен өзара сөйлесіп алып, тапсырманың берілісін өзара түсініп алып, сосын орындады: 2. Oлар топқа бөлініп, жұптасып - топтасып жұмыс жасау арқылы өзгерді, ынтымақтастықтары артты. Cабaқ айтулары өзгерді</w:t>
      </w:r>
      <w:r w:rsidRPr="00E057CD">
        <w:rPr>
          <w:color w:val="000000"/>
          <w:lang w:val="kk-KZ"/>
        </w:rPr>
        <w:t>. Caбақ айтқанда, тек оқулықтaғымен шектелмей, сабақты өмірмен байлaныстырып, постер қорғaумен aйтуға машықтана білді. Тапсырмалaрды орындау бaрысында, жұптық - топтық жұмыстың мағынaсын түсінді. 3. Бірлесіп ынтымaқтaстықта жұмыс жасауғa, ортaқ бір шешімге</w:t>
      </w:r>
      <w:r w:rsidRPr="00E057CD">
        <w:rPr>
          <w:color w:val="000000"/>
          <w:lang w:val="kk-KZ"/>
        </w:rPr>
        <w:t xml:space="preserve"> келуге үйренді. Tоптaсып - жұптасып жұмыс жасaуда ешкім оқшаулaнып қалмaйтынын, толық бір кісідей қатысу керектігін білді.</w:t>
      </w:r>
    </w:p>
    <w:p w:rsidR="00797EF7" w:rsidRDefault="00626C73">
      <w:pPr>
        <w:pStyle w:val="a6"/>
        <w:ind w:firstLine="708"/>
        <w:jc w:val="both"/>
        <w:rPr>
          <w:color w:val="000000"/>
          <w:lang w:val="kk-KZ"/>
        </w:rPr>
      </w:pPr>
      <w:r>
        <w:rPr>
          <w:noProof/>
          <w:lang w:val="ru-RU" w:eastAsia="ru-RU"/>
        </w:rPr>
        <w:drawing>
          <wp:inline distT="0" distB="0" distL="114300" distR="114300">
            <wp:extent cx="2959100" cy="1338580"/>
            <wp:effectExtent l="0" t="0" r="12700" b="13970"/>
            <wp:docPr id="370"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Изображение 4"/>
                    <pic:cNvPicPr>
                      <a:picLocks noChangeAspect="1"/>
                    </pic:cNvPicPr>
                  </pic:nvPicPr>
                  <pic:blipFill>
                    <a:blip r:embed="rId204"/>
                    <a:srcRect t="37519" b="37256"/>
                    <a:stretch>
                      <a:fillRect/>
                    </a:stretch>
                  </pic:blipFill>
                  <pic:spPr>
                    <a:xfrm>
                      <a:off x="0" y="0"/>
                      <a:ext cx="2959100" cy="1338580"/>
                    </a:xfrm>
                    <a:prstGeom prst="rect">
                      <a:avLst/>
                    </a:prstGeom>
                    <a:noFill/>
                    <a:ln>
                      <a:noFill/>
                    </a:ln>
                  </pic:spPr>
                </pic:pic>
              </a:graphicData>
            </a:graphic>
          </wp:inline>
        </w:drawing>
      </w:r>
    </w:p>
    <w:p w:rsidR="00797EF7" w:rsidRDefault="00626C73">
      <w:pPr>
        <w:pStyle w:val="a6"/>
        <w:ind w:firstLine="708"/>
        <w:jc w:val="both"/>
        <w:rPr>
          <w:lang w:val="kk-KZ"/>
        </w:rPr>
      </w:pPr>
      <w:r>
        <w:rPr>
          <w:noProof/>
          <w:lang w:val="ru-RU" w:eastAsia="ru-RU"/>
        </w:rPr>
        <w:drawing>
          <wp:anchor distT="0" distB="0" distL="114300" distR="114300" simplePos="0" relativeHeight="251746304" behindDoc="0" locked="0" layoutInCell="1" allowOverlap="1">
            <wp:simplePos x="0" y="0"/>
            <wp:positionH relativeFrom="column">
              <wp:posOffset>3933825</wp:posOffset>
            </wp:positionH>
            <wp:positionV relativeFrom="paragraph">
              <wp:posOffset>911860</wp:posOffset>
            </wp:positionV>
            <wp:extent cx="2366645" cy="2008505"/>
            <wp:effectExtent l="0" t="0" r="14605" b="10795"/>
            <wp:wrapNone/>
            <wp:docPr id="104"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 7"/>
                    <pic:cNvPicPr>
                      <a:picLocks noChangeAspect="1"/>
                    </pic:cNvPicPr>
                  </pic:nvPicPr>
                  <pic:blipFill>
                    <a:blip r:embed="rId205"/>
                    <a:stretch>
                      <a:fillRect/>
                    </a:stretch>
                  </pic:blipFill>
                  <pic:spPr>
                    <a:xfrm>
                      <a:off x="0" y="0"/>
                      <a:ext cx="2366645" cy="2008505"/>
                    </a:xfrm>
                    <a:prstGeom prst="rect">
                      <a:avLst/>
                    </a:prstGeom>
                    <a:noFill/>
                    <a:ln>
                      <a:noFill/>
                    </a:ln>
                  </pic:spPr>
                </pic:pic>
              </a:graphicData>
            </a:graphic>
          </wp:anchor>
        </w:drawing>
      </w:r>
      <w:r>
        <w:rPr>
          <w:noProof/>
          <w:lang w:val="ru-RU" w:eastAsia="ru-RU"/>
        </w:rPr>
        <w:drawing>
          <wp:anchor distT="0" distB="0" distL="114300" distR="114300" simplePos="0" relativeHeight="251744256" behindDoc="0" locked="0" layoutInCell="1" allowOverlap="1">
            <wp:simplePos x="0" y="0"/>
            <wp:positionH relativeFrom="column">
              <wp:posOffset>1741170</wp:posOffset>
            </wp:positionH>
            <wp:positionV relativeFrom="paragraph">
              <wp:posOffset>901700</wp:posOffset>
            </wp:positionV>
            <wp:extent cx="2170430" cy="2033270"/>
            <wp:effectExtent l="0" t="0" r="1270" b="5080"/>
            <wp:wrapNone/>
            <wp:docPr id="102"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 5"/>
                    <pic:cNvPicPr>
                      <a:picLocks noChangeAspect="1"/>
                    </pic:cNvPicPr>
                  </pic:nvPicPr>
                  <pic:blipFill>
                    <a:blip r:embed="rId206"/>
                    <a:stretch>
                      <a:fillRect/>
                    </a:stretch>
                  </pic:blipFill>
                  <pic:spPr>
                    <a:xfrm>
                      <a:off x="0" y="0"/>
                      <a:ext cx="2170430" cy="2033270"/>
                    </a:xfrm>
                    <a:prstGeom prst="rect">
                      <a:avLst/>
                    </a:prstGeom>
                    <a:noFill/>
                    <a:ln>
                      <a:noFill/>
                    </a:ln>
                  </pic:spPr>
                </pic:pic>
              </a:graphicData>
            </a:graphic>
          </wp:anchor>
        </w:drawing>
      </w:r>
      <w:r>
        <w:rPr>
          <w:noProof/>
          <w:lang w:val="ru-RU" w:eastAsia="ru-RU"/>
        </w:rPr>
        <w:drawing>
          <wp:anchor distT="0" distB="0" distL="114300" distR="114300" simplePos="0" relativeHeight="251745280" behindDoc="0" locked="0" layoutInCell="1" allowOverlap="1">
            <wp:simplePos x="0" y="0"/>
            <wp:positionH relativeFrom="column">
              <wp:posOffset>-100965</wp:posOffset>
            </wp:positionH>
            <wp:positionV relativeFrom="paragraph">
              <wp:posOffset>927100</wp:posOffset>
            </wp:positionV>
            <wp:extent cx="1778635" cy="2059305"/>
            <wp:effectExtent l="0" t="0" r="12065" b="17145"/>
            <wp:wrapNone/>
            <wp:docPr id="103"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 9"/>
                    <pic:cNvPicPr>
                      <a:picLocks noChangeAspect="1"/>
                    </pic:cNvPicPr>
                  </pic:nvPicPr>
                  <pic:blipFill>
                    <a:blip r:embed="rId207"/>
                    <a:stretch>
                      <a:fillRect/>
                    </a:stretch>
                  </pic:blipFill>
                  <pic:spPr>
                    <a:xfrm>
                      <a:off x="0" y="0"/>
                      <a:ext cx="1778635" cy="2059305"/>
                    </a:xfrm>
                    <a:prstGeom prst="rect">
                      <a:avLst/>
                    </a:prstGeom>
                    <a:noFill/>
                    <a:ln>
                      <a:noFill/>
                    </a:ln>
                  </pic:spPr>
                </pic:pic>
              </a:graphicData>
            </a:graphic>
          </wp:anchor>
        </w:drawing>
      </w:r>
      <w:r>
        <w:rPr>
          <w:color w:val="000000"/>
          <w:lang w:val="kk-KZ"/>
        </w:rPr>
        <w:t>Ш</w:t>
      </w:r>
      <w:r>
        <w:rPr>
          <w:color w:val="000000"/>
          <w:lang w:val="kk-KZ"/>
        </w:rPr>
        <w:t xml:space="preserve">ығармашылық топтың жылдық жұмыс жоспарына сәйкес ағымдағы жылдың 26.02.2022 жылы </w:t>
      </w:r>
      <w:r>
        <w:rPr>
          <w:rFonts w:eastAsia="Times New Roman"/>
          <w:lang w:val="kk-KZ"/>
        </w:rPr>
        <w:t xml:space="preserve">“Успешное использование </w:t>
      </w:r>
      <w:r w:rsidRPr="00E057CD">
        <w:rPr>
          <w:rFonts w:eastAsia="Times New Roman"/>
          <w:lang w:val="kk-KZ"/>
        </w:rPr>
        <w:t xml:space="preserve">Lesson Study </w:t>
      </w:r>
      <w:r>
        <w:rPr>
          <w:rFonts w:eastAsia="Times New Roman"/>
          <w:lang w:val="kk-KZ"/>
        </w:rPr>
        <w:t>как сове</w:t>
      </w:r>
      <w:r>
        <w:rPr>
          <w:rFonts w:eastAsia="Times New Roman"/>
          <w:lang w:val="kk-KZ"/>
        </w:rPr>
        <w:t>ршенствование методики преподования и повышение уровня знаний учащихся”</w:t>
      </w:r>
      <w:r>
        <w:rPr>
          <w:lang w:val="kk-KZ"/>
        </w:rPr>
        <w:t xml:space="preserve"> тақырыбында қалалық семинар өткізілді. Семинар жоғарғы деңгейді өткізілді. Семинар жоспарына сәйкес коучингтер, ашық сабақтар өткізілді. </w:t>
      </w:r>
    </w:p>
    <w:p w:rsidR="00797EF7" w:rsidRDefault="00797EF7">
      <w:pPr>
        <w:pStyle w:val="a6"/>
        <w:ind w:firstLine="708"/>
        <w:jc w:val="both"/>
        <w:rPr>
          <w:lang w:val="kk-KZ"/>
        </w:rPr>
      </w:pPr>
    </w:p>
    <w:p w:rsidR="00797EF7" w:rsidRDefault="00797EF7">
      <w:pPr>
        <w:pStyle w:val="a6"/>
        <w:ind w:firstLine="708"/>
        <w:jc w:val="both"/>
        <w:rPr>
          <w:lang w:val="kk-KZ"/>
        </w:rPr>
      </w:pPr>
    </w:p>
    <w:p w:rsidR="00797EF7" w:rsidRPr="00E057CD" w:rsidRDefault="00797EF7">
      <w:pPr>
        <w:pStyle w:val="a6"/>
        <w:jc w:val="both"/>
        <w:rPr>
          <w:color w:val="000000"/>
          <w:lang w:val="kk-KZ"/>
        </w:rPr>
      </w:pPr>
    </w:p>
    <w:p w:rsidR="00797EF7" w:rsidRPr="00E057CD" w:rsidRDefault="00797EF7">
      <w:pPr>
        <w:pStyle w:val="a6"/>
        <w:jc w:val="both"/>
        <w:rPr>
          <w:color w:val="000000"/>
          <w:lang w:val="kk-KZ"/>
        </w:rPr>
      </w:pPr>
    </w:p>
    <w:p w:rsidR="00797EF7" w:rsidRPr="00E057CD" w:rsidRDefault="00797EF7">
      <w:pPr>
        <w:pStyle w:val="a6"/>
        <w:jc w:val="both"/>
        <w:rPr>
          <w:color w:val="000000"/>
          <w:lang w:val="kk-KZ"/>
        </w:rPr>
      </w:pPr>
    </w:p>
    <w:p w:rsidR="00797EF7" w:rsidRPr="00E057CD" w:rsidRDefault="00797EF7">
      <w:pPr>
        <w:pStyle w:val="a6"/>
        <w:jc w:val="both"/>
        <w:rPr>
          <w:color w:val="000000"/>
          <w:lang w:val="kk-KZ"/>
        </w:rPr>
      </w:pPr>
    </w:p>
    <w:p w:rsidR="00797EF7" w:rsidRPr="00E057CD" w:rsidRDefault="00797EF7">
      <w:pPr>
        <w:pStyle w:val="a6"/>
        <w:jc w:val="both"/>
        <w:rPr>
          <w:color w:val="000000"/>
          <w:lang w:val="kk-KZ"/>
        </w:rPr>
      </w:pPr>
    </w:p>
    <w:p w:rsidR="00797EF7" w:rsidRPr="00E057CD" w:rsidRDefault="00797EF7">
      <w:pPr>
        <w:pStyle w:val="a6"/>
        <w:jc w:val="both"/>
        <w:rPr>
          <w:color w:val="000000"/>
          <w:lang w:val="kk-KZ"/>
        </w:rPr>
      </w:pPr>
    </w:p>
    <w:p w:rsidR="00797EF7" w:rsidRDefault="00626C73">
      <w:pPr>
        <w:pStyle w:val="a6"/>
        <w:jc w:val="both"/>
        <w:rPr>
          <w:rFonts w:eastAsia="Times New Roman"/>
          <w:color w:val="00B0F0"/>
          <w:spacing w:val="2"/>
          <w:sz w:val="28"/>
          <w:szCs w:val="28"/>
          <w:lang w:val="kk-KZ"/>
        </w:rPr>
      </w:pPr>
      <w:r w:rsidRPr="00E057CD">
        <w:rPr>
          <w:color w:val="000000"/>
          <w:lang w:val="kk-KZ"/>
        </w:rPr>
        <w:lastRenderedPageBreak/>
        <w:t>Қорыта</w:t>
      </w:r>
      <w:r w:rsidRPr="00E057CD">
        <w:rPr>
          <w:color w:val="000000"/>
          <w:lang w:val="kk-KZ"/>
        </w:rPr>
        <w:t xml:space="preserve"> келе сыныптың әрдайымда </w:t>
      </w:r>
      <w:r w:rsidRPr="00E057CD">
        <w:rPr>
          <w:color w:val="000000"/>
          <w:lang w:val="kk-KZ"/>
        </w:rPr>
        <w:t>ұйымшыл</w:t>
      </w:r>
      <w:r w:rsidRPr="00E057CD">
        <w:rPr>
          <w:color w:val="000000"/>
          <w:lang w:val="kk-KZ"/>
        </w:rPr>
        <w:t>, бір - бірімен ынтымақтастық жағдайда жұмыс жасай алатынына, бірін - бірі әділ бағалап, ізденіп, білгенін көрсете білетініне, білмегенін мұғалімнен, сыныптастарынан сұрап өзін ынталандыра алатынына, жоғары деңгейдегі көшбасшы сынып қатарында болаты</w:t>
      </w:r>
      <w:r w:rsidRPr="00E057CD">
        <w:rPr>
          <w:color w:val="000000"/>
          <w:lang w:val="kk-KZ"/>
        </w:rPr>
        <w:t>ндығына сенім</w:t>
      </w:r>
      <w:r>
        <w:rPr>
          <w:color w:val="000000"/>
          <w:lang w:val="kk-KZ"/>
        </w:rPr>
        <w:t xml:space="preserve">іміз бар. Жалпы жұмыс </w:t>
      </w:r>
      <w:r>
        <w:rPr>
          <w:color w:val="000000"/>
          <w:lang w:val="kk-KZ"/>
        </w:rPr>
        <w:t>қанағаттанарлық</w:t>
      </w:r>
      <w:r>
        <w:rPr>
          <w:color w:val="000000"/>
          <w:lang w:val="kk-KZ"/>
        </w:rPr>
        <w:t xml:space="preserve"> деңгейде.</w:t>
      </w:r>
    </w:p>
    <w:p w:rsidR="00797EF7" w:rsidRDefault="00626C73">
      <w:pPr>
        <w:pStyle w:val="aa"/>
        <w:jc w:val="both"/>
        <w:rPr>
          <w:rFonts w:ascii="Times New Roman" w:eastAsia="Times New Roman" w:hAnsi="Times New Roman"/>
          <w:spacing w:val="2"/>
          <w:sz w:val="28"/>
          <w:szCs w:val="28"/>
          <w:lang w:val="kk-KZ"/>
        </w:rPr>
      </w:pPr>
      <w:r>
        <w:rPr>
          <w:rFonts w:ascii="Times New Roman" w:eastAsia="Times New Roman" w:hAnsi="Times New Roman"/>
          <w:spacing w:val="2"/>
          <w:sz w:val="28"/>
          <w:szCs w:val="28"/>
          <w:lang w:val="kk-KZ"/>
        </w:rPr>
        <w:t>Жас мамандармен жұмыс</w:t>
      </w:r>
    </w:p>
    <w:p w:rsidR="00797EF7" w:rsidRDefault="00626C73">
      <w:pPr>
        <w:pStyle w:val="aa"/>
        <w:jc w:val="center"/>
        <w:rPr>
          <w:rFonts w:ascii="Times New Roman" w:eastAsia="Times New Roman" w:hAnsi="Times New Roman"/>
          <w:color w:val="00B0F0"/>
          <w:spacing w:val="2"/>
          <w:sz w:val="24"/>
          <w:szCs w:val="24"/>
          <w:lang w:val="kk-KZ"/>
        </w:rPr>
      </w:pPr>
      <w:r>
        <w:rPr>
          <w:rFonts w:ascii="Times New Roman" w:eastAsia="Times New Roman" w:hAnsi="Times New Roman"/>
          <w:spacing w:val="2"/>
          <w:sz w:val="24"/>
          <w:szCs w:val="24"/>
          <w:lang w:val="kk-KZ"/>
        </w:rPr>
        <w:t>2021-2022 оқу жылында барлығы  7 жас маман , яғни  еңбек өтілдері 1-3 жыл аралығы.Олар  қазақ тілі мен әдебиеті пәні мұғалімдері  Өтебалиева А.К., Сәрсенғалиев Н.Д., Бақтыға</w:t>
      </w:r>
      <w:r>
        <w:rPr>
          <w:rFonts w:ascii="Times New Roman" w:eastAsia="Times New Roman" w:hAnsi="Times New Roman"/>
          <w:spacing w:val="2"/>
          <w:sz w:val="24"/>
          <w:szCs w:val="24"/>
          <w:lang w:val="kk-KZ"/>
        </w:rPr>
        <w:t>лиева А.Е.,бастауыш сынып мұғалімі Булаткалиева З.Е., физика пәні мұғалімі Тәженова Г.С.,ағылшын тілі пәні мұғалімі Сарбасова Қ.Б., информатика пәні мұғалімі Салихов Р.Б.</w:t>
      </w:r>
    </w:p>
    <w:p w:rsidR="00797EF7" w:rsidRDefault="00626C73">
      <w:pPr>
        <w:tabs>
          <w:tab w:val="left" w:pos="5130"/>
        </w:tabs>
        <w:spacing w:after="0"/>
        <w:jc w:val="both"/>
        <w:rPr>
          <w:rFonts w:ascii="Times New Roman" w:hAnsi="Times New Roman" w:cs="Times New Roman"/>
          <w:lang w:val="kk-KZ"/>
        </w:rPr>
      </w:pPr>
      <w:r>
        <w:rPr>
          <w:rFonts w:ascii="Times New Roman" w:hAnsi="Times New Roman" w:cs="Times New Roman"/>
          <w:lang w:val="kk-KZ"/>
        </w:rPr>
        <w:t>«Жас маман мектебі» жылдық жұмыс жоспарына сай жұмыстар жүргізді.</w:t>
      </w:r>
    </w:p>
    <w:p w:rsidR="00797EF7" w:rsidRDefault="00626C73">
      <w:pPr>
        <w:tabs>
          <w:tab w:val="left" w:pos="5130"/>
        </w:tabs>
        <w:spacing w:after="0"/>
        <w:jc w:val="both"/>
        <w:rPr>
          <w:rFonts w:ascii="Times New Roman" w:hAnsi="Times New Roman" w:cs="Times New Roman"/>
          <w:lang w:val="kk-KZ"/>
        </w:rPr>
      </w:pPr>
      <w:r>
        <w:rPr>
          <w:rFonts w:ascii="Times New Roman" w:hAnsi="Times New Roman" w:cs="Times New Roman"/>
          <w:lang w:val="kk-KZ"/>
        </w:rPr>
        <w:t xml:space="preserve"> «Жас маман мектебі</w:t>
      </w:r>
      <w:r>
        <w:rPr>
          <w:rFonts w:ascii="Times New Roman" w:hAnsi="Times New Roman" w:cs="Times New Roman"/>
          <w:lang w:val="kk-KZ"/>
        </w:rPr>
        <w:t>нің» мақсаты: жас мұғалімдерге әдістемелік көмек көрсете отырып, өмір талабына сай өркениетке бет алған, жаңалыққа жаны жақын, өз ісіне жауапкершілікпен қарайтын, теорияны практикамен ұштастыра білетін, білімді де жан-жақты маман даярлау.</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11.03.-17.03.2022 ж мектепішілік “Жарқыра ,жаса жас маман!”атты жас мамандар апталығы өтіп, ашық сабақтар мен сыныптан тыс шаралар өз деңгейінде өткізілді. </w:t>
      </w:r>
    </w:p>
    <w:p w:rsidR="00797EF7" w:rsidRDefault="00626C73">
      <w:pPr>
        <w:ind w:leftChars="121" w:left="266" w:firstLineChars="183" w:firstLine="439"/>
        <w:jc w:val="both"/>
        <w:rPr>
          <w:rFonts w:ascii="Times New Roman" w:hAnsi="Times New Roman" w:cs="Times New Roman"/>
          <w:sz w:val="24"/>
          <w:szCs w:val="24"/>
          <w:lang w:val="kk-KZ"/>
        </w:rPr>
      </w:pPr>
      <w:r>
        <w:rPr>
          <w:rFonts w:ascii="Times New Roman" w:hAnsi="Times New Roman" w:cs="Times New Roman"/>
          <w:sz w:val="24"/>
          <w:szCs w:val="24"/>
          <w:lang w:val="kk-KZ"/>
        </w:rPr>
        <w:t>Физика пәнінен ашық сабақты физика пәні мұғалімі  Таженова Г.С. өткізді. 11 Ә класы, оқушы саны-15.</w:t>
      </w:r>
      <w:r>
        <w:rPr>
          <w:rFonts w:ascii="Times New Roman" w:hAnsi="Times New Roman" w:cs="Times New Roman"/>
          <w:sz w:val="24"/>
          <w:szCs w:val="24"/>
          <w:lang w:val="kk-KZ"/>
        </w:rPr>
        <w:t>Сабақтың тақырыбы:”</w:t>
      </w:r>
      <w:r>
        <w:rPr>
          <w:rFonts w:ascii="Times New Roman" w:eastAsia="Calibri" w:hAnsi="Times New Roman" w:cs="Times New Roman"/>
          <w:sz w:val="24"/>
          <w:szCs w:val="24"/>
          <w:lang w:val="kk-KZ"/>
        </w:rPr>
        <w:t xml:space="preserve"> Альфа бөлшектің шашырауы бойынша Резерфорд тәжірибесі. Бор постулаттары. Франк және Герц тәжірибелері</w:t>
      </w:r>
      <w:r>
        <w:rPr>
          <w:rFonts w:ascii="Times New Roman" w:hAnsi="Times New Roman" w:cs="Times New Roman"/>
          <w:sz w:val="24"/>
          <w:szCs w:val="24"/>
          <w:lang w:val="kk-KZ"/>
        </w:rPr>
        <w:t xml:space="preserve"> ”</w:t>
      </w:r>
      <w:r>
        <w:rPr>
          <w:rFonts w:ascii="Times New Roman" w:hAnsi="Times New Roman" w:cs="Times New Roman"/>
          <w:sz w:val="24"/>
          <w:szCs w:val="24"/>
          <w:lang w:val="kk-KZ"/>
        </w:rPr>
        <w:t>Сабақтың мақсаты:</w:t>
      </w:r>
      <w:r>
        <w:rPr>
          <w:rFonts w:ascii="Times New Roman" w:hAnsi="Times New Roman" w:cs="Times New Roman"/>
          <w:sz w:val="24"/>
          <w:szCs w:val="24"/>
          <w:lang w:val="kk-KZ"/>
        </w:rPr>
        <w:t xml:space="preserve"> протондар мен нейтрондар, нуклондар ұғымдары арқылы ядроның құрамын сипаттайды;Резерфорд тәжірибелерін,Бор постулат</w:t>
      </w:r>
      <w:r>
        <w:rPr>
          <w:rFonts w:ascii="Times New Roman" w:hAnsi="Times New Roman" w:cs="Times New Roman"/>
          <w:sz w:val="24"/>
          <w:szCs w:val="24"/>
          <w:lang w:val="kk-KZ"/>
        </w:rPr>
        <w:t xml:space="preserve">тарын, Франк-Герц тәжірибелерін ажыратып сипаттай алады, деңгелік  есептерге формула қолданып, шығара алады. Сабақ басында  психологиялық ахуал «Менің көңіл-күйім» әдісі арқылы қалыптастырылды , “Жалғасын тап”әдісі арқылы топқа бөлінді. Үй жұмысын тексеру </w:t>
      </w:r>
      <w:r>
        <w:rPr>
          <w:rFonts w:ascii="Times New Roman" w:hAnsi="Times New Roman" w:cs="Times New Roman"/>
          <w:sz w:val="24"/>
          <w:szCs w:val="24"/>
          <w:lang w:val="kk-KZ"/>
        </w:rPr>
        <w:t>үшін</w:t>
      </w:r>
      <w:r>
        <w:rPr>
          <w:rFonts w:ascii="Times New Roman" w:hAnsi="Times New Roman" w:cs="Times New Roman"/>
          <w:sz w:val="24"/>
          <w:szCs w:val="24"/>
          <w:lang w:val="kk-KZ"/>
        </w:rPr>
        <w:t xml:space="preserve"> “</w:t>
      </w:r>
      <w:r>
        <w:rPr>
          <w:rFonts w:ascii="Times New Roman" w:hAnsi="Times New Roman" w:cs="Times New Roman"/>
          <w:bCs/>
          <w:sz w:val="24"/>
          <w:szCs w:val="24"/>
          <w:lang w:val="kk-KZ"/>
        </w:rPr>
        <w:t xml:space="preserve"> wordwool</w:t>
      </w:r>
      <w:r>
        <w:rPr>
          <w:rFonts w:ascii="Times New Roman" w:hAnsi="Times New Roman" w:cs="Times New Roman"/>
          <w:sz w:val="24"/>
          <w:szCs w:val="24"/>
          <w:lang w:val="kk-KZ"/>
        </w:rPr>
        <w:t xml:space="preserve"> ” платформасы қолданылды.Жаңа тақырыпты ашу мақсатында сурет көрсетілді, тақырып бойынша қысқаша мәлімметер айтылды. Оқушыларға жеке жұмыс «Эстафеталық бөлім» әдісі бойынша тапсырма берілді. Кейін жұптық тапсырма ретінде «Ойлан.Бірік.Бөліс»</w:t>
      </w:r>
      <w:r>
        <w:rPr>
          <w:rFonts w:ascii="Times New Roman" w:hAnsi="Times New Roman" w:cs="Times New Roman"/>
          <w:sz w:val="24"/>
          <w:szCs w:val="24"/>
          <w:lang w:val="kk-KZ"/>
        </w:rPr>
        <w:t xml:space="preserve"> әдісі арқылы таратпа материалдар таратылды. «Білгеніңмен бөліс» әдісі арқылы топтық жұмыс жасалды. Оқушылар әр тапсырма бойынша, бағалау парағына белгілеп отырды. Сабақты бекіту мақсатында «Сиқырлы айна» әдісі арқылы оқушылар бір-біріне сұрақтар қоя отыры</w:t>
      </w:r>
      <w:r>
        <w:rPr>
          <w:rFonts w:ascii="Times New Roman" w:hAnsi="Times New Roman" w:cs="Times New Roman"/>
          <w:sz w:val="24"/>
          <w:szCs w:val="24"/>
          <w:lang w:val="kk-KZ"/>
        </w:rPr>
        <w:t xml:space="preserve">п, жауап берді.Бағалау түрі «Жапондық бағалау» әдісі арқылы жүргізілді. Кері байланыс «Ұстазға хат» әдісі арқылы берілді. Сабақ өз мақсатына жетті. </w:t>
      </w:r>
    </w:p>
    <w:p w:rsidR="00797EF7" w:rsidRPr="00E057CD" w:rsidRDefault="00626C73">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Ағылшын тілі пән мұғалімі Сарбасова Қарлығаш</w:t>
      </w:r>
      <w:r>
        <w:rPr>
          <w:rFonts w:ascii="Times New Roman" w:hAnsi="Times New Roman" w:cs="Times New Roman"/>
          <w:sz w:val="24"/>
          <w:szCs w:val="24"/>
          <w:lang w:val="kk-KZ"/>
        </w:rPr>
        <w:t>.Сынып:3б .</w:t>
      </w:r>
      <w:r>
        <w:rPr>
          <w:rFonts w:ascii="Times New Roman" w:hAnsi="Times New Roman" w:cs="Times New Roman"/>
          <w:sz w:val="24"/>
          <w:szCs w:val="24"/>
          <w:lang w:val="kk-KZ"/>
        </w:rPr>
        <w:t xml:space="preserve">Барлық оқушы саны: 13.Қатысқан оқушы саны:11 . </w:t>
      </w:r>
      <w:r>
        <w:rPr>
          <w:rFonts w:ascii="Times New Roman" w:hAnsi="Times New Roman" w:cs="Times New Roman"/>
          <w:sz w:val="24"/>
          <w:szCs w:val="24"/>
          <w:lang w:val="kk-KZ"/>
        </w:rPr>
        <w:t>Сабақ</w:t>
      </w:r>
      <w:r>
        <w:rPr>
          <w:rFonts w:ascii="Times New Roman" w:hAnsi="Times New Roman" w:cs="Times New Roman"/>
          <w:sz w:val="24"/>
          <w:szCs w:val="24"/>
          <w:lang w:val="kk-KZ"/>
        </w:rPr>
        <w:t>тың тақырыбы:</w:t>
      </w:r>
      <w:r w:rsidRPr="00E057CD">
        <w:rPr>
          <w:rFonts w:ascii="Times New Roman" w:hAnsi="Times New Roman" w:cs="Times New Roman"/>
          <w:sz w:val="24"/>
          <w:szCs w:val="24"/>
          <w:lang w:val="kk-KZ"/>
        </w:rPr>
        <w:t>”Marco Polo”</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Сабақтың мақсаты:м</w:t>
      </w:r>
      <w:r>
        <w:rPr>
          <w:rFonts w:ascii="Times New Roman" w:hAnsi="Times New Roman" w:cs="Times New Roman"/>
          <w:sz w:val="24"/>
          <w:szCs w:val="24"/>
          <w:lang w:val="kk-KZ"/>
        </w:rPr>
        <w:t>әтінді</w:t>
      </w:r>
      <w:r>
        <w:rPr>
          <w:rFonts w:ascii="Times New Roman" w:hAnsi="Times New Roman" w:cs="Times New Roman"/>
          <w:sz w:val="24"/>
          <w:szCs w:val="24"/>
          <w:lang w:val="kk-KZ"/>
        </w:rPr>
        <w:t xml:space="preserve"> оқу, мәтінді түсіну,мәтін бойынша сұраққа жауап беру,кейбір фактілерді есінде сақтау Сабақ басында  психологиялық ахуал қалыптастырылды , “</w:t>
      </w:r>
      <w:r w:rsidRPr="00E057CD">
        <w:rPr>
          <w:rFonts w:ascii="Times New Roman" w:hAnsi="Times New Roman" w:cs="Times New Roman"/>
          <w:sz w:val="24"/>
          <w:szCs w:val="24"/>
          <w:lang w:val="kk-KZ"/>
        </w:rPr>
        <w:t>Puzzle”</w:t>
      </w:r>
      <w:r>
        <w:rPr>
          <w:rFonts w:ascii="Times New Roman" w:hAnsi="Times New Roman" w:cs="Times New Roman"/>
          <w:sz w:val="24"/>
          <w:szCs w:val="24"/>
          <w:lang w:val="kk-KZ"/>
        </w:rPr>
        <w:t>әдісі</w:t>
      </w:r>
      <w:r>
        <w:rPr>
          <w:rFonts w:ascii="Times New Roman" w:hAnsi="Times New Roman" w:cs="Times New Roman"/>
          <w:sz w:val="24"/>
          <w:szCs w:val="24"/>
          <w:lang w:val="kk-KZ"/>
        </w:rPr>
        <w:t xml:space="preserve"> арқылы топқа бөлінді. Үй жұмысын тексеру үшін “</w:t>
      </w:r>
      <w:r w:rsidRPr="00E057CD">
        <w:rPr>
          <w:rFonts w:ascii="Times New Roman" w:hAnsi="Times New Roman" w:cs="Times New Roman"/>
          <w:sz w:val="24"/>
          <w:szCs w:val="24"/>
          <w:lang w:val="kk-KZ"/>
        </w:rPr>
        <w:t>One st</w:t>
      </w:r>
      <w:r w:rsidRPr="00E057CD">
        <w:rPr>
          <w:rFonts w:ascii="Times New Roman" w:hAnsi="Times New Roman" w:cs="Times New Roman"/>
          <w:sz w:val="24"/>
          <w:szCs w:val="24"/>
          <w:lang w:val="kk-KZ"/>
        </w:rPr>
        <w:t xml:space="preserve">ep” </w:t>
      </w:r>
      <w:r>
        <w:rPr>
          <w:rFonts w:ascii="Times New Roman" w:hAnsi="Times New Roman" w:cs="Times New Roman"/>
          <w:sz w:val="24"/>
          <w:szCs w:val="24"/>
          <w:lang w:val="kk-KZ"/>
        </w:rPr>
        <w:t>әдісі</w:t>
      </w:r>
      <w:r>
        <w:rPr>
          <w:rFonts w:ascii="Times New Roman" w:hAnsi="Times New Roman" w:cs="Times New Roman"/>
          <w:sz w:val="24"/>
          <w:szCs w:val="24"/>
          <w:lang w:val="kk-KZ"/>
        </w:rPr>
        <w:t xml:space="preserve"> қолданылды.Жаңа тақырыппен ,жаңа сөздермен таныстырылды .Сабақ барысында өзіндік,жұптық және топтық жұмыстар орындалды.Сондай-ақ </w:t>
      </w:r>
      <w:r w:rsidRPr="00E057CD">
        <w:rPr>
          <w:rFonts w:ascii="Times New Roman" w:hAnsi="Times New Roman" w:cs="Times New Roman"/>
          <w:sz w:val="24"/>
          <w:szCs w:val="24"/>
          <w:lang w:val="kk-KZ"/>
        </w:rPr>
        <w:t xml:space="preserve">“Jigsaw puzzle” “True or false” </w:t>
      </w:r>
      <w:r>
        <w:rPr>
          <w:rFonts w:ascii="Times New Roman" w:hAnsi="Times New Roman" w:cs="Times New Roman"/>
          <w:sz w:val="24"/>
          <w:szCs w:val="24"/>
          <w:lang w:val="kk-KZ"/>
        </w:rPr>
        <w:t>әдістері</w:t>
      </w:r>
      <w:r>
        <w:rPr>
          <w:rFonts w:ascii="Times New Roman" w:hAnsi="Times New Roman" w:cs="Times New Roman"/>
          <w:sz w:val="24"/>
          <w:szCs w:val="24"/>
          <w:lang w:val="kk-KZ"/>
        </w:rPr>
        <w:t xml:space="preserve"> қолданылды.Оқушыларды демалту мақсатында сергіту сәті ұйымдастырылжы. Сабақ </w:t>
      </w:r>
      <w:r>
        <w:rPr>
          <w:rFonts w:ascii="Times New Roman" w:hAnsi="Times New Roman" w:cs="Times New Roman"/>
          <w:sz w:val="24"/>
          <w:szCs w:val="24"/>
          <w:lang w:val="kk-KZ"/>
        </w:rPr>
        <w:t>соныңда “</w:t>
      </w:r>
      <w:r w:rsidRPr="00E057CD">
        <w:rPr>
          <w:rFonts w:ascii="Times New Roman" w:hAnsi="Times New Roman" w:cs="Times New Roman"/>
          <w:sz w:val="24"/>
          <w:szCs w:val="24"/>
          <w:lang w:val="kk-KZ"/>
        </w:rPr>
        <w:t xml:space="preserve">Ledder of success” </w:t>
      </w:r>
      <w:r>
        <w:rPr>
          <w:rFonts w:ascii="Times New Roman" w:hAnsi="Times New Roman" w:cs="Times New Roman"/>
          <w:sz w:val="24"/>
          <w:szCs w:val="24"/>
          <w:lang w:val="kk-KZ"/>
        </w:rPr>
        <w:t>әдісімен</w:t>
      </w:r>
      <w:r>
        <w:rPr>
          <w:rFonts w:ascii="Times New Roman" w:hAnsi="Times New Roman" w:cs="Times New Roman"/>
          <w:sz w:val="24"/>
          <w:szCs w:val="24"/>
          <w:lang w:val="kk-KZ"/>
        </w:rPr>
        <w:t xml:space="preserve"> кері байланыс жасалды .Сабақ өз мақсатына жетті  </w:t>
      </w:r>
    </w:p>
    <w:p w:rsidR="00797EF7" w:rsidRDefault="00626C73">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 Қазақ әдебиеті пәнінен ашық сабақ Бақтығалиева Әсел Ерланқызы өткізді. 8 Ә класы, оқушы саны-19.</w:t>
      </w:r>
      <w:r>
        <w:rPr>
          <w:rFonts w:ascii="Times New Roman" w:hAnsi="Times New Roman" w:cs="Times New Roman"/>
          <w:sz w:val="24"/>
          <w:szCs w:val="24"/>
          <w:lang w:val="kk-KZ"/>
        </w:rPr>
        <w:t>Сабақтың тақырыбы</w:t>
      </w:r>
      <w:r>
        <w:rPr>
          <w:rFonts w:ascii="Times New Roman" w:hAnsi="Times New Roman" w:cs="Times New Roman"/>
          <w:b/>
          <w:bCs/>
          <w:sz w:val="24"/>
          <w:szCs w:val="24"/>
          <w:lang w:val="kk-KZ"/>
        </w:rPr>
        <w:t xml:space="preserve">: </w:t>
      </w:r>
      <w:r>
        <w:rPr>
          <w:rFonts w:ascii="Times New Roman" w:hAnsi="Times New Roman" w:cs="Times New Roman"/>
          <w:sz w:val="24"/>
          <w:szCs w:val="24"/>
          <w:lang w:val="kk-KZ"/>
        </w:rPr>
        <w:t xml:space="preserve">Мұқағали Мақатаев. Аққулар ұйықтағанда поэмасы. </w:t>
      </w:r>
      <w:r>
        <w:rPr>
          <w:rFonts w:ascii="Times New Roman" w:hAnsi="Times New Roman" w:cs="Times New Roman"/>
          <w:sz w:val="24"/>
          <w:szCs w:val="24"/>
          <w:lang w:val="kk-KZ"/>
        </w:rPr>
        <w:t>Сабақ</w:t>
      </w:r>
      <w:r>
        <w:rPr>
          <w:rFonts w:ascii="Times New Roman" w:hAnsi="Times New Roman" w:cs="Times New Roman"/>
          <w:sz w:val="24"/>
          <w:szCs w:val="24"/>
          <w:lang w:val="kk-KZ"/>
        </w:rPr>
        <w:t>тың мақсаты:</w:t>
      </w:r>
      <w:r>
        <w:rPr>
          <w:rFonts w:ascii="Times New Roman" w:hAnsi="Times New Roman" w:cs="Times New Roman"/>
          <w:sz w:val="24"/>
          <w:szCs w:val="24"/>
          <w:lang w:val="kk-KZ"/>
        </w:rPr>
        <w:t xml:space="preserve">8.2.2.1. Әдеби шығарманың жанрына байланысты сюжеттік желілерін, эпилог, прологтарды анықтау. 8.2.3.1. Шығармадағы көркемдегіш құралдардың қолданысын талдай отырып, автор стилін анықтау. 8.1.2.1. Поэманың тақырыбы мен құрылысын, идеясын ашу. </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С</w:t>
      </w:r>
      <w:r>
        <w:rPr>
          <w:rFonts w:ascii="Times New Roman" w:hAnsi="Times New Roman" w:cs="Times New Roman"/>
          <w:sz w:val="24"/>
          <w:szCs w:val="24"/>
          <w:lang w:val="kk-KZ"/>
        </w:rPr>
        <w:t>абақ барысында психологиялық ахуал “Көңіл күй” тақтасы арқылы стикерлер жапсыру арқылы оқушылардың сабақ алдындағы күйлері анықталды.  “Доп лақтыру” әдісі арқылы сұрақпен үй тапсырмасы тексерілді. “Онлайн генератор” әдісімен топқа бөлінді. Оқушылар Сабақ м</w:t>
      </w:r>
      <w:r>
        <w:rPr>
          <w:rFonts w:ascii="Times New Roman" w:hAnsi="Times New Roman" w:cs="Times New Roman"/>
          <w:sz w:val="24"/>
          <w:szCs w:val="24"/>
          <w:lang w:val="kk-KZ"/>
        </w:rPr>
        <w:t>ақсатымен танысты. Өткізілетін тақырып 2 сабақ болғандықтан Мұқағали Мақатевтың Аққулар ұйықтағанда поэмасына байланысты жеке, жұптық, топтық тапсырмалар берілді. Атап айтар болсақ, “Оқиға тауы әдісі” яғни әр топ поэмаға композициялық, сатылай кешенді талд</w:t>
      </w:r>
      <w:r>
        <w:rPr>
          <w:rFonts w:ascii="Times New Roman" w:hAnsi="Times New Roman" w:cs="Times New Roman"/>
          <w:sz w:val="24"/>
          <w:szCs w:val="24"/>
          <w:lang w:val="kk-KZ"/>
        </w:rPr>
        <w:t>ау жасап өтті. “Үш атаулы сұрақ әдісі” арқылы кейіпкерлерге мінездеме оның ішінде тура және жанама мінездеме берілді. “Ойланайық әдісі” арқылы поэмадан көркемдегіш құралдар табылды. (Метафора, эпитет т.б.) “Автор орындығы әдісі” оқушыларға  мен автор болса</w:t>
      </w:r>
      <w:r>
        <w:rPr>
          <w:rFonts w:ascii="Times New Roman" w:hAnsi="Times New Roman" w:cs="Times New Roman"/>
          <w:sz w:val="24"/>
          <w:szCs w:val="24"/>
          <w:lang w:val="kk-KZ"/>
        </w:rPr>
        <w:t>м......... поэманы өз ойыңмен қалай аяқтар едің деп аталатын тапсырма берілді. Кері байланыс өткізілді. “Жетімкөл көлі” арқылы Ақ аққу-бәрін білдім, Сұр аққу-әлі де көп білгім келеді. Қара аққу-көмекті қажет етемін. Оқушылар осы аққуларды таңдау арқылы жет</w:t>
      </w:r>
      <w:r>
        <w:rPr>
          <w:rFonts w:ascii="Times New Roman" w:hAnsi="Times New Roman" w:cs="Times New Roman"/>
          <w:sz w:val="24"/>
          <w:szCs w:val="24"/>
          <w:lang w:val="kk-KZ"/>
        </w:rPr>
        <w:t xml:space="preserve">імкөлге орналастыру арқылы кері байланыс берді. Сабақ өз мақсатына жетті. </w:t>
      </w:r>
    </w:p>
    <w:p w:rsidR="00797EF7" w:rsidRDefault="00626C73">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тілі мен әдебиеті пәнінен Н.Д. Сәрсенғалиев 6 “В” класына ашық сабақ өткізді. Қатысқан оқушылар саны </w:t>
      </w:r>
      <w:r w:rsidRPr="00E057CD">
        <w:rPr>
          <w:rFonts w:ascii="Times New Roman" w:hAnsi="Times New Roman" w:cs="Times New Roman"/>
          <w:sz w:val="24"/>
          <w:szCs w:val="24"/>
          <w:lang w:val="kk-KZ"/>
        </w:rPr>
        <w:t>-</w:t>
      </w:r>
      <w:r>
        <w:rPr>
          <w:rFonts w:ascii="Times New Roman" w:hAnsi="Times New Roman" w:cs="Times New Roman"/>
          <w:sz w:val="24"/>
          <w:szCs w:val="24"/>
          <w:lang w:val="kk-KZ"/>
        </w:rPr>
        <w:t>16</w:t>
      </w:r>
      <w:r>
        <w:rPr>
          <w:rFonts w:ascii="Times New Roman" w:hAnsi="Times New Roman" w:cs="Times New Roman"/>
          <w:b/>
          <w:bCs/>
          <w:sz w:val="24"/>
          <w:szCs w:val="24"/>
          <w:lang w:val="kk-KZ"/>
        </w:rPr>
        <w:t>.</w:t>
      </w:r>
      <w:r>
        <w:rPr>
          <w:rFonts w:ascii="Times New Roman" w:hAnsi="Times New Roman" w:cs="Times New Roman"/>
          <w:sz w:val="24"/>
          <w:szCs w:val="24"/>
          <w:lang w:val="kk-KZ"/>
        </w:rPr>
        <w:t>Сабақтың тақырыбы:</w:t>
      </w:r>
      <w:r>
        <w:rPr>
          <w:rFonts w:ascii="Times New Roman" w:hAnsi="Times New Roman" w:cs="Times New Roman"/>
          <w:sz w:val="24"/>
          <w:szCs w:val="24"/>
          <w:lang w:val="kk-KZ"/>
        </w:rPr>
        <w:t xml:space="preserve"> Абай - лирик ақын.</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Сабақтың мақсаты:</w:t>
      </w:r>
      <w:r>
        <w:rPr>
          <w:rFonts w:ascii="Times New Roman" w:hAnsi="Times New Roman" w:cs="Times New Roman"/>
          <w:sz w:val="24"/>
          <w:szCs w:val="24"/>
          <w:lang w:val="kk-KZ"/>
        </w:rPr>
        <w:t xml:space="preserve"> Тақырыптың аясында қазақша мәтіндерді талдау арқылы  жаңа сөздерді меңгерту, қазақтың ұлы ақыны жайлы ақпараттық  ұғымын кеңейту.</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Сабақ басында “Жүректен жүрекке” әдісі арқылы оқушылар бір біріне жақсы тілектер айтып психологиялық ахуал  қалыптастырылды.</w:t>
      </w:r>
    </w:p>
    <w:p w:rsidR="00797EF7" w:rsidRDefault="00626C73">
      <w:pPr>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 қыс,көктем,жаз,күз болып төрт топқа бөлінді. “Бір қадам” әдісі арқылы үй тапсырмасы сұралып, жаңа сабақ тақырыбын анықтау мақсатында “Болжау” әдісімен сабақ жалғасын тапты.Әрі қарай  оқушылар жаңа сөздермен танысты. Тақтаға тақырып бойынша мәтін ш</w:t>
      </w:r>
      <w:r>
        <w:rPr>
          <w:rFonts w:ascii="Times New Roman" w:hAnsi="Times New Roman" w:cs="Times New Roman"/>
          <w:sz w:val="24"/>
          <w:szCs w:val="24"/>
          <w:lang w:val="kk-KZ"/>
        </w:rPr>
        <w:t>ығарылып мұғалім дауыстап оқып берді.Әрі қарай мәтін бойынша оқушылар 1-тапсырманы  жеке орындады.2-тапсырмада “Кубизм” әдісі арқылы әр топ өздерінің тапсырмаларын  бөліп алып топпен орындады,артынша тақтаға шығып постерлерін қорғады.Топ басшылары алдын ал</w:t>
      </w:r>
      <w:r>
        <w:rPr>
          <w:rFonts w:ascii="Times New Roman" w:hAnsi="Times New Roman" w:cs="Times New Roman"/>
          <w:sz w:val="24"/>
          <w:szCs w:val="24"/>
          <w:lang w:val="kk-KZ"/>
        </w:rPr>
        <w:t>а берілген қағазға  топ мүшелерін бағалап отырды. Топтық жұмыстан кейін сергіту сәтіне кезек берілді.Кері байланыс “Өрмекші” әдісі арқылы жаңа материалды пысықтау,түйінді ойларды бекіту мақсатында плакатқа салынған өрмекшінің басына тақырыпты,денесіне өзек</w:t>
      </w:r>
      <w:r>
        <w:rPr>
          <w:rFonts w:ascii="Times New Roman" w:hAnsi="Times New Roman" w:cs="Times New Roman"/>
          <w:sz w:val="24"/>
          <w:szCs w:val="24"/>
          <w:lang w:val="kk-KZ"/>
        </w:rPr>
        <w:t>ті ойларын, аяқтарына сабақтан алған әсерлерін жазып сабақты аяқтады.Сабақ өз мақсатына жетті.</w:t>
      </w:r>
    </w:p>
    <w:p w:rsidR="00797EF7" w:rsidRDefault="00626C73">
      <w:pPr>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Қазақ</w:t>
      </w:r>
      <w:r>
        <w:rPr>
          <w:rFonts w:ascii="Times New Roman" w:hAnsi="Times New Roman" w:cs="Times New Roman"/>
          <w:sz w:val="24"/>
          <w:szCs w:val="24"/>
          <w:lang w:val="kk-KZ"/>
        </w:rPr>
        <w:t xml:space="preserve"> әдебиеті пәнінен ашық сабақ Өтебалиева Айгерім Қуанбайқызы өткізді. 8 В класы, оқушы саны-17.</w:t>
      </w:r>
      <w:r>
        <w:rPr>
          <w:rFonts w:ascii="Times New Roman" w:hAnsi="Times New Roman" w:cs="Times New Roman"/>
          <w:sz w:val="24"/>
          <w:szCs w:val="24"/>
          <w:lang w:val="kk-KZ"/>
        </w:rPr>
        <w:t xml:space="preserve">Сабақтың тақырыбы: </w:t>
      </w:r>
      <w:r>
        <w:rPr>
          <w:rFonts w:ascii="Times New Roman" w:hAnsi="Times New Roman" w:cs="Times New Roman"/>
          <w:sz w:val="24"/>
          <w:szCs w:val="24"/>
          <w:lang w:val="kk-KZ"/>
        </w:rPr>
        <w:t>Мұқағали Мақатаев. Аққулар ұйықтағанда поэм</w:t>
      </w:r>
      <w:r>
        <w:rPr>
          <w:rFonts w:ascii="Times New Roman" w:hAnsi="Times New Roman" w:cs="Times New Roman"/>
          <w:sz w:val="24"/>
          <w:szCs w:val="24"/>
          <w:lang w:val="kk-KZ"/>
        </w:rPr>
        <w:t xml:space="preserve">асы. </w:t>
      </w:r>
      <w:r>
        <w:rPr>
          <w:rFonts w:ascii="Times New Roman" w:hAnsi="Times New Roman" w:cs="Times New Roman"/>
          <w:sz w:val="24"/>
          <w:szCs w:val="24"/>
          <w:lang w:val="kk-KZ"/>
        </w:rPr>
        <w:t xml:space="preserve">Сабақтың мақсаты: </w:t>
      </w:r>
      <w:r>
        <w:rPr>
          <w:rFonts w:ascii="Times New Roman" w:hAnsi="Times New Roman" w:cs="Times New Roman"/>
          <w:sz w:val="24"/>
          <w:szCs w:val="24"/>
          <w:lang w:val="kk-KZ"/>
        </w:rPr>
        <w:t xml:space="preserve"> Әдеби шығарманың жанрына байланысты сюжеттік желілерін, эпилог, прологтарды анықтау,шығармадағы көркемдегіш құралдардың қолданысын талдай отырып, автор стилін анықтау.поэманың тақырыбы мен құрылысын, идеясын </w:t>
      </w:r>
      <w:r>
        <w:rPr>
          <w:rFonts w:ascii="Times New Roman" w:hAnsi="Times New Roman" w:cs="Times New Roman"/>
          <w:sz w:val="24"/>
          <w:szCs w:val="24"/>
          <w:lang w:val="kk-KZ"/>
        </w:rPr>
        <w:lastRenderedPageBreak/>
        <w:t>ашу. Сабақ барысында пси</w:t>
      </w:r>
      <w:r>
        <w:rPr>
          <w:rFonts w:ascii="Times New Roman" w:hAnsi="Times New Roman" w:cs="Times New Roman"/>
          <w:sz w:val="24"/>
          <w:szCs w:val="24"/>
          <w:lang w:val="kk-KZ"/>
        </w:rPr>
        <w:t>хологиялық ахуал “Көңіл күй” тақтасы арқылы стикерлер жапсыру арқылы оқушылардың сабақ алдындағы күйлері анықталды.  “Билет алу” әдісі арқылы сұрақпен үй тапсырмасы тексерілді. “Мозайка” әдісімен топқа бөлінді. Оқушылар Сабақ мақсатымен танысты. Өткізілеті</w:t>
      </w:r>
      <w:r>
        <w:rPr>
          <w:rFonts w:ascii="Times New Roman" w:hAnsi="Times New Roman" w:cs="Times New Roman"/>
          <w:sz w:val="24"/>
          <w:szCs w:val="24"/>
          <w:lang w:val="kk-KZ"/>
        </w:rPr>
        <w:t>н тақырып 2 сабақ болғандықтан Мұқағали Мақатевтың Аққулар ұйықтағанда поэмасына байланысты жеке, жұптық, топтық тапсырмалар берілді. Атап айтар болсақ, “Оқиға тауы әдісі” яғни әр топ поэмаға композициялық, сатылай кешенді талдау жасап өтті. “Бес сұрақ” ар</w:t>
      </w:r>
      <w:r>
        <w:rPr>
          <w:rFonts w:ascii="Times New Roman" w:hAnsi="Times New Roman" w:cs="Times New Roman"/>
          <w:sz w:val="24"/>
          <w:szCs w:val="24"/>
          <w:lang w:val="kk-KZ"/>
        </w:rPr>
        <w:t>қылы</w:t>
      </w:r>
      <w:r>
        <w:rPr>
          <w:rFonts w:ascii="Times New Roman" w:hAnsi="Times New Roman" w:cs="Times New Roman"/>
          <w:sz w:val="24"/>
          <w:szCs w:val="24"/>
          <w:lang w:val="kk-KZ"/>
        </w:rPr>
        <w:t xml:space="preserve"> кейіпкерлерге мінездеме оның ішінде тура және жанама мінездеме берілді. “Ойланайық әдісі” арқылы поэмадан көркемдегіш құралдар табылды. (Метафора, эпитет т.б.) “Автор орындығы әдісі” оқушыларға  мен автор болсам......... поэманы өз ойыңмен қалай аяқта</w:t>
      </w:r>
      <w:r>
        <w:rPr>
          <w:rFonts w:ascii="Times New Roman" w:hAnsi="Times New Roman" w:cs="Times New Roman"/>
          <w:sz w:val="24"/>
          <w:szCs w:val="24"/>
          <w:lang w:val="kk-KZ"/>
        </w:rPr>
        <w:t xml:space="preserve">р едің деп аталатын тапсырма берілді. Кері байланыс өткізілді. “Жетімкөл көлі” арқылы Ақ аққу-бәрін білдім, Сұр аққу-әлі де көп білгім келеді. Қара аққу-көмекті қажет етемін. Оқушылар осы аққуларды таңдау арқылы жетімкөлге орналастыру арқылы кері байланыс </w:t>
      </w:r>
      <w:r>
        <w:rPr>
          <w:rFonts w:ascii="Times New Roman" w:hAnsi="Times New Roman" w:cs="Times New Roman"/>
          <w:sz w:val="24"/>
          <w:szCs w:val="24"/>
          <w:lang w:val="kk-KZ"/>
        </w:rPr>
        <w:t xml:space="preserve">берді. Сабақ өз мақсатына жетті.   </w:t>
      </w:r>
    </w:p>
    <w:p w:rsidR="00797EF7" w:rsidRPr="00E057CD" w:rsidRDefault="00626C73">
      <w:pPr>
        <w:ind w:firstLine="708"/>
        <w:jc w:val="both"/>
        <w:rPr>
          <w:rFonts w:ascii="Times New Roman" w:hAnsi="Times New Roman" w:cs="Times New Roman"/>
          <w:sz w:val="24"/>
          <w:szCs w:val="24"/>
          <w:lang w:val="kk-KZ"/>
        </w:rPr>
      </w:pPr>
      <w:r w:rsidRPr="00E057CD">
        <w:rPr>
          <w:rFonts w:ascii="Times New Roman" w:hAnsi="Times New Roman" w:cs="Times New Roman"/>
          <w:sz w:val="24"/>
          <w:szCs w:val="24"/>
          <w:lang w:val="kk-KZ"/>
        </w:rPr>
        <w:t xml:space="preserve">Бастауыш сынып мұғалімі Булаткалиева Замира Ержанқызы «Қазақстан Республикасының мемлекеттік рәміздері» тақырыбында </w:t>
      </w:r>
      <w:r>
        <w:rPr>
          <w:rFonts w:ascii="Times New Roman" w:hAnsi="Times New Roman" w:cs="Times New Roman"/>
          <w:sz w:val="24"/>
          <w:szCs w:val="24"/>
          <w:lang w:val="kk-KZ"/>
        </w:rPr>
        <w:t xml:space="preserve">“Дүниетану” пәні </w:t>
      </w:r>
      <w:r w:rsidRPr="00E057CD">
        <w:rPr>
          <w:rFonts w:ascii="Times New Roman" w:hAnsi="Times New Roman" w:cs="Times New Roman"/>
          <w:sz w:val="24"/>
          <w:szCs w:val="24"/>
          <w:lang w:val="kk-KZ"/>
        </w:rPr>
        <w:t xml:space="preserve">бойынша ашық сабақ өткізді.Тақырыбы: </w:t>
      </w:r>
      <w:r>
        <w:rPr>
          <w:rFonts w:ascii="Times New Roman" w:hAnsi="Times New Roman" w:cs="Times New Roman"/>
          <w:sz w:val="24"/>
          <w:szCs w:val="24"/>
          <w:lang w:val="kk-KZ"/>
        </w:rPr>
        <w:t>“</w:t>
      </w:r>
      <w:r w:rsidRPr="00E057CD">
        <w:rPr>
          <w:rFonts w:ascii="Times New Roman" w:hAnsi="Times New Roman" w:cs="Times New Roman"/>
          <w:sz w:val="24"/>
          <w:szCs w:val="24"/>
          <w:lang w:val="kk-KZ"/>
        </w:rPr>
        <w:t>Қазақстан</w:t>
      </w:r>
      <w:r w:rsidRPr="00E057CD">
        <w:rPr>
          <w:rFonts w:ascii="Times New Roman" w:hAnsi="Times New Roman" w:cs="Times New Roman"/>
          <w:sz w:val="24"/>
          <w:szCs w:val="24"/>
          <w:lang w:val="kk-KZ"/>
        </w:rPr>
        <w:t xml:space="preserve"> Республикасының мемлекеттік рәміздері</w:t>
      </w:r>
      <w:r>
        <w:rPr>
          <w:rFonts w:ascii="Times New Roman" w:hAnsi="Times New Roman" w:cs="Times New Roman"/>
          <w:sz w:val="24"/>
          <w:szCs w:val="24"/>
          <w:lang w:val="kk-KZ"/>
        </w:rPr>
        <w:t>”.</w:t>
      </w:r>
      <w:r>
        <w:rPr>
          <w:rFonts w:ascii="Times New Roman" w:hAnsi="Times New Roman" w:cs="Times New Roman"/>
          <w:sz w:val="24"/>
          <w:szCs w:val="24"/>
          <w:lang w:val="kk-KZ"/>
        </w:rPr>
        <w:t>Сабақ мақсаты:</w:t>
      </w:r>
      <w:r w:rsidRPr="00E057CD">
        <w:rPr>
          <w:rFonts w:ascii="Times New Roman" w:hAnsi="Times New Roman" w:cs="Times New Roman"/>
          <w:sz w:val="24"/>
          <w:szCs w:val="24"/>
          <w:lang w:val="kk-KZ"/>
        </w:rPr>
        <w:t>Қазақстан</w:t>
      </w:r>
      <w:r w:rsidRPr="00E057CD">
        <w:rPr>
          <w:rFonts w:ascii="Times New Roman" w:hAnsi="Times New Roman" w:cs="Times New Roman"/>
          <w:sz w:val="24"/>
          <w:szCs w:val="24"/>
          <w:lang w:val="kk-KZ"/>
        </w:rPr>
        <w:t xml:space="preserve"> Республикасының мемлекеттік рәміздерін басқа елдердің рәміздерінен ажырату.Сабақтың басында «Сабақтағы психологиялық көңіл-күй» жүргізді, оқушылар арасында өзара тексеру арқылы үй тапсырмасын тексерді, кейін «Уақыттағы ой» әдісі арқ</w:t>
      </w:r>
      <w:r w:rsidRPr="00E057CD">
        <w:rPr>
          <w:rFonts w:ascii="Times New Roman" w:hAnsi="Times New Roman" w:cs="Times New Roman"/>
          <w:sz w:val="24"/>
          <w:szCs w:val="24"/>
          <w:lang w:val="kk-KZ"/>
        </w:rPr>
        <w:t>ылы оқушыларды жаңа тақырыппен таныстырды. Сабақтың ортасында мұғалім жаңа тақырып бойынша шағын мәлімет оқып, бейне материалды байланыстырды. Содан кейін оқушылар дәптерлеріне берілген тапсырмаларды орындады. «Ел туларын тап» ойынын өткізді. Мен «Буратино</w:t>
      </w:r>
      <w:r w:rsidRPr="00E057CD">
        <w:rPr>
          <w:rFonts w:ascii="Times New Roman" w:hAnsi="Times New Roman" w:cs="Times New Roman"/>
          <w:sz w:val="24"/>
          <w:szCs w:val="24"/>
          <w:lang w:val="kk-KZ"/>
        </w:rPr>
        <w:t>» динамикалық үзілісін қолдандым. Сабақ соңында оқушылар Қазақстан Республикасының Мемлекеттік рәміздері мен туының суретін салады. Рефлексия ретінде «Иә – жоқ» ойынын ойн</w:t>
      </w:r>
      <w:r>
        <w:rPr>
          <w:rFonts w:ascii="Times New Roman" w:hAnsi="Times New Roman" w:cs="Times New Roman"/>
          <w:sz w:val="24"/>
          <w:szCs w:val="24"/>
          <w:lang w:val="kk-KZ"/>
        </w:rPr>
        <w:t>ап,</w:t>
      </w:r>
      <w:r w:rsidRPr="00E057CD">
        <w:rPr>
          <w:rFonts w:ascii="Times New Roman" w:hAnsi="Times New Roman" w:cs="Times New Roman"/>
          <w:sz w:val="24"/>
          <w:szCs w:val="24"/>
          <w:lang w:val="kk-KZ"/>
        </w:rPr>
        <w:t xml:space="preserve"> «Мақтау», «Үш шапалақ» әдісі арқылы оқушыларды бағалады.</w:t>
      </w:r>
    </w:p>
    <w:p w:rsidR="00797EF7" w:rsidRPr="00E057CD" w:rsidRDefault="00797EF7">
      <w:pPr>
        <w:pStyle w:val="8"/>
        <w:jc w:val="both"/>
        <w:rPr>
          <w:rFonts w:ascii="Times New Roman" w:hAnsi="Times New Roman" w:cs="Times New Roman"/>
          <w:i w:val="0"/>
          <w:iCs w:val="0"/>
          <w:lang w:val="kk-KZ"/>
        </w:rPr>
      </w:pPr>
    </w:p>
    <w:p w:rsidR="00797EF7" w:rsidRDefault="00626C73">
      <w:pPr>
        <w:pStyle w:val="aa"/>
        <w:spacing w:line="276" w:lineRule="auto"/>
        <w:jc w:val="both"/>
        <w:rPr>
          <w:rFonts w:ascii="Times New Roman" w:hAnsi="Times New Roman"/>
          <w:lang w:val="kk-KZ"/>
        </w:rPr>
      </w:pPr>
      <w:r>
        <w:rPr>
          <w:rFonts w:ascii="Times New Roman" w:hAnsi="Times New Roman"/>
          <w:lang w:val="kk-KZ"/>
        </w:rPr>
        <w:t xml:space="preserve">2021-2022 оқу жылында </w:t>
      </w:r>
      <w:r>
        <w:rPr>
          <w:rFonts w:ascii="Times New Roman" w:hAnsi="Times New Roman"/>
          <w:lang w:val="kk-KZ"/>
        </w:rPr>
        <w:t>әдістемелік</w:t>
      </w:r>
      <w:r>
        <w:rPr>
          <w:rFonts w:ascii="Times New Roman" w:hAnsi="Times New Roman"/>
          <w:lang w:val="kk-KZ"/>
        </w:rPr>
        <w:t xml:space="preserve"> жоспарға сай өз деңгейінде өтті. Қорытынды төмендегідей:</w:t>
      </w:r>
    </w:p>
    <w:p w:rsidR="00797EF7" w:rsidRDefault="00626C73">
      <w:pPr>
        <w:pStyle w:val="aa"/>
        <w:numPr>
          <w:ilvl w:val="0"/>
          <w:numId w:val="23"/>
        </w:numPr>
        <w:spacing w:line="276" w:lineRule="auto"/>
        <w:jc w:val="both"/>
        <w:rPr>
          <w:rFonts w:ascii="Times New Roman" w:hAnsi="Times New Roman"/>
          <w:lang w:val="kk-KZ"/>
        </w:rPr>
      </w:pPr>
      <w:r>
        <w:rPr>
          <w:rFonts w:ascii="Times New Roman" w:hAnsi="Times New Roman"/>
          <w:lang w:val="kk-KZ"/>
        </w:rPr>
        <w:t>Жылдық жұмыс жоспары кейбір уақыттарда өзгерістермен толықтыра отырып  жүргізіліп, мақсатына жетті;</w:t>
      </w:r>
    </w:p>
    <w:p w:rsidR="00797EF7" w:rsidRDefault="00626C73">
      <w:pPr>
        <w:pStyle w:val="aa"/>
        <w:spacing w:line="276" w:lineRule="auto"/>
        <w:jc w:val="both"/>
        <w:rPr>
          <w:rFonts w:ascii="Times New Roman" w:hAnsi="Times New Roman"/>
          <w:lang w:val="kk-KZ"/>
        </w:rPr>
      </w:pPr>
      <w:r>
        <w:rPr>
          <w:rFonts w:ascii="Times New Roman" w:hAnsi="Times New Roman"/>
          <w:lang w:val="kk-KZ"/>
        </w:rPr>
        <w:t>- Мұғалімдердің кәсіби деңгейін, біліктілік деңгейлерін көтеруге бағытталған жұмыстар ж</w:t>
      </w:r>
      <w:r>
        <w:rPr>
          <w:rFonts w:ascii="Times New Roman" w:hAnsi="Times New Roman"/>
          <w:lang w:val="kk-KZ"/>
        </w:rPr>
        <w:t>оғары деңгейде жүргізілді;</w:t>
      </w:r>
    </w:p>
    <w:p w:rsidR="00797EF7" w:rsidRDefault="00626C73">
      <w:pPr>
        <w:pStyle w:val="aa"/>
        <w:spacing w:line="276" w:lineRule="auto"/>
        <w:jc w:val="both"/>
        <w:rPr>
          <w:rFonts w:ascii="Times New Roman" w:hAnsi="Times New Roman"/>
          <w:lang w:val="kk-KZ"/>
        </w:rPr>
      </w:pPr>
      <w:r>
        <w:rPr>
          <w:rFonts w:ascii="Times New Roman" w:hAnsi="Times New Roman"/>
          <w:lang w:val="kk-KZ"/>
        </w:rPr>
        <w:t>- Мұғалімдердің іс-тәжірибелері ғылыми-әдістемелік конференциялар,баспасөз беттері арқылы таратылды;</w:t>
      </w:r>
    </w:p>
    <w:p w:rsidR="00797EF7" w:rsidRPr="00E057CD" w:rsidRDefault="00626C73">
      <w:pPr>
        <w:spacing w:after="0" w:line="240" w:lineRule="auto"/>
        <w:jc w:val="both"/>
        <w:rPr>
          <w:rFonts w:ascii="Times New Roman" w:eastAsia="Times New Roman" w:hAnsi="Times New Roman" w:cs="Times New Roman"/>
          <w:color w:val="222222"/>
        </w:rPr>
      </w:pPr>
      <w:r>
        <w:rPr>
          <w:rFonts w:ascii="Times New Roman" w:hAnsi="Times New Roman" w:cs="Times New Roman"/>
          <w:lang w:val="kk-KZ"/>
        </w:rPr>
        <w:t>-    Дарынды балалармен жұмыс нәтижелі болды;</w:t>
      </w:r>
    </w:p>
    <w:p w:rsidR="00797EF7" w:rsidRDefault="00626C73">
      <w:pPr>
        <w:spacing w:after="0" w:line="240" w:lineRule="auto"/>
        <w:jc w:val="both"/>
        <w:rPr>
          <w:rFonts w:ascii="Times New Roman" w:eastAsia="Times New Roman" w:hAnsi="Times New Roman" w:cs="Times New Roman"/>
          <w:color w:val="222222"/>
          <w:lang w:val="kk-KZ"/>
        </w:rPr>
      </w:pPr>
      <w:r>
        <w:rPr>
          <w:rFonts w:ascii="Times New Roman" w:eastAsia="Times New Roman" w:hAnsi="Times New Roman" w:cs="Times New Roman"/>
          <w:color w:val="222222"/>
          <w:lang w:val="kk-KZ"/>
        </w:rPr>
        <w:t xml:space="preserve">-  Мұғалімдер белсенділігі, олардың шығармашылықпен жұмыс істеуге, конкурстарға </w:t>
      </w:r>
      <w:r>
        <w:rPr>
          <w:rFonts w:ascii="Times New Roman" w:eastAsia="Times New Roman" w:hAnsi="Times New Roman" w:cs="Times New Roman"/>
          <w:color w:val="222222"/>
          <w:lang w:val="kk-KZ"/>
        </w:rPr>
        <w:t>қатысуға деген ынтасы  артты;</w:t>
      </w:r>
    </w:p>
    <w:p w:rsidR="00797EF7" w:rsidRDefault="00626C73">
      <w:pPr>
        <w:spacing w:after="0" w:line="240" w:lineRule="auto"/>
        <w:jc w:val="both"/>
        <w:rPr>
          <w:rFonts w:ascii="Times New Roman" w:eastAsia="Times New Roman" w:hAnsi="Times New Roman" w:cs="Times New Roman"/>
          <w:color w:val="222222"/>
          <w:lang w:val="kk-KZ"/>
        </w:rPr>
      </w:pPr>
      <w:r>
        <w:rPr>
          <w:rFonts w:ascii="Times New Roman" w:eastAsia="Times New Roman" w:hAnsi="Times New Roman" w:cs="Times New Roman"/>
          <w:color w:val="222222"/>
          <w:lang w:val="kk-KZ"/>
        </w:rPr>
        <w:t xml:space="preserve">     - Мектеп әкімшілігі мүшелерінің құзырлылығы мен әдістемелік дайындық деңгейі оқу-тәрбие процесінің барлық бағыттарына білікті басшылық қамтамасыз ету үшін жеткілікті деңгейде. Бақылау формалары мен әдістері мектеп педагог</w:t>
      </w:r>
      <w:r>
        <w:rPr>
          <w:rFonts w:ascii="Times New Roman" w:eastAsia="Times New Roman" w:hAnsi="Times New Roman" w:cs="Times New Roman"/>
          <w:color w:val="222222"/>
          <w:lang w:val="kk-KZ"/>
        </w:rPr>
        <w:t>тар ұжымының оқу жылына қойған мәселелеріне сәйкес келеді;</w:t>
      </w:r>
    </w:p>
    <w:p w:rsidR="00797EF7" w:rsidRDefault="00626C73">
      <w:pPr>
        <w:spacing w:after="0" w:line="240" w:lineRule="auto"/>
        <w:jc w:val="both"/>
        <w:rPr>
          <w:rFonts w:ascii="Times New Roman" w:eastAsia="Times New Roman" w:hAnsi="Times New Roman" w:cs="Times New Roman"/>
          <w:color w:val="222222"/>
          <w:lang w:val="kk-KZ"/>
        </w:rPr>
      </w:pPr>
      <w:r>
        <w:rPr>
          <w:rFonts w:ascii="Times New Roman" w:eastAsia="Times New Roman" w:hAnsi="Times New Roman" w:cs="Times New Roman"/>
          <w:color w:val="222222"/>
          <w:lang w:val="kk-KZ"/>
        </w:rPr>
        <w:t xml:space="preserve">     -     ӘБ мен педкеңестер отырыстары тақырыбы негізгі проблемалық  мәселелердің көрінісін береді.</w:t>
      </w:r>
    </w:p>
    <w:p w:rsidR="00797EF7" w:rsidRDefault="00626C73">
      <w:pPr>
        <w:spacing w:after="0" w:line="240" w:lineRule="auto"/>
        <w:jc w:val="both"/>
        <w:rPr>
          <w:rFonts w:ascii="Times New Roman" w:hAnsi="Times New Roman" w:cs="Times New Roman"/>
          <w:b/>
          <w:lang w:val="kk-KZ"/>
        </w:rPr>
      </w:pPr>
      <w:r>
        <w:rPr>
          <w:rFonts w:ascii="Times New Roman" w:eastAsia="Times New Roman" w:hAnsi="Times New Roman" w:cs="Times New Roman"/>
          <w:color w:val="222222"/>
          <w:lang w:val="kk-KZ"/>
        </w:rPr>
        <w:t xml:space="preserve">     - Мектеп инновациялық процесіне қатысушы мұғалімдердің белсенділігі артты. Пән апталығы,се</w:t>
      </w:r>
      <w:r>
        <w:rPr>
          <w:rFonts w:ascii="Times New Roman" w:eastAsia="Times New Roman" w:hAnsi="Times New Roman" w:cs="Times New Roman"/>
          <w:color w:val="222222"/>
          <w:lang w:val="kk-KZ"/>
        </w:rPr>
        <w:t>минар,дөңгелек үстел барысында мұғалімдер жақсы ұйымдастырушылық қабілеттерін көрсетті, олар өткізген алуан түрлі жұмыс формалары оқушылардың қызығушылығын арттырды. Интеллектуалдық деңгейді қажет ететін мектеп шараларына қатысатын оқушылар саны артты.</w:t>
      </w:r>
    </w:p>
    <w:p w:rsidR="00797EF7" w:rsidRDefault="00626C73">
      <w:pPr>
        <w:pStyle w:val="aa"/>
        <w:spacing w:line="276" w:lineRule="auto"/>
        <w:ind w:firstLine="708"/>
        <w:jc w:val="both"/>
        <w:rPr>
          <w:rFonts w:ascii="Times New Roman" w:hAnsi="Times New Roman"/>
          <w:b/>
          <w:lang w:val="kk-KZ"/>
        </w:rPr>
      </w:pPr>
      <w:r>
        <w:rPr>
          <w:rFonts w:ascii="Times New Roman" w:hAnsi="Times New Roman"/>
          <w:b/>
          <w:lang w:val="kk-KZ"/>
        </w:rPr>
        <w:t>Жаң</w:t>
      </w:r>
      <w:r>
        <w:rPr>
          <w:rFonts w:ascii="Times New Roman" w:hAnsi="Times New Roman"/>
          <w:b/>
          <w:lang w:val="kk-KZ"/>
        </w:rPr>
        <w:t>а 2022-2023оқу жылына міндеттер:</w:t>
      </w:r>
    </w:p>
    <w:p w:rsidR="00797EF7" w:rsidRDefault="00797EF7">
      <w:pPr>
        <w:pStyle w:val="aa"/>
        <w:spacing w:line="276" w:lineRule="auto"/>
        <w:ind w:firstLine="708"/>
        <w:jc w:val="both"/>
        <w:rPr>
          <w:rFonts w:ascii="Times New Roman" w:hAnsi="Times New Roman"/>
          <w:b/>
          <w:lang w:val="kk-KZ"/>
        </w:rPr>
      </w:pPr>
    </w:p>
    <w:p w:rsidR="00797EF7" w:rsidRDefault="00626C73">
      <w:pPr>
        <w:pStyle w:val="aa"/>
        <w:spacing w:line="276" w:lineRule="auto"/>
        <w:ind w:firstLine="708"/>
        <w:jc w:val="both"/>
        <w:rPr>
          <w:rFonts w:ascii="Times New Roman" w:hAnsi="Times New Roman"/>
          <w:lang w:val="kk-KZ"/>
        </w:rPr>
      </w:pPr>
      <w:r>
        <w:rPr>
          <w:rFonts w:ascii="Times New Roman" w:hAnsi="Times New Roman"/>
          <w:bCs/>
          <w:lang w:val="kk-KZ"/>
        </w:rPr>
        <w:lastRenderedPageBreak/>
        <w:t>-“Білім мен ғылым -елдің тұрақты дамуы” тамыз кеңесінде  көрсетілген бағыттарды негізге алу арқылы  ә</w:t>
      </w:r>
      <w:r>
        <w:rPr>
          <w:rFonts w:ascii="Times New Roman" w:hAnsi="Times New Roman"/>
          <w:lang w:val="kk-KZ"/>
        </w:rPr>
        <w:t>дістемелік жұмыстарды одан әрі жандандыру;</w:t>
      </w:r>
    </w:p>
    <w:p w:rsidR="00797EF7" w:rsidRDefault="00626C73">
      <w:pPr>
        <w:pStyle w:val="aa"/>
        <w:spacing w:line="276" w:lineRule="auto"/>
        <w:jc w:val="both"/>
        <w:rPr>
          <w:rFonts w:ascii="Times New Roman" w:hAnsi="Times New Roman"/>
          <w:bCs/>
          <w:lang w:val="kk-KZ"/>
        </w:rPr>
      </w:pPr>
      <w:r>
        <w:rPr>
          <w:rFonts w:ascii="Times New Roman" w:hAnsi="Times New Roman"/>
          <w:bCs/>
          <w:lang w:val="kk-KZ"/>
        </w:rPr>
        <w:t xml:space="preserve">-Білім олқылықтарын жоспарлау, түзету, талдау </w:t>
      </w:r>
    </w:p>
    <w:p w:rsidR="00797EF7" w:rsidRDefault="00626C73">
      <w:pPr>
        <w:pStyle w:val="aa"/>
        <w:spacing w:line="276" w:lineRule="auto"/>
        <w:jc w:val="both"/>
        <w:rPr>
          <w:rFonts w:ascii="Times New Roman" w:hAnsi="Times New Roman"/>
          <w:lang w:val="kk-KZ"/>
        </w:rPr>
      </w:pPr>
      <w:r>
        <w:rPr>
          <w:rFonts w:ascii="Times New Roman" w:hAnsi="Times New Roman"/>
          <w:lang w:val="kk-KZ"/>
        </w:rPr>
        <w:t>-Мұғалімдердің жаңа оқыту техно</w:t>
      </w:r>
      <w:r>
        <w:rPr>
          <w:rFonts w:ascii="Times New Roman" w:hAnsi="Times New Roman"/>
          <w:lang w:val="kk-KZ"/>
        </w:rPr>
        <w:t>логияларды меңгеруін ұйымдастыру және жолға қою;</w:t>
      </w:r>
    </w:p>
    <w:p w:rsidR="00797EF7" w:rsidRDefault="00626C73">
      <w:pPr>
        <w:pStyle w:val="aa"/>
        <w:spacing w:line="276" w:lineRule="auto"/>
        <w:jc w:val="both"/>
        <w:rPr>
          <w:rFonts w:ascii="Times New Roman" w:hAnsi="Times New Roman"/>
          <w:lang w:val="kk-KZ"/>
        </w:rPr>
      </w:pPr>
      <w:r>
        <w:rPr>
          <w:rFonts w:ascii="Times New Roman" w:hAnsi="Times New Roman"/>
          <w:lang w:val="kk-KZ"/>
        </w:rPr>
        <w:t xml:space="preserve">-Мұғалімдердің іс-тәжірибелерін кәсіби басылымдар арқылы қала,облыс,республика көлемінде таратуды жалғастыру; </w:t>
      </w:r>
    </w:p>
    <w:p w:rsidR="00797EF7" w:rsidRDefault="00626C73">
      <w:pPr>
        <w:pStyle w:val="aa"/>
        <w:spacing w:line="276" w:lineRule="auto"/>
        <w:jc w:val="both"/>
        <w:rPr>
          <w:rFonts w:ascii="Times New Roman" w:hAnsi="Times New Roman"/>
          <w:lang w:val="kk-KZ"/>
        </w:rPr>
      </w:pPr>
      <w:r>
        <w:rPr>
          <w:rFonts w:ascii="Times New Roman" w:hAnsi="Times New Roman"/>
          <w:lang w:val="kk-KZ"/>
        </w:rPr>
        <w:t>-Кабинеттердің материалдық базасын жақсартуға көңіл бөлу, пәндік кабинеттермен жабдықтауға қол ж</w:t>
      </w:r>
      <w:r>
        <w:rPr>
          <w:rFonts w:ascii="Times New Roman" w:hAnsi="Times New Roman"/>
          <w:lang w:val="kk-KZ"/>
        </w:rPr>
        <w:t>еткізу;</w:t>
      </w:r>
    </w:p>
    <w:p w:rsidR="00797EF7" w:rsidRDefault="00626C73">
      <w:pPr>
        <w:pStyle w:val="aa"/>
        <w:spacing w:line="276" w:lineRule="auto"/>
        <w:jc w:val="both"/>
        <w:rPr>
          <w:rFonts w:ascii="Times New Roman" w:hAnsi="Times New Roman"/>
          <w:lang w:val="kk-KZ"/>
        </w:rPr>
      </w:pPr>
      <w:r>
        <w:rPr>
          <w:rFonts w:ascii="Times New Roman" w:hAnsi="Times New Roman"/>
          <w:lang w:val="kk-KZ"/>
        </w:rPr>
        <w:t>-Мұғалімдердің дарынды балалармен жұмыс жүргізуін одан әрі шыңдай түсу</w:t>
      </w:r>
    </w:p>
    <w:p w:rsidR="00797EF7" w:rsidRDefault="00797EF7">
      <w:pPr>
        <w:pStyle w:val="aa"/>
        <w:spacing w:line="276" w:lineRule="auto"/>
        <w:jc w:val="both"/>
        <w:rPr>
          <w:rFonts w:ascii="Times New Roman" w:hAnsi="Times New Roman"/>
          <w:lang w:val="kk-KZ"/>
        </w:rPr>
      </w:pPr>
    </w:p>
    <w:p w:rsidR="00797EF7" w:rsidRDefault="00797EF7">
      <w:pPr>
        <w:pStyle w:val="aa"/>
        <w:spacing w:line="276" w:lineRule="auto"/>
        <w:jc w:val="both"/>
        <w:rPr>
          <w:rFonts w:ascii="Times New Roman" w:hAnsi="Times New Roman"/>
          <w:lang w:val="kk-KZ"/>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tbl>
      <w:tblPr>
        <w:tblW w:w="0" w:type="auto"/>
        <w:tblCellSpacing w:w="0" w:type="dxa"/>
        <w:tblLook w:val="04A0"/>
      </w:tblPr>
      <w:tblGrid>
        <w:gridCol w:w="7780"/>
        <w:gridCol w:w="4600"/>
      </w:tblGrid>
      <w:tr w:rsidR="00797EF7" w:rsidRPr="00E057CD">
        <w:trPr>
          <w:trHeight w:val="30"/>
          <w:tblCellSpacing w:w="0" w:type="dxa"/>
        </w:trPr>
        <w:tc>
          <w:tcPr>
            <w:tcW w:w="7780" w:type="dxa"/>
            <w:tcMar>
              <w:top w:w="15" w:type="dxa"/>
              <w:left w:w="15" w:type="dxa"/>
              <w:bottom w:w="15" w:type="dxa"/>
              <w:right w:w="15" w:type="dxa"/>
            </w:tcMar>
            <w:vAlign w:val="center"/>
          </w:tcPr>
          <w:p w:rsidR="00797EF7" w:rsidRPr="00E057CD" w:rsidRDefault="00626C73">
            <w:pPr>
              <w:spacing w:after="0"/>
              <w:jc w:val="center"/>
              <w:rPr>
                <w:rFonts w:ascii="Times New Roman" w:hAnsi="Times New Roman" w:cs="Times New Roman"/>
                <w:sz w:val="28"/>
                <w:szCs w:val="28"/>
                <w:lang w:val="kk-KZ"/>
              </w:rPr>
            </w:pPr>
            <w:r w:rsidRPr="00E057CD">
              <w:rPr>
                <w:rFonts w:ascii="Times New Roman" w:hAnsi="Times New Roman" w:cs="Times New Roman"/>
                <w:color w:val="000000"/>
                <w:sz w:val="28"/>
                <w:szCs w:val="28"/>
                <w:lang w:val="kk-KZ"/>
              </w:rPr>
              <w:lastRenderedPageBreak/>
              <w:t> </w:t>
            </w:r>
          </w:p>
        </w:tc>
        <w:tc>
          <w:tcPr>
            <w:tcW w:w="4600" w:type="dxa"/>
            <w:tcMar>
              <w:top w:w="15" w:type="dxa"/>
              <w:left w:w="15" w:type="dxa"/>
              <w:bottom w:w="15" w:type="dxa"/>
              <w:right w:w="15" w:type="dxa"/>
            </w:tcMar>
            <w:vAlign w:val="center"/>
          </w:tcPr>
          <w:p w:rsidR="00797EF7" w:rsidRPr="00E057CD" w:rsidRDefault="00626C73">
            <w:pPr>
              <w:spacing w:after="0"/>
              <w:jc w:val="center"/>
              <w:rPr>
                <w:rFonts w:ascii="Times New Roman" w:hAnsi="Times New Roman" w:cs="Times New Roman"/>
                <w:sz w:val="28"/>
                <w:szCs w:val="28"/>
                <w:lang w:val="kk-KZ"/>
              </w:rPr>
            </w:pPr>
            <w:r w:rsidRPr="00E057CD">
              <w:rPr>
                <w:rFonts w:ascii="Times New Roman" w:hAnsi="Times New Roman" w:cs="Times New Roman"/>
                <w:color w:val="000000"/>
                <w:sz w:val="28"/>
                <w:szCs w:val="28"/>
                <w:lang w:val="kk-KZ"/>
              </w:rPr>
              <w:t>Білім беру ұйымдарын бағалау</w:t>
            </w:r>
            <w:r w:rsidRPr="00E057CD">
              <w:rPr>
                <w:rFonts w:ascii="Times New Roman" w:hAnsi="Times New Roman" w:cs="Times New Roman"/>
                <w:sz w:val="28"/>
                <w:szCs w:val="28"/>
                <w:lang w:val="kk-KZ"/>
              </w:rPr>
              <w:br/>
            </w:r>
            <w:r w:rsidRPr="00E057CD">
              <w:rPr>
                <w:rFonts w:ascii="Times New Roman" w:hAnsi="Times New Roman" w:cs="Times New Roman"/>
                <w:color w:val="000000"/>
                <w:sz w:val="28"/>
                <w:szCs w:val="28"/>
                <w:lang w:val="kk-KZ"/>
              </w:rPr>
              <w:t>өлшемшарттарына</w:t>
            </w:r>
            <w:r w:rsidRPr="00E057CD">
              <w:rPr>
                <w:rFonts w:ascii="Times New Roman" w:hAnsi="Times New Roman" w:cs="Times New Roman"/>
                <w:sz w:val="28"/>
                <w:szCs w:val="28"/>
                <w:lang w:val="kk-KZ"/>
              </w:rPr>
              <w:br/>
            </w:r>
            <w:r w:rsidRPr="00E057CD">
              <w:rPr>
                <w:rFonts w:ascii="Times New Roman" w:hAnsi="Times New Roman" w:cs="Times New Roman"/>
                <w:color w:val="000000"/>
                <w:sz w:val="28"/>
                <w:szCs w:val="28"/>
                <w:lang w:val="kk-KZ"/>
              </w:rPr>
              <w:t>15-қосымша</w:t>
            </w:r>
          </w:p>
        </w:tc>
      </w:tr>
    </w:tbl>
    <w:p w:rsidR="00797EF7" w:rsidRDefault="00626C73">
      <w:pPr>
        <w:spacing w:after="0"/>
        <w:rPr>
          <w:rFonts w:ascii="Times New Roman" w:hAnsi="Times New Roman" w:cs="Times New Roman"/>
          <w:sz w:val="28"/>
          <w:szCs w:val="28"/>
        </w:rPr>
      </w:pPr>
      <w:bookmarkStart w:id="2" w:name="z229"/>
      <w:r w:rsidRPr="00E057CD">
        <w:rPr>
          <w:rFonts w:ascii="Times New Roman" w:hAnsi="Times New Roman" w:cs="Times New Roman"/>
          <w:b/>
          <w:color w:val="000000"/>
          <w:sz w:val="28"/>
          <w:szCs w:val="28"/>
          <w:lang w:val="kk-KZ"/>
        </w:rPr>
        <w:t xml:space="preserve"> </w:t>
      </w:r>
      <w:r>
        <w:rPr>
          <w:rFonts w:ascii="Times New Roman" w:hAnsi="Times New Roman" w:cs="Times New Roman"/>
          <w:b/>
          <w:color w:val="000000"/>
          <w:sz w:val="28"/>
          <w:szCs w:val="28"/>
        </w:rPr>
        <w:t>Білім алушылар контингентінің құрылымы.</w:t>
      </w:r>
    </w:p>
    <w:tbl>
      <w:tblPr>
        <w:tblW w:w="0" w:type="auto"/>
        <w:tblCellSpacing w:w="0" w:type="dxa"/>
        <w:tblInd w:w="115" w:type="dxa"/>
        <w:tblBorders>
          <w:top w:val="single" w:sz="4" w:space="0" w:color="CFCFCF"/>
          <w:left w:val="single" w:sz="4" w:space="0" w:color="CFCFCF"/>
          <w:bottom w:val="single" w:sz="4" w:space="0" w:color="CFCFCF"/>
          <w:right w:val="single" w:sz="4" w:space="0" w:color="CFCFCF"/>
        </w:tblBorders>
        <w:tblLook w:val="04A0"/>
      </w:tblPr>
      <w:tblGrid>
        <w:gridCol w:w="1548"/>
        <w:gridCol w:w="5848"/>
        <w:gridCol w:w="1270"/>
        <w:gridCol w:w="1118"/>
        <w:gridCol w:w="1118"/>
        <w:gridCol w:w="1550"/>
      </w:tblGrid>
      <w:tr w:rsidR="00797EF7">
        <w:trPr>
          <w:trHeight w:val="30"/>
          <w:tblCellSpacing w:w="0" w:type="dxa"/>
        </w:trPr>
        <w:tc>
          <w:tcPr>
            <w:tcW w:w="15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bookmarkEnd w:id="2"/>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Р/с</w:t>
            </w:r>
            <w:r>
              <w:rPr>
                <w:rFonts w:ascii="Times New Roman" w:hAnsi="Times New Roman" w:cs="Times New Roman"/>
                <w:sz w:val="28"/>
                <w:szCs w:val="28"/>
              </w:rPr>
              <w:br/>
            </w:r>
            <w:r>
              <w:rPr>
                <w:rFonts w:ascii="Times New Roman" w:hAnsi="Times New Roman" w:cs="Times New Roman"/>
                <w:color w:val="000000"/>
                <w:sz w:val="28"/>
                <w:szCs w:val="28"/>
              </w:rPr>
              <w:t>№</w:t>
            </w:r>
          </w:p>
        </w:tc>
        <w:tc>
          <w:tcPr>
            <w:tcW w:w="58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Контингент құрылымы</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Бастауыш мектеп</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 xml:space="preserve">Негізгі </w:t>
            </w:r>
            <w:r>
              <w:rPr>
                <w:rFonts w:ascii="Times New Roman" w:hAnsi="Times New Roman" w:cs="Times New Roman"/>
                <w:color w:val="000000"/>
                <w:sz w:val="28"/>
                <w:szCs w:val="28"/>
              </w:rPr>
              <w:t>мектеп</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Орта мектеп</w:t>
            </w:r>
          </w:p>
        </w:tc>
        <w:tc>
          <w:tcPr>
            <w:tcW w:w="155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Мектеп бойынша барлығы</w:t>
            </w:r>
          </w:p>
        </w:tc>
      </w:tr>
      <w:tr w:rsidR="00797EF7">
        <w:trPr>
          <w:trHeight w:val="575"/>
          <w:tblCellSpacing w:w="0" w:type="dxa"/>
        </w:trPr>
        <w:tc>
          <w:tcPr>
            <w:tcW w:w="15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1</w:t>
            </w:r>
          </w:p>
        </w:tc>
        <w:tc>
          <w:tcPr>
            <w:tcW w:w="58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Білім алушылар саны</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430</w:t>
            </w:r>
            <w:r>
              <w:rPr>
                <w:rFonts w:ascii="Times New Roman" w:hAnsi="Times New Roman" w:cs="Times New Roman"/>
                <w:sz w:val="28"/>
                <w:szCs w:val="28"/>
              </w:rPr>
              <w:br/>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rPr>
            </w:pPr>
            <w:r>
              <w:rPr>
                <w:rFonts w:ascii="Times New Roman" w:hAnsi="Times New Roman" w:cs="Times New Roman"/>
                <w:sz w:val="28"/>
                <w:szCs w:val="28"/>
                <w:lang w:val="kk-KZ"/>
              </w:rPr>
              <w:t>503</w:t>
            </w:r>
            <w:r>
              <w:rPr>
                <w:rFonts w:ascii="Times New Roman" w:hAnsi="Times New Roman" w:cs="Times New Roman"/>
                <w:sz w:val="28"/>
                <w:szCs w:val="28"/>
              </w:rPr>
              <w:br/>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85</w:t>
            </w:r>
            <w:r>
              <w:rPr>
                <w:rFonts w:ascii="Times New Roman" w:hAnsi="Times New Roman" w:cs="Times New Roman"/>
                <w:sz w:val="28"/>
                <w:szCs w:val="28"/>
              </w:rPr>
              <w:br/>
            </w:r>
          </w:p>
        </w:tc>
        <w:tc>
          <w:tcPr>
            <w:tcW w:w="155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1018</w:t>
            </w:r>
          </w:p>
        </w:tc>
      </w:tr>
      <w:tr w:rsidR="00797EF7">
        <w:trPr>
          <w:trHeight w:val="30"/>
          <w:tblCellSpacing w:w="0" w:type="dxa"/>
        </w:trPr>
        <w:tc>
          <w:tcPr>
            <w:tcW w:w="15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2</w:t>
            </w:r>
          </w:p>
        </w:tc>
        <w:tc>
          <w:tcPr>
            <w:tcW w:w="584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20"/>
              <w:ind w:left="20"/>
              <w:jc w:val="both"/>
              <w:rPr>
                <w:rFonts w:ascii="Times New Roman" w:hAnsi="Times New Roman" w:cs="Times New Roman"/>
                <w:sz w:val="28"/>
                <w:szCs w:val="28"/>
              </w:rPr>
            </w:pPr>
            <w:r>
              <w:rPr>
                <w:rFonts w:ascii="Times New Roman" w:hAnsi="Times New Roman" w:cs="Times New Roman"/>
                <w:color w:val="000000"/>
                <w:sz w:val="28"/>
                <w:szCs w:val="28"/>
              </w:rPr>
              <w:t>Жалпы сыныптар саны/ білім алушылар саны</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rPr>
              <w:br/>
            </w:r>
            <w:r>
              <w:rPr>
                <w:rFonts w:ascii="Times New Roman" w:hAnsi="Times New Roman" w:cs="Times New Roman"/>
                <w:color w:val="000000"/>
                <w:sz w:val="28"/>
                <w:szCs w:val="28"/>
                <w:lang w:val="kk-KZ"/>
              </w:rPr>
              <w:t>15/430</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19/503</w:t>
            </w:r>
          </w:p>
        </w:tc>
        <w:tc>
          <w:tcPr>
            <w:tcW w:w="1118"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4/85</w:t>
            </w:r>
          </w:p>
        </w:tc>
        <w:tc>
          <w:tcPr>
            <w:tcW w:w="1550" w:type="dxa"/>
            <w:tcBorders>
              <w:top w:val="single" w:sz="4" w:space="0" w:color="CFCFCF"/>
              <w:left w:val="single" w:sz="4" w:space="0" w:color="CFCFCF"/>
              <w:bottom w:val="single" w:sz="4" w:space="0" w:color="CFCFCF"/>
              <w:right w:val="single" w:sz="4" w:space="0" w:color="CFCFCF"/>
            </w:tcBorders>
            <w:tcMar>
              <w:top w:w="15" w:type="dxa"/>
              <w:left w:w="15" w:type="dxa"/>
              <w:bottom w:w="15" w:type="dxa"/>
              <w:right w:w="15" w:type="dxa"/>
            </w:tcMar>
            <w:vAlign w:val="center"/>
          </w:tcPr>
          <w:p w:rsidR="00797EF7" w:rsidRDefault="00626C73">
            <w:pPr>
              <w:spacing w:after="0"/>
              <w:jc w:val="both"/>
              <w:rPr>
                <w:rFonts w:ascii="Times New Roman" w:hAnsi="Times New Roman" w:cs="Times New Roman"/>
                <w:sz w:val="28"/>
                <w:szCs w:val="28"/>
                <w:lang w:val="kk-KZ"/>
              </w:rPr>
            </w:pPr>
            <w:r>
              <w:rPr>
                <w:rFonts w:ascii="Times New Roman" w:hAnsi="Times New Roman" w:cs="Times New Roman"/>
                <w:sz w:val="28"/>
                <w:szCs w:val="28"/>
              </w:rPr>
              <w:br/>
            </w:r>
            <w:r>
              <w:rPr>
                <w:rFonts w:ascii="Times New Roman" w:hAnsi="Times New Roman" w:cs="Times New Roman"/>
                <w:color w:val="000000"/>
                <w:sz w:val="28"/>
                <w:szCs w:val="28"/>
                <w:lang w:val="kk-KZ"/>
              </w:rPr>
              <w:t>38//1018</w:t>
            </w:r>
          </w:p>
        </w:tc>
      </w:tr>
    </w:tbl>
    <w:p w:rsidR="00797EF7" w:rsidRDefault="00797EF7">
      <w:pPr>
        <w:spacing w:after="0"/>
        <w:jc w:val="both"/>
        <w:rPr>
          <w:rStyle w:val="a5"/>
          <w:rFonts w:ascii="Times New Roman" w:hAnsi="Times New Roman" w:cs="Times New Roman"/>
          <w:b w:val="0"/>
          <w:sz w:val="28"/>
          <w:szCs w:val="28"/>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2"/>
        <w:gridCol w:w="5212"/>
        <w:gridCol w:w="5213"/>
      </w:tblGrid>
      <w:tr w:rsidR="00797EF7">
        <w:tc>
          <w:tcPr>
            <w:tcW w:w="5212" w:type="dxa"/>
            <w:vMerge w:val="restart"/>
          </w:tcPr>
          <w:p w:rsidR="00797EF7" w:rsidRDefault="00797EF7">
            <w:pPr>
              <w:spacing w:after="0"/>
              <w:jc w:val="both"/>
              <w:rPr>
                <w:rStyle w:val="a5"/>
                <w:rFonts w:ascii="Times New Roman" w:hAnsi="Times New Roman" w:cs="Times New Roman"/>
                <w:b w:val="0"/>
                <w:sz w:val="24"/>
                <w:szCs w:val="24"/>
                <w:lang w:eastAsia="en-US"/>
              </w:rPr>
            </w:pPr>
          </w:p>
          <w:p w:rsidR="00797EF7" w:rsidRDefault="00797EF7">
            <w:pPr>
              <w:spacing w:after="0"/>
              <w:jc w:val="both"/>
              <w:rPr>
                <w:rStyle w:val="a5"/>
                <w:rFonts w:ascii="Times New Roman" w:hAnsi="Times New Roman" w:cs="Times New Roman"/>
                <w:b w:val="0"/>
                <w:sz w:val="24"/>
                <w:szCs w:val="24"/>
                <w:lang w:eastAsia="en-US"/>
              </w:rPr>
            </w:pPr>
          </w:p>
          <w:p w:rsidR="00797EF7" w:rsidRDefault="00626C73">
            <w:pPr>
              <w:spacing w:after="0"/>
              <w:jc w:val="center"/>
              <w:rPr>
                <w:rStyle w:val="a5"/>
                <w:rFonts w:ascii="Times New Roman" w:hAnsi="Times New Roman" w:cs="Times New Roman"/>
                <w:b w:val="0"/>
                <w:sz w:val="24"/>
                <w:szCs w:val="24"/>
                <w:lang w:val="kk-KZ" w:eastAsia="en-US"/>
              </w:rPr>
            </w:pPr>
            <w:r>
              <w:rPr>
                <w:rStyle w:val="a5"/>
                <w:rFonts w:ascii="Times New Roman" w:hAnsi="Times New Roman" w:cs="Times New Roman"/>
                <w:b w:val="0"/>
                <w:sz w:val="36"/>
                <w:szCs w:val="36"/>
                <w:lang w:eastAsia="en-US"/>
              </w:rPr>
              <w:t>И</w:t>
            </w:r>
            <w:r>
              <w:rPr>
                <w:rStyle w:val="a5"/>
                <w:rFonts w:ascii="Times New Roman" w:hAnsi="Times New Roman" w:cs="Times New Roman"/>
                <w:b w:val="0"/>
                <w:sz w:val="36"/>
                <w:szCs w:val="36"/>
                <w:lang w:val="kk-KZ" w:eastAsia="en-US"/>
              </w:rPr>
              <w:t>нтернет желісіне қосылу</w:t>
            </w:r>
          </w:p>
        </w:tc>
        <w:tc>
          <w:tcPr>
            <w:tcW w:w="5212" w:type="dxa"/>
          </w:tcPr>
          <w:p w:rsidR="00797EF7" w:rsidRDefault="00626C73">
            <w:pPr>
              <w:spacing w:after="0"/>
              <w:jc w:val="center"/>
              <w:rPr>
                <w:rStyle w:val="a5"/>
                <w:rFonts w:ascii="Times New Roman" w:hAnsi="Times New Roman" w:cs="Times New Roman"/>
                <w:b w:val="0"/>
                <w:color w:val="000000" w:themeColor="text1"/>
                <w:sz w:val="24"/>
                <w:szCs w:val="24"/>
                <w:lang w:val="en-US" w:eastAsia="en-US"/>
              </w:rPr>
            </w:pPr>
            <w:r>
              <w:rPr>
                <w:rStyle w:val="a5"/>
                <w:rFonts w:ascii="Times New Roman" w:hAnsi="Times New Roman" w:cs="Times New Roman"/>
                <w:b w:val="0"/>
                <w:color w:val="000000" w:themeColor="text1"/>
                <w:sz w:val="24"/>
                <w:szCs w:val="24"/>
                <w:lang w:val="en-US" w:eastAsia="en-US"/>
              </w:rPr>
              <w:t>uzdik</w:t>
            </w:r>
          </w:p>
        </w:tc>
        <w:tc>
          <w:tcPr>
            <w:tcW w:w="5213" w:type="dxa"/>
            <w:vMerge w:val="restart"/>
          </w:tcPr>
          <w:p w:rsidR="00797EF7" w:rsidRDefault="00797EF7">
            <w:pPr>
              <w:spacing w:after="0"/>
              <w:jc w:val="center"/>
              <w:rPr>
                <w:rStyle w:val="a5"/>
                <w:rFonts w:ascii="Times New Roman" w:hAnsi="Times New Roman" w:cs="Times New Roman"/>
                <w:b w:val="0"/>
                <w:sz w:val="24"/>
                <w:szCs w:val="24"/>
                <w:lang w:val="kk-KZ" w:eastAsia="en-US"/>
              </w:rPr>
            </w:pPr>
          </w:p>
          <w:p w:rsidR="00797EF7" w:rsidRDefault="00797EF7">
            <w:pPr>
              <w:spacing w:after="0"/>
              <w:jc w:val="center"/>
              <w:rPr>
                <w:rStyle w:val="a5"/>
                <w:rFonts w:ascii="Times New Roman" w:hAnsi="Times New Roman" w:cs="Times New Roman"/>
                <w:b w:val="0"/>
                <w:sz w:val="24"/>
                <w:szCs w:val="24"/>
                <w:lang w:val="kk-KZ" w:eastAsia="en-US"/>
              </w:rPr>
            </w:pPr>
          </w:p>
          <w:p w:rsidR="00797EF7" w:rsidRDefault="00626C73">
            <w:pPr>
              <w:spacing w:after="0"/>
              <w:jc w:val="center"/>
              <w:rPr>
                <w:rStyle w:val="a5"/>
                <w:rFonts w:ascii="Times New Roman" w:hAnsi="Times New Roman" w:cs="Times New Roman"/>
                <w:b w:val="0"/>
                <w:sz w:val="24"/>
                <w:szCs w:val="24"/>
                <w:lang w:val="kk-KZ" w:eastAsia="en-US"/>
              </w:rPr>
            </w:pPr>
            <w:r>
              <w:rPr>
                <w:rStyle w:val="a5"/>
                <w:rFonts w:ascii="Times New Roman" w:hAnsi="Times New Roman" w:cs="Times New Roman"/>
                <w:b w:val="0"/>
                <w:color w:val="000000" w:themeColor="text1"/>
                <w:sz w:val="36"/>
                <w:szCs w:val="36"/>
                <w:lang w:val="kk-KZ" w:eastAsia="en-US"/>
              </w:rPr>
              <w:t>Жылдамдығы</w:t>
            </w:r>
            <w:r>
              <w:rPr>
                <w:rStyle w:val="a5"/>
                <w:rFonts w:ascii="Times New Roman" w:hAnsi="Times New Roman" w:cs="Times New Roman"/>
                <w:b w:val="0"/>
                <w:color w:val="000000" w:themeColor="text1"/>
                <w:sz w:val="36"/>
                <w:szCs w:val="36"/>
                <w:lang w:val="en-US" w:eastAsia="en-US"/>
              </w:rPr>
              <w:t xml:space="preserve"> 93 </w:t>
            </w:r>
            <w:r>
              <w:rPr>
                <w:rStyle w:val="a5"/>
                <w:rFonts w:ascii="Times New Roman" w:hAnsi="Times New Roman" w:cs="Times New Roman"/>
                <w:b w:val="0"/>
                <w:color w:val="000000" w:themeColor="text1"/>
                <w:sz w:val="36"/>
                <w:szCs w:val="36"/>
                <w:lang w:val="kk-KZ" w:eastAsia="en-US"/>
              </w:rPr>
              <w:t>мбит/с</w:t>
            </w:r>
          </w:p>
        </w:tc>
      </w:tr>
      <w:tr w:rsidR="00797EF7">
        <w:tc>
          <w:tcPr>
            <w:tcW w:w="5212" w:type="dxa"/>
            <w:vMerge/>
          </w:tcPr>
          <w:p w:rsidR="00797EF7" w:rsidRDefault="00797EF7">
            <w:pPr>
              <w:spacing w:after="0"/>
              <w:jc w:val="both"/>
              <w:rPr>
                <w:rStyle w:val="a5"/>
                <w:rFonts w:ascii="Times New Roman" w:hAnsi="Times New Roman" w:cs="Times New Roman"/>
                <w:b w:val="0"/>
                <w:sz w:val="24"/>
                <w:szCs w:val="24"/>
                <w:lang w:val="kk-KZ" w:eastAsia="en-US"/>
              </w:rPr>
            </w:pPr>
          </w:p>
        </w:tc>
        <w:tc>
          <w:tcPr>
            <w:tcW w:w="5212" w:type="dxa"/>
          </w:tcPr>
          <w:p w:rsidR="00797EF7" w:rsidRDefault="00626C73">
            <w:pPr>
              <w:spacing w:after="0"/>
              <w:jc w:val="both"/>
              <w:rPr>
                <w:rStyle w:val="a5"/>
                <w:rFonts w:ascii="Times New Roman" w:hAnsi="Times New Roman" w:cs="Times New Roman"/>
                <w:b w:val="0"/>
                <w:color w:val="000000" w:themeColor="text1"/>
                <w:sz w:val="24"/>
                <w:szCs w:val="24"/>
                <w:lang w:val="kk-KZ" w:eastAsia="en-US"/>
              </w:rPr>
            </w:pPr>
            <w:r>
              <w:rPr>
                <w:rStyle w:val="a5"/>
                <w:rFonts w:ascii="Times New Roman" w:hAnsi="Times New Roman" w:cs="Times New Roman"/>
                <w:b w:val="0"/>
                <w:noProof/>
                <w:color w:val="000000" w:themeColor="text1"/>
                <w:sz w:val="24"/>
                <w:szCs w:val="24"/>
              </w:rPr>
              <w:drawing>
                <wp:anchor distT="0" distB="0" distL="114300" distR="114300" simplePos="0" relativeHeight="251708416" behindDoc="1" locked="0" layoutInCell="1" allowOverlap="1">
                  <wp:simplePos x="0" y="0"/>
                  <wp:positionH relativeFrom="column">
                    <wp:posOffset>57785</wp:posOffset>
                  </wp:positionH>
                  <wp:positionV relativeFrom="paragraph">
                    <wp:posOffset>66675</wp:posOffset>
                  </wp:positionV>
                  <wp:extent cx="2893695" cy="1311275"/>
                  <wp:effectExtent l="0" t="0" r="40005" b="41275"/>
                  <wp:wrapThrough wrapText="bothSides">
                    <wp:wrapPolygon edited="0">
                      <wp:start x="0" y="0"/>
                      <wp:lineTo x="0" y="21338"/>
                      <wp:lineTo x="21472" y="21338"/>
                      <wp:lineTo x="21472" y="0"/>
                      <wp:lineTo x="0" y="0"/>
                    </wp:wrapPolygon>
                  </wp:wrapThrough>
                  <wp:docPr id="345" name="Изображение 345" descr="Без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Изображение 345" descr="Безым"/>
                          <pic:cNvPicPr>
                            <a:picLocks noChangeAspect="1"/>
                          </pic:cNvPicPr>
                        </pic:nvPicPr>
                        <pic:blipFill>
                          <a:blip r:embed="rId208"/>
                          <a:stretch>
                            <a:fillRect/>
                          </a:stretch>
                        </pic:blipFill>
                        <pic:spPr>
                          <a:xfrm>
                            <a:off x="0" y="0"/>
                            <a:ext cx="2893695" cy="1311275"/>
                          </a:xfrm>
                          <a:prstGeom prst="rect">
                            <a:avLst/>
                          </a:prstGeom>
                        </pic:spPr>
                      </pic:pic>
                    </a:graphicData>
                  </a:graphic>
                </wp:anchor>
              </w:drawing>
            </w:r>
          </w:p>
        </w:tc>
        <w:tc>
          <w:tcPr>
            <w:tcW w:w="5213" w:type="dxa"/>
            <w:vMerge/>
          </w:tcPr>
          <w:p w:rsidR="00797EF7" w:rsidRDefault="00797EF7">
            <w:pPr>
              <w:spacing w:after="0"/>
              <w:jc w:val="both"/>
              <w:rPr>
                <w:rStyle w:val="a5"/>
                <w:rFonts w:ascii="Times New Roman" w:hAnsi="Times New Roman" w:cs="Times New Roman"/>
                <w:b w:val="0"/>
                <w:sz w:val="24"/>
                <w:szCs w:val="24"/>
                <w:lang w:val="kk-KZ" w:eastAsia="en-US"/>
              </w:rPr>
            </w:pP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Pr="00E057CD" w:rsidRDefault="00626C73">
      <w:pPr>
        <w:spacing w:after="0"/>
        <w:jc w:val="center"/>
        <w:rPr>
          <w:rFonts w:ascii="Times New Roman" w:hAnsi="Times New Roman" w:cs="Times New Roman"/>
          <w:b/>
          <w:color w:val="000000"/>
          <w:sz w:val="24"/>
          <w:szCs w:val="24"/>
          <w:lang w:val="kk-KZ"/>
        </w:rPr>
      </w:pPr>
      <w:bookmarkStart w:id="3" w:name="z235"/>
      <w:r w:rsidRPr="00E057CD">
        <w:rPr>
          <w:rFonts w:ascii="Times New Roman" w:hAnsi="Times New Roman" w:cs="Times New Roman"/>
          <w:b/>
          <w:color w:val="000000"/>
          <w:sz w:val="24"/>
          <w:szCs w:val="24"/>
          <w:lang w:val="kk-KZ"/>
        </w:rPr>
        <w:t xml:space="preserve">Оқытылатын пәннің </w:t>
      </w:r>
      <w:r w:rsidRPr="00E057CD">
        <w:rPr>
          <w:rFonts w:ascii="Times New Roman" w:hAnsi="Times New Roman" w:cs="Times New Roman"/>
          <w:b/>
          <w:color w:val="000000"/>
          <w:sz w:val="24"/>
          <w:szCs w:val="24"/>
          <w:lang w:val="kk-KZ"/>
        </w:rPr>
        <w:t>бейініне сәйкес соңғы бес жылда кадрлардың біліктілік</w:t>
      </w:r>
    </w:p>
    <w:p w:rsidR="00797EF7" w:rsidRDefault="00626C73">
      <w:pPr>
        <w:spacing w:after="0"/>
        <w:jc w:val="center"/>
        <w:rPr>
          <w:rStyle w:val="a5"/>
          <w:rFonts w:ascii="Times New Roman" w:hAnsi="Times New Roman" w:cs="Times New Roman"/>
          <w:b w:val="0"/>
          <w:sz w:val="24"/>
          <w:szCs w:val="24"/>
          <w:lang w:val="kk-KZ" w:eastAsia="en-US"/>
        </w:rPr>
      </w:pPr>
      <w:r w:rsidRPr="00E057CD">
        <w:rPr>
          <w:rFonts w:ascii="Times New Roman" w:hAnsi="Times New Roman" w:cs="Times New Roman"/>
          <w:b/>
          <w:color w:val="000000"/>
          <w:sz w:val="24"/>
          <w:szCs w:val="24"/>
          <w:lang w:val="kk-KZ"/>
        </w:rPr>
        <w:t xml:space="preserve"> арттырудан және қайта даярлаудан өткені туралы мәліметтер</w:t>
      </w:r>
      <w:bookmarkEnd w:id="3"/>
    </w:p>
    <w:tbl>
      <w:tblPr>
        <w:tblpPr w:leftFromText="180" w:rightFromText="180" w:vertAnchor="text" w:horzAnchor="page" w:tblpX="833" w:tblpY="614"/>
        <w:tblOverlap w:val="never"/>
        <w:tblW w:w="14857" w:type="dxa"/>
        <w:tblLayout w:type="fixed"/>
        <w:tblLook w:val="04A0"/>
      </w:tblPr>
      <w:tblGrid>
        <w:gridCol w:w="971"/>
        <w:gridCol w:w="2409"/>
        <w:gridCol w:w="5236"/>
        <w:gridCol w:w="1841"/>
        <w:gridCol w:w="1636"/>
        <w:gridCol w:w="836"/>
        <w:gridCol w:w="1928"/>
      </w:tblGrid>
      <w:tr w:rsidR="00797EF7">
        <w:trPr>
          <w:trHeight w:val="6899"/>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Неталина Эльмира Бакытжановна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мемлекеттік жалпыға міндетті білім беру стандартын енгізу жағдайында  ағылшын тілін оқытудың мазмұны мен әдістемесі", </w:t>
            </w:r>
            <w:r>
              <w:rPr>
                <w:rFonts w:ascii="Times New Roman" w:eastAsia="SimSun" w:hAnsi="Times New Roman" w:cs="Times New Roman"/>
                <w:color w:val="000000"/>
                <w:sz w:val="24"/>
                <w:szCs w:val="24"/>
                <w:lang w:eastAsia="zh-CN"/>
              </w:rPr>
              <w:br/>
              <w:t>2)"Білім мазмұнын жаңарту жағдайында білім беру ұйымдарының пеагогикалық менеджменті"  формативті бағалау .</w:t>
            </w:r>
            <w:r>
              <w:rPr>
                <w:rFonts w:ascii="Times New Roman" w:eastAsia="SimSun" w:hAnsi="Times New Roman" w:cs="Times New Roman"/>
                <w:color w:val="000000"/>
                <w:sz w:val="24"/>
                <w:szCs w:val="24"/>
                <w:lang w:eastAsia="zh-CN"/>
              </w:rPr>
              <w:br/>
              <w:t>3) Учус,учить   дистанцион</w:t>
            </w:r>
            <w:r>
              <w:rPr>
                <w:rFonts w:ascii="Times New Roman" w:eastAsia="SimSun" w:hAnsi="Times New Roman" w:cs="Times New Roman"/>
                <w:color w:val="000000"/>
                <w:sz w:val="24"/>
                <w:szCs w:val="24"/>
                <w:lang w:eastAsia="zh-CN"/>
              </w:rPr>
              <w:t>но,</w:t>
            </w:r>
            <w:r>
              <w:rPr>
                <w:rFonts w:ascii="Times New Roman" w:eastAsia="SimSun" w:hAnsi="Times New Roman" w:cs="Times New Roman"/>
                <w:color w:val="000000"/>
                <w:sz w:val="24"/>
                <w:szCs w:val="24"/>
                <w:lang w:eastAsia="zh-CN"/>
              </w:rPr>
              <w:br/>
              <w:t xml:space="preserve">4) Инклюзивті білім беру мазмұны және оны жетілдіру </w:t>
            </w:r>
            <w:r>
              <w:rPr>
                <w:rFonts w:ascii="Times New Roman" w:eastAsia="SimSun" w:hAnsi="Times New Roman" w:cs="Times New Roman"/>
                <w:color w:val="000000"/>
                <w:sz w:val="24"/>
                <w:szCs w:val="24"/>
                <w:lang w:eastAsia="zh-CN"/>
              </w:rPr>
              <w:br/>
              <w:t>5) "Педагогтердің цифрлық құзырлығын дамыту"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6)</w:t>
            </w:r>
            <w:r>
              <w:rPr>
                <w:rFonts w:ascii="Times New Roman" w:eastAsia="SimSun" w:hAnsi="Times New Roman" w:cs="Times New Roman"/>
                <w:color w:val="000000"/>
                <w:sz w:val="24"/>
                <w:szCs w:val="24"/>
                <w:lang w:val="kk-KZ" w:eastAsia="zh-CN"/>
              </w:rPr>
              <w:t xml:space="preserve"> «ҚР орта білім мазмұнын жаңарту шеңберінде «Ағылшын тілі» пәні бойынша педагог кадрлардың біліктілігін арттыру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1)Өрлеу, 2018ж </w:t>
            </w:r>
            <w:r>
              <w:rPr>
                <w:rFonts w:ascii="Times New Roman" w:eastAsia="SimSun" w:hAnsi="Times New Roman" w:cs="Times New Roman"/>
                <w:color w:val="000000"/>
                <w:sz w:val="24"/>
                <w:szCs w:val="24"/>
                <w:lang w:val="kk-KZ" w:eastAsia="zh-CN"/>
              </w:rPr>
              <w:t xml:space="preserve">;                                2)Өрлеу,2020ж;                                                                                                       3)НИШ, 2018ж ;                                   4) НұрScience, 2020 ж;                                   </w:t>
            </w:r>
            <w:r>
              <w:rPr>
                <w:rFonts w:ascii="Times New Roman" w:eastAsia="SimSun" w:hAnsi="Times New Roman" w:cs="Times New Roman"/>
                <w:color w:val="000000"/>
                <w:sz w:val="24"/>
                <w:szCs w:val="24"/>
                <w:lang w:val="kk-KZ" w:eastAsia="zh-CN"/>
              </w:rPr>
              <w:t xml:space="preserve">     5) Өрлеу, 2021 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val="en-US" w:eastAsia="zh-CN"/>
              </w:rPr>
              <w:t>)</w:t>
            </w:r>
            <w:r>
              <w:rPr>
                <w:rFonts w:ascii="Times New Roman" w:eastAsia="SimSun" w:hAnsi="Times New Roman" w:cs="Times New Roman"/>
                <w:color w:val="000000"/>
                <w:sz w:val="24"/>
                <w:szCs w:val="24"/>
                <w:lang w:val="kk-KZ" w:eastAsia="zh-CN"/>
              </w:rPr>
              <w:t xml:space="preserve"> НИШ, 2022ж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2)Өрлеу       3)НИШ 4)Нұр</w:t>
            </w:r>
            <w:r w:rsidRPr="00E057CD">
              <w:rPr>
                <w:rFonts w:ascii="Times New Roman" w:eastAsia="SimSun" w:hAnsi="Times New Roman" w:cs="Times New Roman"/>
                <w:color w:val="000000"/>
                <w:sz w:val="24"/>
                <w:szCs w:val="24"/>
                <w:lang w:val="kk-KZ" w:eastAsia="zh-CN"/>
              </w:rPr>
              <w:t>Science</w:t>
            </w:r>
            <w:r w:rsidRPr="00E057CD">
              <w:rPr>
                <w:rFonts w:ascii="Times New Roman" w:eastAsia="SimSun" w:hAnsi="Times New Roman" w:cs="Times New Roman"/>
                <w:color w:val="000000"/>
                <w:sz w:val="24"/>
                <w:szCs w:val="24"/>
                <w:lang w:val="kk-KZ" w:eastAsia="zh-CN"/>
              </w:rPr>
              <w:t xml:space="preserve">         5) 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sidRPr="00E057CD">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val="kk-KZ" w:eastAsia="zh-CN"/>
              </w:rPr>
              <w:t>ПШО</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33;  сағ саны:8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 xml:space="preserve">1)оффлайн         </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 2) онлайн             3) оффлайн          4) онлайн          5) 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sidRPr="00E057CD">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kk-KZ" w:eastAsia="zh-CN"/>
              </w:rPr>
              <w:t>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w:t>
            </w:r>
          </w:p>
        </w:tc>
        <w:tc>
          <w:tcPr>
            <w:tcW w:w="2409"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Азербаева Жанар Онгдашовна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орта білім беру мазмұнын жаңарту шеңберінде  қазақ тілінде оқытатын бастауыш сынып  пәні бойынша біліктілікті арттыру  </w:t>
            </w:r>
            <w:r>
              <w:rPr>
                <w:rFonts w:ascii="Times New Roman" w:eastAsia="SimSun" w:hAnsi="Times New Roman" w:cs="Times New Roman"/>
                <w:color w:val="000000"/>
                <w:sz w:val="24"/>
                <w:szCs w:val="24"/>
                <w:lang w:eastAsia="zh-CN"/>
              </w:rPr>
              <w:lastRenderedPageBreak/>
              <w:t>Өрлеу</w:t>
            </w:r>
            <w:r>
              <w:rPr>
                <w:rFonts w:ascii="Times New Roman" w:eastAsia="SimSun" w:hAnsi="Times New Roman" w:cs="Times New Roman"/>
                <w:color w:val="000000"/>
                <w:sz w:val="24"/>
                <w:szCs w:val="24"/>
                <w:lang w:eastAsia="zh-CN"/>
              </w:rPr>
              <w:t xml:space="preserve"> ,2018 ж.                                 2)"Бастауыш мектеп пәндерінің күрделі тақырыптарын меңгеру"                          </w:t>
            </w:r>
            <w:r>
              <w:rPr>
                <w:rFonts w:ascii="Times New Roman" w:eastAsia="SimSun" w:hAnsi="Times New Roman" w:cs="Times New Roman"/>
                <w:color w:val="000000"/>
                <w:sz w:val="24"/>
                <w:szCs w:val="24"/>
                <w:lang w:eastAsia="zh-CN"/>
              </w:rPr>
              <w:t xml:space="preserve">                                        3)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1)Өрлеу, 2018 ж;                              2)Өрлеу, </w:t>
            </w:r>
            <w:r>
              <w:rPr>
                <w:rFonts w:ascii="Times New Roman" w:eastAsia="SimSun" w:hAnsi="Times New Roman" w:cs="Times New Roman"/>
                <w:color w:val="000000"/>
                <w:sz w:val="24"/>
                <w:szCs w:val="24"/>
                <w:lang w:eastAsia="zh-CN"/>
              </w:rPr>
              <w:lastRenderedPageBreak/>
              <w:t>2021ж;                              3) Өрлеу,2021 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1) Өрлеу                2) Өрлеу                 </w:t>
            </w:r>
            <w:r>
              <w:rPr>
                <w:rFonts w:ascii="Times New Roman" w:eastAsia="SimSun" w:hAnsi="Times New Roman" w:cs="Times New Roman"/>
                <w:color w:val="000000"/>
                <w:sz w:val="24"/>
                <w:szCs w:val="24"/>
                <w:lang w:val="en-US" w:eastAsia="zh-CN"/>
              </w:rPr>
              <w:lastRenderedPageBreak/>
              <w:t xml:space="preserve">3)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ста</w:t>
            </w:r>
            <w:r>
              <w:rPr>
                <w:rFonts w:ascii="Times New Roman" w:eastAsia="SimSun" w:hAnsi="Times New Roman" w:cs="Times New Roman"/>
                <w:color w:val="000000"/>
                <w:sz w:val="24"/>
                <w:szCs w:val="24"/>
                <w:lang w:val="en-US" w:eastAsia="zh-CN"/>
              </w:rPr>
              <w:t xml:space="preserve">ж 4 ж Сағ </w:t>
            </w:r>
            <w:r>
              <w:rPr>
                <w:rFonts w:ascii="Times New Roman" w:eastAsia="SimSun" w:hAnsi="Times New Roman" w:cs="Times New Roman"/>
                <w:color w:val="000000"/>
                <w:sz w:val="24"/>
                <w:szCs w:val="24"/>
                <w:lang w:val="en-US" w:eastAsia="zh-CN"/>
              </w:rPr>
              <w:lastRenderedPageBreak/>
              <w:t>саны 18 :</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1)оффлайн            2) онлайн              </w:t>
            </w:r>
            <w:r>
              <w:rPr>
                <w:rFonts w:ascii="Times New Roman" w:eastAsia="SimSun" w:hAnsi="Times New Roman" w:cs="Times New Roman"/>
                <w:color w:val="000000"/>
                <w:sz w:val="24"/>
                <w:szCs w:val="24"/>
                <w:lang w:val="en-US" w:eastAsia="zh-CN"/>
              </w:rPr>
              <w:lastRenderedPageBreak/>
              <w:t>3) онлайн</w:t>
            </w:r>
          </w:p>
        </w:tc>
      </w:tr>
      <w:tr w:rsidR="00797EF7">
        <w:trPr>
          <w:trHeight w:val="461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3</w:t>
            </w:r>
          </w:p>
        </w:tc>
        <w:tc>
          <w:tcPr>
            <w:tcW w:w="2409"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Алипова Гульбакит Туякбаевна</w:t>
            </w:r>
          </w:p>
        </w:tc>
        <w:tc>
          <w:tcPr>
            <w:tcW w:w="5236"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1)Базалық курс Сертификат №2171; "ҚР орта </w:t>
            </w:r>
            <w:r>
              <w:rPr>
                <w:rFonts w:ascii="Times New Roman" w:eastAsia="SimSun" w:hAnsi="Times New Roman" w:cs="Times New Roman"/>
                <w:color w:val="000000"/>
                <w:sz w:val="24"/>
                <w:szCs w:val="24"/>
                <w:lang w:eastAsia="zh-CN"/>
              </w:rPr>
              <w:br/>
              <w:t xml:space="preserve">білім беру  мазмұнын жаңарту  шеңберінде </w:t>
            </w:r>
            <w:r>
              <w:rPr>
                <w:rFonts w:ascii="Times New Roman" w:eastAsia="SimSun" w:hAnsi="Times New Roman" w:cs="Times New Roman"/>
                <w:color w:val="000000"/>
                <w:sz w:val="24"/>
                <w:szCs w:val="24"/>
                <w:lang w:eastAsia="zh-CN"/>
              </w:rPr>
              <w:br/>
              <w:t xml:space="preserve">орыс тілді мектептердегі "Орыс тілі және орыс  </w:t>
            </w:r>
            <w:r>
              <w:rPr>
                <w:rFonts w:ascii="Times New Roman" w:eastAsia="SimSun" w:hAnsi="Times New Roman" w:cs="Times New Roman"/>
                <w:color w:val="000000"/>
                <w:sz w:val="24"/>
                <w:szCs w:val="24"/>
                <w:lang w:eastAsia="zh-CN"/>
              </w:rPr>
              <w:br/>
              <w:t>әдебиеті "</w:t>
            </w:r>
            <w:r>
              <w:rPr>
                <w:rFonts w:ascii="Times New Roman" w:eastAsia="SimSun" w:hAnsi="Times New Roman" w:cs="Times New Roman"/>
                <w:color w:val="000000"/>
                <w:sz w:val="24"/>
                <w:szCs w:val="24"/>
                <w:lang w:eastAsia="zh-CN"/>
              </w:rPr>
              <w:t xml:space="preserve">пәні бойынша біліктілікті арттыру   </w:t>
            </w:r>
            <w:r>
              <w:rPr>
                <w:rFonts w:ascii="Times New Roman" w:eastAsia="SimSun" w:hAnsi="Times New Roman" w:cs="Times New Roman"/>
                <w:color w:val="000000"/>
                <w:sz w:val="24"/>
                <w:szCs w:val="24"/>
                <w:lang w:eastAsia="zh-CN"/>
              </w:rPr>
              <w:br/>
              <w:t xml:space="preserve">2)ҚР орта білім беру мазмұнын жаңарту шеңберінде  орыстілінде оқытатын бастауыш сынып  пәні бойынша біліктілікті арттыру  </w:t>
            </w:r>
            <w:r>
              <w:rPr>
                <w:rFonts w:ascii="Times New Roman" w:eastAsia="SimSun" w:hAnsi="Times New Roman" w:cs="Times New Roman"/>
                <w:color w:val="000000"/>
                <w:sz w:val="24"/>
                <w:szCs w:val="24"/>
                <w:lang w:eastAsia="zh-CN"/>
              </w:rPr>
              <w:br/>
              <w:t xml:space="preserve">"Русский язык""Русская литература" , </w:t>
            </w:r>
            <w:r>
              <w:rPr>
                <w:rFonts w:ascii="Times New Roman" w:eastAsia="SimSun" w:hAnsi="Times New Roman" w:cs="Times New Roman"/>
                <w:color w:val="000000"/>
                <w:sz w:val="24"/>
                <w:szCs w:val="24"/>
                <w:lang w:eastAsia="zh-CN"/>
              </w:rPr>
              <w:br/>
              <w:t>3)Учус,учитьдистанционно,</w:t>
            </w:r>
            <w:r>
              <w:rPr>
                <w:rFonts w:ascii="Times New Roman" w:eastAsia="SimSun" w:hAnsi="Times New Roman" w:cs="Times New Roman"/>
                <w:color w:val="000000"/>
                <w:sz w:val="24"/>
                <w:szCs w:val="24"/>
                <w:lang w:eastAsia="zh-CN"/>
              </w:rPr>
              <w:br/>
              <w:t>4)Баишев университеті кадрлар бі</w:t>
            </w:r>
            <w:r>
              <w:rPr>
                <w:rFonts w:ascii="Times New Roman" w:eastAsia="SimSun" w:hAnsi="Times New Roman" w:cs="Times New Roman"/>
                <w:color w:val="000000"/>
                <w:sz w:val="24"/>
                <w:szCs w:val="24"/>
                <w:lang w:eastAsia="zh-CN"/>
              </w:rPr>
              <w:t xml:space="preserve">ліктілігін жоғарылату және қайта даярлау институты тәрбие ісі жөніндегі орынбасарлар біліктілігін арттыру курсы. </w:t>
            </w:r>
          </w:p>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5)"Педагогтердің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ҚР орта білім мазмұнын жаңарту шеңберінде «Орыс тілі» пәні бойынша педагог кадрларының </w:t>
            </w:r>
            <w:r>
              <w:rPr>
                <w:rFonts w:ascii="Times New Roman" w:eastAsia="SimSun" w:hAnsi="Times New Roman" w:cs="Times New Roman"/>
                <w:color w:val="000000"/>
                <w:sz w:val="24"/>
                <w:szCs w:val="24"/>
                <w:lang w:val="kk-KZ" w:eastAsia="zh-CN"/>
              </w:rPr>
              <w:t>біліктілігін арттыру курсының білім беру бағдарламасы</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w:t>
            </w:r>
            <w:r>
              <w:rPr>
                <w:rFonts w:ascii="Times New Roman" w:eastAsia="SimSun" w:hAnsi="Times New Roman" w:cs="Times New Roman"/>
                <w:color w:val="000000"/>
                <w:sz w:val="24"/>
                <w:szCs w:val="24"/>
                <w:lang w:val="kk-KZ" w:eastAsia="zh-CN"/>
              </w:rPr>
              <w:t xml:space="preserve"> Өрлеу, 2020  </w:t>
            </w:r>
            <w:r w:rsidRPr="00E057CD">
              <w:rPr>
                <w:rFonts w:ascii="Times New Roman" w:eastAsia="SimSun" w:hAnsi="Times New Roman" w:cs="Times New Roman"/>
                <w:color w:val="000000"/>
                <w:sz w:val="24"/>
                <w:szCs w:val="24"/>
                <w:lang w:val="kk-KZ" w:eastAsia="zh-CN"/>
              </w:rPr>
              <w:t>;    2)Өрлеу, 2020ж;                                           3)НИШ, 2020ж;                       4)Байшев, 2020 ж;                           5) Өрлеу, 2021ж;</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6)</w:t>
            </w:r>
            <w:r>
              <w:rPr>
                <w:rFonts w:ascii="Times New Roman" w:eastAsia="SimSun" w:hAnsi="Times New Roman" w:cs="Times New Roman"/>
                <w:color w:val="000000"/>
                <w:sz w:val="24"/>
                <w:szCs w:val="24"/>
                <w:lang w:eastAsia="zh-CN"/>
              </w:rPr>
              <w:t>С</w:t>
            </w:r>
            <w:r>
              <w:rPr>
                <w:rFonts w:ascii="Times New Roman" w:eastAsia="SimSun" w:hAnsi="Times New Roman" w:cs="Times New Roman"/>
                <w:color w:val="000000"/>
                <w:sz w:val="24"/>
                <w:szCs w:val="24"/>
                <w:lang w:val="en-US" w:eastAsia="zh-CN"/>
              </w:rPr>
              <w:t>.</w:t>
            </w:r>
            <w:r>
              <w:rPr>
                <w:rFonts w:ascii="Times New Roman" w:eastAsia="SimSun" w:hAnsi="Times New Roman" w:cs="Times New Roman"/>
                <w:color w:val="000000"/>
                <w:sz w:val="24"/>
                <w:szCs w:val="24"/>
                <w:lang w:eastAsia="zh-CN"/>
              </w:rPr>
              <w:t>БайшеватындағыАУ</w:t>
            </w:r>
            <w:r>
              <w:rPr>
                <w:rFonts w:ascii="Times New Roman" w:eastAsia="SimSun" w:hAnsi="Times New Roman" w:cs="Times New Roman"/>
                <w:color w:val="000000"/>
                <w:sz w:val="24"/>
                <w:szCs w:val="24"/>
                <w:lang w:eastAsia="zh-CN"/>
              </w:rPr>
              <w:t>кадрларбіліктілігінжоғарылатужәнеқайтадаярлауинституты</w:t>
            </w:r>
            <w:r>
              <w:rPr>
                <w:rFonts w:ascii="Times New Roman" w:eastAsia="SimSun" w:hAnsi="Times New Roman" w:cs="Times New Roman"/>
                <w:color w:val="000000"/>
                <w:sz w:val="24"/>
                <w:szCs w:val="24"/>
                <w:lang w:val="en-US" w:eastAsia="zh-CN"/>
              </w:rPr>
              <w:t>, 2019</w:t>
            </w:r>
            <w:r>
              <w:rPr>
                <w:rFonts w:ascii="Times New Roman" w:eastAsia="SimSun" w:hAnsi="Times New Roman" w:cs="Times New Roman"/>
                <w:color w:val="000000"/>
                <w:sz w:val="24"/>
                <w:szCs w:val="24"/>
                <w:lang w:eastAsia="zh-CN"/>
              </w:rPr>
              <w:t>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1)Өрлеу  2)Өрлеу               3)НИШ                  4)Байшев             5) Өрлеу</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val="kk-KZ" w:eastAsia="zh-CN"/>
              </w:rPr>
              <w:t xml:space="preserve">6) </w:t>
            </w:r>
            <w:r w:rsidRPr="00E057CD">
              <w:rPr>
                <w:rFonts w:ascii="Times New Roman" w:eastAsia="SimSun" w:hAnsi="Times New Roman" w:cs="Times New Roman"/>
                <w:color w:val="000000"/>
                <w:sz w:val="24"/>
                <w:szCs w:val="24"/>
                <w:lang w:val="kk-KZ" w:eastAsia="zh-CN"/>
              </w:rPr>
              <w:t>С</w:t>
            </w:r>
            <w:r w:rsidRPr="00E057CD">
              <w:rPr>
                <w:rFonts w:ascii="Times New Roman" w:eastAsia="SimSun" w:hAnsi="Times New Roman" w:cs="Times New Roman"/>
                <w:color w:val="000000"/>
                <w:sz w:val="24"/>
                <w:szCs w:val="24"/>
                <w:lang w:val="kk-KZ" w:eastAsia="zh-CN"/>
              </w:rPr>
              <w:t>.</w:t>
            </w:r>
            <w:r w:rsidRPr="00E057CD">
              <w:rPr>
                <w:rFonts w:ascii="Times New Roman" w:eastAsia="SimSun" w:hAnsi="Times New Roman" w:cs="Times New Roman"/>
                <w:color w:val="000000"/>
                <w:sz w:val="24"/>
                <w:szCs w:val="24"/>
                <w:lang w:val="kk-KZ" w:eastAsia="zh-CN"/>
              </w:rPr>
              <w:t>БайшеватындағыАУкадрларбіліктілігінжоғарылатужәнеқайтадаярлауинституты</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11ж; сағ саны:20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1)о</w:t>
            </w:r>
            <w:r>
              <w:rPr>
                <w:rFonts w:ascii="Times New Roman" w:eastAsia="SimSun" w:hAnsi="Times New Roman" w:cs="Times New Roman"/>
                <w:color w:val="000000"/>
                <w:sz w:val="24"/>
                <w:szCs w:val="24"/>
                <w:lang w:val="kk-KZ" w:eastAsia="zh-CN"/>
              </w:rPr>
              <w:t>нлайн</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eastAsia="zh-CN"/>
              </w:rPr>
              <w:t xml:space="preserve">                                2) онлайн                    3) онлайн   4)</w:t>
            </w:r>
            <w:r>
              <w:rPr>
                <w:rFonts w:ascii="Times New Roman" w:eastAsia="SimSun" w:hAnsi="Times New Roman" w:cs="Times New Roman"/>
                <w:color w:val="000000"/>
                <w:sz w:val="24"/>
                <w:szCs w:val="24"/>
                <w:lang w:val="kk-KZ" w:eastAsia="zh-CN"/>
              </w:rPr>
              <w:t>оффлайн</w:t>
            </w:r>
            <w:r>
              <w:rPr>
                <w:rFonts w:ascii="Times New Roman" w:eastAsia="SimSun" w:hAnsi="Times New Roman" w:cs="Times New Roman"/>
                <w:color w:val="000000"/>
                <w:sz w:val="24"/>
                <w:szCs w:val="24"/>
                <w:lang w:eastAsia="zh-CN"/>
              </w:rPr>
              <w:t xml:space="preserve">            5) онлайн</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eastAsia="zh-CN"/>
              </w:rPr>
              <w:t>6)</w:t>
            </w:r>
            <w:r>
              <w:rPr>
                <w:rFonts w:ascii="Times New Roman" w:eastAsia="SimSun" w:hAnsi="Times New Roman" w:cs="Times New Roman"/>
                <w:color w:val="000000"/>
                <w:sz w:val="24"/>
                <w:szCs w:val="24"/>
                <w:lang w:val="kk-KZ" w:eastAsia="zh-CN"/>
              </w:rPr>
              <w:t>оффлайн</w:t>
            </w:r>
          </w:p>
        </w:tc>
      </w:tr>
      <w:tr w:rsidR="00797EF7">
        <w:trPr>
          <w:trHeight w:val="69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w:t>
            </w:r>
          </w:p>
        </w:tc>
        <w:tc>
          <w:tcPr>
            <w:tcW w:w="2409"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Алмагамбетова Жангуль Амировна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педагог </w:t>
            </w:r>
            <w:r>
              <w:rPr>
                <w:rFonts w:ascii="Times New Roman" w:eastAsia="SimSun" w:hAnsi="Times New Roman" w:cs="Times New Roman"/>
                <w:color w:val="000000"/>
                <w:sz w:val="24"/>
                <w:szCs w:val="24"/>
                <w:lang w:eastAsia="zh-CN"/>
              </w:rPr>
              <w:br/>
              <w:t>кадрларының</w:t>
            </w:r>
            <w:r>
              <w:rPr>
                <w:rFonts w:ascii="Times New Roman" w:eastAsia="SimSun" w:hAnsi="Times New Roman" w:cs="Times New Roman"/>
                <w:color w:val="000000"/>
                <w:sz w:val="24"/>
                <w:szCs w:val="24"/>
                <w:lang w:eastAsia="zh-CN"/>
              </w:rPr>
              <w:br/>
              <w:t xml:space="preserve"> біліктілігін арттырудың "Тиімді оқыту"</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білім беру бағдарламасы бойынша курсы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lastRenderedPageBreak/>
              <w:t xml:space="preserve"> 2)ҚР жалпы  білім беретін  мектептерінің</w:t>
            </w:r>
            <w:r>
              <w:rPr>
                <w:rFonts w:ascii="Times New Roman" w:eastAsia="SimSun" w:hAnsi="Times New Roman" w:cs="Times New Roman"/>
                <w:color w:val="000000"/>
                <w:sz w:val="24"/>
                <w:szCs w:val="24"/>
                <w:lang w:eastAsia="zh-CN"/>
              </w:rPr>
              <w:br/>
              <w:t xml:space="preserve"> мұғалімдері  үшін критериалды бағалау курсы - "ҚР орта  білім  беру  мазмұнын </w:t>
            </w:r>
            <w:r>
              <w:rPr>
                <w:rFonts w:ascii="Times New Roman" w:eastAsia="SimSun" w:hAnsi="Times New Roman" w:cs="Times New Roman"/>
                <w:color w:val="000000"/>
                <w:sz w:val="24"/>
                <w:szCs w:val="24"/>
                <w:lang w:eastAsia="zh-CN"/>
              </w:rPr>
              <w:br/>
              <w:t xml:space="preserve">жаңарту  шеңберінде  қазақ тілді </w:t>
            </w:r>
            <w:r>
              <w:rPr>
                <w:rFonts w:ascii="Times New Roman" w:eastAsia="SimSun" w:hAnsi="Times New Roman" w:cs="Times New Roman"/>
                <w:color w:val="000000"/>
                <w:sz w:val="24"/>
                <w:szCs w:val="24"/>
                <w:lang w:eastAsia="zh-CN"/>
              </w:rPr>
              <w:br/>
              <w:t xml:space="preserve">мектептердегі  ""Орыс тілі мен </w:t>
            </w:r>
            <w:r>
              <w:rPr>
                <w:rFonts w:ascii="Times New Roman" w:eastAsia="SimSun" w:hAnsi="Times New Roman" w:cs="Times New Roman"/>
                <w:color w:val="000000"/>
                <w:sz w:val="24"/>
                <w:szCs w:val="24"/>
                <w:lang w:eastAsia="zh-CN"/>
              </w:rPr>
              <w:br/>
              <w:t>әдебиеті "" пәні бойынша</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 біліктілікті арттыру                                   3)ҚР орта білім беру мазмұнын жаңарту шеңберінде  орыстілінде оқытатын бастауыш сынып  пәні бойынша біліктілікті арттыру  </w:t>
            </w:r>
            <w:r>
              <w:rPr>
                <w:rFonts w:ascii="Times New Roman" w:eastAsia="SimSun" w:hAnsi="Times New Roman" w:cs="Times New Roman"/>
                <w:color w:val="000000"/>
                <w:sz w:val="24"/>
                <w:szCs w:val="24"/>
                <w:lang w:eastAsia="zh-CN"/>
              </w:rPr>
              <w:br/>
              <w:t xml:space="preserve">"Русский язык и литература" , </w:t>
            </w:r>
            <w:r>
              <w:rPr>
                <w:rFonts w:ascii="Times New Roman" w:eastAsia="SimSun" w:hAnsi="Times New Roman" w:cs="Times New Roman"/>
                <w:color w:val="000000"/>
                <w:sz w:val="24"/>
                <w:szCs w:val="24"/>
                <w:lang w:eastAsia="zh-CN"/>
              </w:rPr>
              <w:br/>
              <w:t>4)"Учус,учитьдистанционно,</w:t>
            </w:r>
            <w:r>
              <w:rPr>
                <w:rFonts w:ascii="Times New Roman" w:eastAsia="SimSun" w:hAnsi="Times New Roman" w:cs="Times New Roman"/>
                <w:color w:val="000000"/>
                <w:sz w:val="24"/>
                <w:szCs w:val="24"/>
                <w:lang w:eastAsia="zh-CN"/>
              </w:rPr>
              <w:br/>
              <w:t>5) Проектирование у</w:t>
            </w:r>
            <w:r>
              <w:rPr>
                <w:rFonts w:ascii="Times New Roman" w:eastAsia="SimSun" w:hAnsi="Times New Roman" w:cs="Times New Roman"/>
                <w:color w:val="000000"/>
                <w:sz w:val="24"/>
                <w:szCs w:val="24"/>
                <w:lang w:eastAsia="zh-CN"/>
              </w:rPr>
              <w:t>чебного процесса как основа развития деятельности учителя и ученика  Өрлеу,2017  Критериальное оценивание как новый подход в обучении школьников</w:t>
            </w:r>
            <w:r>
              <w:rPr>
                <w:rFonts w:ascii="Times New Roman" w:eastAsia="SimSun" w:hAnsi="Times New Roman" w:cs="Times New Roman"/>
                <w:color w:val="000000"/>
                <w:sz w:val="24"/>
                <w:szCs w:val="24"/>
                <w:lang w:eastAsia="zh-CN"/>
              </w:rPr>
              <w:br/>
              <w:t>6)  "Педагогтердің цифрлық құзырлығын дамыту"</w:t>
            </w:r>
          </w:p>
          <w:p w:rsidR="00797EF7" w:rsidRDefault="00626C73">
            <w:pPr>
              <w:textAlignment w:val="top"/>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7</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По предмету «русский язык» в школах с казахским языком обучени</w:t>
            </w:r>
            <w:r>
              <w:rPr>
                <w:rFonts w:ascii="Times New Roman" w:hAnsi="Times New Roman" w:cs="Times New Roman"/>
                <w:color w:val="000000"/>
                <w:sz w:val="24"/>
                <w:szCs w:val="24"/>
                <w:lang w:val="kk-KZ"/>
              </w:rPr>
              <w:t>я в рамках обновления содержания среднего образования РК»</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lastRenderedPageBreak/>
              <w:t xml:space="preserve">1)Өрлеу,2017ж;                                                      2)"НИШ ДББҰ ПШО,2020ж;                     3)Өрлеу ,2019 </w:t>
            </w:r>
            <w:r>
              <w:rPr>
                <w:rFonts w:ascii="Times New Roman" w:eastAsia="SimSun" w:hAnsi="Times New Roman" w:cs="Times New Roman"/>
                <w:color w:val="000000"/>
                <w:sz w:val="24"/>
                <w:szCs w:val="24"/>
                <w:lang w:val="kk-KZ" w:eastAsia="zh-CN"/>
              </w:rPr>
              <w:lastRenderedPageBreak/>
              <w:t xml:space="preserve">ж; </w:t>
            </w:r>
            <w:r>
              <w:rPr>
                <w:rFonts w:ascii="Times New Roman" w:eastAsia="SimSun" w:hAnsi="Times New Roman" w:cs="Times New Roman"/>
                <w:color w:val="000000"/>
                <w:sz w:val="24"/>
                <w:szCs w:val="24"/>
                <w:lang w:val="kk-KZ" w:eastAsia="zh-CN"/>
              </w:rPr>
              <w:br/>
              <w:t>4) НИШ, 2020 ж;                                                     5</w:t>
            </w:r>
            <w:r>
              <w:rPr>
                <w:rFonts w:ascii="Times New Roman" w:eastAsia="SimSun" w:hAnsi="Times New Roman" w:cs="Times New Roman"/>
                <w:color w:val="000000"/>
                <w:sz w:val="24"/>
                <w:szCs w:val="24"/>
                <w:lang w:val="kk-KZ" w:eastAsia="zh-CN"/>
              </w:rPr>
              <w:t>)Өрлеу, 2017 ж;                                         6) Өрлеу, 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7</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2016</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 xml:space="preserve">1)Өрлеу     2)НИШ ДББҰ ПШО ,3) </w:t>
            </w:r>
            <w:r w:rsidRPr="00E057CD">
              <w:rPr>
                <w:rFonts w:ascii="Times New Roman" w:eastAsia="SimSun" w:hAnsi="Times New Roman" w:cs="Times New Roman"/>
                <w:color w:val="000000"/>
                <w:sz w:val="24"/>
                <w:szCs w:val="24"/>
                <w:lang w:val="kk-KZ" w:eastAsia="zh-CN"/>
              </w:rPr>
              <w:lastRenderedPageBreak/>
              <w:t>Өрлеу</w:t>
            </w:r>
            <w:r w:rsidRPr="00E057CD">
              <w:rPr>
                <w:rFonts w:ascii="Times New Roman" w:eastAsia="SimSun" w:hAnsi="Times New Roman" w:cs="Times New Roman"/>
                <w:color w:val="000000"/>
                <w:sz w:val="24"/>
                <w:szCs w:val="24"/>
                <w:lang w:val="kk-KZ" w:eastAsia="zh-CN"/>
              </w:rPr>
              <w:t xml:space="preserve">     4)НИШ                  5) Өрлеу                      6) 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7</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стаж 25, сағат саны </w:t>
            </w:r>
            <w:r>
              <w:rPr>
                <w:rFonts w:ascii="Times New Roman" w:eastAsia="SimSun" w:hAnsi="Times New Roman" w:cs="Times New Roman"/>
                <w:color w:val="000000"/>
                <w:sz w:val="24"/>
                <w:szCs w:val="24"/>
                <w:lang w:val="en-US" w:eastAsia="zh-CN"/>
              </w:rPr>
              <w:lastRenderedPageBreak/>
              <w:t>29</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lastRenderedPageBreak/>
              <w:t>1)оффлайн                      2)</w:t>
            </w:r>
            <w:r>
              <w:rPr>
                <w:rFonts w:ascii="Times New Roman" w:eastAsia="SimSun" w:hAnsi="Times New Roman" w:cs="Times New Roman"/>
                <w:color w:val="000000"/>
                <w:sz w:val="24"/>
                <w:szCs w:val="24"/>
                <w:lang w:eastAsia="zh-CN"/>
              </w:rPr>
              <w:t xml:space="preserve">онлайн         3)оффлайн                         4) онлайн               </w:t>
            </w:r>
            <w:r>
              <w:rPr>
                <w:rFonts w:ascii="Times New Roman" w:eastAsia="SimSun" w:hAnsi="Times New Roman" w:cs="Times New Roman"/>
                <w:color w:val="000000"/>
                <w:sz w:val="24"/>
                <w:szCs w:val="24"/>
                <w:lang w:eastAsia="zh-CN"/>
              </w:rPr>
              <w:lastRenderedPageBreak/>
              <w:t>5)оффлайн               6) 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7</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оффлайн</w:t>
            </w:r>
          </w:p>
        </w:tc>
      </w:tr>
      <w:tr w:rsidR="00797EF7">
        <w:trPr>
          <w:trHeight w:val="4569"/>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5</w:t>
            </w:r>
          </w:p>
        </w:tc>
        <w:tc>
          <w:tcPr>
            <w:tcW w:w="2409"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Акмурзина Жанар Мухитовна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spacing w:after="240"/>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1)"Развитие профессиональных компетентностей учителя начальных классов "                                    </w:t>
            </w:r>
            <w:r>
              <w:rPr>
                <w:rFonts w:ascii="Times New Roman" w:eastAsia="SimSun" w:hAnsi="Times New Roman" w:cs="Times New Roman"/>
                <w:color w:val="000000"/>
                <w:sz w:val="24"/>
                <w:szCs w:val="24"/>
                <w:lang w:eastAsia="zh-CN"/>
              </w:rPr>
              <w:t xml:space="preserve">2)ҚР орта білім беру мазмұнын жаңарту шеңберінде  орыстілінде оқытатын бастауыш сынып  пәні бойынша біліктілікті арттыру  </w:t>
            </w:r>
            <w:r>
              <w:rPr>
                <w:rFonts w:ascii="Times New Roman" w:eastAsia="SimSun" w:hAnsi="Times New Roman" w:cs="Times New Roman"/>
                <w:color w:val="000000"/>
                <w:sz w:val="24"/>
                <w:szCs w:val="24"/>
                <w:lang w:eastAsia="zh-CN"/>
              </w:rPr>
              <w:br/>
              <w:t xml:space="preserve">"Научно-методологические основы предмета "Самопознание" , </w:t>
            </w:r>
            <w:r>
              <w:rPr>
                <w:rFonts w:ascii="Times New Roman" w:eastAsia="SimSun" w:hAnsi="Times New Roman" w:cs="Times New Roman"/>
                <w:color w:val="000000"/>
                <w:sz w:val="24"/>
                <w:szCs w:val="24"/>
                <w:lang w:eastAsia="zh-CN"/>
              </w:rPr>
              <w:br/>
              <w:t>3)"Учус,учить дистанционно</w:t>
            </w:r>
            <w:r>
              <w:rPr>
                <w:rFonts w:ascii="Times New Roman" w:eastAsia="SimSun" w:hAnsi="Times New Roman" w:cs="Times New Roman"/>
                <w:color w:val="000000"/>
                <w:sz w:val="24"/>
                <w:szCs w:val="24"/>
                <w:lang w:eastAsia="zh-CN"/>
              </w:rPr>
              <w:br/>
              <w:t>4) «Научно-методологические основы преподавания</w:t>
            </w:r>
            <w:r>
              <w:rPr>
                <w:rFonts w:ascii="Times New Roman" w:eastAsia="SimSun" w:hAnsi="Times New Roman" w:cs="Times New Roman"/>
                <w:color w:val="000000"/>
                <w:sz w:val="24"/>
                <w:szCs w:val="24"/>
                <w:lang w:eastAsia="zh-CN"/>
              </w:rPr>
              <w:t xml:space="preserve"> предмета «Самопознание».                                            5)   «Совершенствование педагогического мастерства учителей в рамках обновления образовательной программы для начальных классов»                                       6) "Педагогтердің ци</w:t>
            </w:r>
            <w:r>
              <w:rPr>
                <w:rFonts w:ascii="Times New Roman" w:eastAsia="SimSun" w:hAnsi="Times New Roman" w:cs="Times New Roman"/>
                <w:color w:val="000000"/>
                <w:sz w:val="24"/>
                <w:szCs w:val="24"/>
                <w:lang w:eastAsia="zh-CN"/>
              </w:rPr>
              <w:t>фрлық құзырлығын дамыту"</w:t>
            </w:r>
          </w:p>
          <w:p w:rsidR="00797EF7" w:rsidRDefault="00626C73">
            <w:pPr>
              <w:spacing w:after="240"/>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7) ҚР орта білім мазмұнын жаңарту шеңберінде орыс тілінде оқытатын мектептердің бастауыш сынып пәндері бойынша педагогика кадрларының біліктілігін арттыру білім беру бағдарламасы бойынша </w:t>
            </w:r>
            <w:r>
              <w:rPr>
                <w:rFonts w:ascii="Times New Roman" w:eastAsia="SimSun" w:hAnsi="Times New Roman" w:cs="Times New Roman"/>
                <w:color w:val="000000"/>
                <w:sz w:val="24"/>
                <w:szCs w:val="24"/>
                <w:lang w:val="kk-KZ" w:eastAsia="zh-CN"/>
              </w:rPr>
              <w:br/>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1)Өрлеу,2020ж.(80 сағат) ,                   2)Өрлеу, 72 сағат 2018ж. </w:t>
            </w:r>
            <w:r w:rsidRPr="00E057CD">
              <w:rPr>
                <w:rFonts w:ascii="Times New Roman" w:eastAsia="SimSun" w:hAnsi="Times New Roman" w:cs="Times New Roman"/>
                <w:color w:val="000000"/>
                <w:sz w:val="24"/>
                <w:szCs w:val="24"/>
                <w:lang w:val="kk-KZ" w:eastAsia="zh-CN"/>
              </w:rPr>
              <w:br/>
            </w:r>
            <w:r w:rsidRPr="00E057CD">
              <w:rPr>
                <w:rFonts w:ascii="Times New Roman" w:eastAsia="SimSun" w:hAnsi="Times New Roman" w:cs="Times New Roman"/>
                <w:color w:val="000000"/>
                <w:sz w:val="24"/>
                <w:szCs w:val="24"/>
                <w:lang w:val="kk-KZ" w:eastAsia="zh-CN"/>
              </w:rPr>
              <w:t xml:space="preserve">3)НИШ-40 сағат"2020ж,                       4)Өрлеу, 2018ж.                                     5)Өрлеу, 2018ж.                                     6) Өрлеу, 2021ж;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7</w:t>
            </w:r>
            <w:r w:rsidRPr="00E057CD">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2020</w:t>
            </w:r>
            <w:r w:rsidRPr="00E057CD">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val="kk-KZ" w:eastAsia="zh-CN"/>
              </w:rPr>
              <w:t>120</w:t>
            </w:r>
            <w:r w:rsidRPr="00E057CD">
              <w:rPr>
                <w:rFonts w:ascii="Times New Roman" w:eastAsia="SimSun" w:hAnsi="Times New Roman" w:cs="Times New Roman"/>
                <w:color w:val="000000"/>
                <w:sz w:val="24"/>
                <w:szCs w:val="24"/>
                <w:lang w:val="kk-KZ" w:eastAsia="zh-CN"/>
              </w:rPr>
              <w:t>)</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 Өрлеу         3)НИШ                   4)Өрлеу               5)Өрлеу                     6) 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7</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14 сағат   саны16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оффлайн                    2)оффлайн              3)онлайн  4)оффлайн                      5)офф</w:t>
            </w:r>
            <w:r>
              <w:rPr>
                <w:rFonts w:ascii="Times New Roman" w:eastAsia="SimSun" w:hAnsi="Times New Roman" w:cs="Times New Roman"/>
                <w:color w:val="000000"/>
                <w:sz w:val="24"/>
                <w:szCs w:val="24"/>
                <w:lang w:eastAsia="zh-CN"/>
              </w:rPr>
              <w:t>лайн         6) онлайн</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7</w:t>
            </w:r>
            <w:r>
              <w:rPr>
                <w:rFonts w:ascii="Times New Roman" w:hAnsi="Times New Roman" w:cs="Times New Roman"/>
                <w:color w:val="000000"/>
                <w:lang w:val="en-US"/>
              </w:rPr>
              <w:t>)</w:t>
            </w:r>
            <w:r>
              <w:rPr>
                <w:rFonts w:ascii="Times New Roman" w:hAnsi="Times New Roman" w:cs="Times New Roman"/>
                <w:color w:val="000000"/>
                <w:lang w:val="kk-KZ"/>
              </w:rPr>
              <w:t xml:space="preserve"> оффлайн</w:t>
            </w:r>
          </w:p>
        </w:tc>
      </w:tr>
      <w:tr w:rsidR="00797EF7">
        <w:trPr>
          <w:trHeight w:val="111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Акибаева Жарқын Ахметжановна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spacing w:after="240"/>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1)"Білім беру мазмұнын жаңарту жағдайында қазақ тілі мен әдебиеті пәні бойынша оқыту процесін жобалау",                                                   2)"ҚР орта  білім  беру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мазмұнын  жаңарту   шеңберінде </w:t>
            </w:r>
            <w:r>
              <w:rPr>
                <w:rFonts w:ascii="Times New Roman" w:eastAsia="SimSun" w:hAnsi="Times New Roman" w:cs="Times New Roman"/>
                <w:color w:val="000000"/>
                <w:sz w:val="24"/>
                <w:szCs w:val="24"/>
                <w:lang w:eastAsia="zh-CN"/>
              </w:rPr>
              <w:br/>
              <w:t>орыс тілді   мектептердегі "Қазақ тілі мен әдебиеті "  пәні бойынша</w:t>
            </w:r>
            <w:r>
              <w:rPr>
                <w:rFonts w:ascii="Times New Roman" w:eastAsia="SimSun" w:hAnsi="Times New Roman" w:cs="Times New Roman"/>
                <w:color w:val="000000"/>
                <w:sz w:val="24"/>
                <w:szCs w:val="24"/>
                <w:lang w:eastAsia="zh-CN"/>
              </w:rPr>
              <w:br/>
              <w:t xml:space="preserve"> біліктілікті   арттыру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lastRenderedPageBreak/>
              <w:t>3)"Учус,учить</w:t>
            </w:r>
            <w:r>
              <w:rPr>
                <w:rFonts w:ascii="Times New Roman" w:eastAsia="SimSun" w:hAnsi="Times New Roman" w:cs="Times New Roman"/>
                <w:color w:val="000000"/>
                <w:sz w:val="24"/>
                <w:szCs w:val="24"/>
                <w:lang w:eastAsia="zh-CN"/>
              </w:rPr>
              <w:br/>
              <w:t xml:space="preserve"> дистанционно,</w:t>
            </w:r>
            <w:r>
              <w:rPr>
                <w:rFonts w:ascii="Times New Roman" w:eastAsia="SimSun" w:hAnsi="Times New Roman" w:cs="Times New Roman"/>
                <w:color w:val="000000"/>
                <w:sz w:val="24"/>
                <w:szCs w:val="24"/>
                <w:lang w:eastAsia="zh-CN"/>
              </w:rPr>
              <w:br/>
              <w:t>2020,</w:t>
            </w:r>
            <w:r>
              <w:rPr>
                <w:rFonts w:ascii="Times New Roman" w:eastAsia="SimSun" w:hAnsi="Times New Roman" w:cs="Times New Roman"/>
                <w:color w:val="000000"/>
                <w:sz w:val="24"/>
                <w:szCs w:val="24"/>
                <w:lang w:eastAsia="zh-CN"/>
              </w:rPr>
              <w:br/>
              <w:t xml:space="preserve"> 4)Тәрбие ісі жөніндегі орынбасарлар біліктілігін арттыру курсы.                              </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 Өрлеу,2018;                             2),Өрлеу ,2016 ж;                                                     3)НИШ,2018ж;                            4)Баишев университеті кадрлар </w:t>
            </w:r>
            <w:r>
              <w:rPr>
                <w:rFonts w:ascii="Times New Roman" w:eastAsia="SimSun" w:hAnsi="Times New Roman" w:cs="Times New Roman"/>
                <w:color w:val="000000"/>
                <w:sz w:val="24"/>
                <w:szCs w:val="24"/>
                <w:lang w:eastAsia="zh-CN"/>
              </w:rPr>
              <w:t xml:space="preserve">біліктілігін </w:t>
            </w:r>
            <w:r>
              <w:rPr>
                <w:rFonts w:ascii="Times New Roman" w:eastAsia="SimSun" w:hAnsi="Times New Roman" w:cs="Times New Roman"/>
                <w:color w:val="000000"/>
                <w:sz w:val="24"/>
                <w:szCs w:val="24"/>
                <w:lang w:eastAsia="zh-CN"/>
              </w:rPr>
              <w:lastRenderedPageBreak/>
              <w:t>жоғарылату және қайта даярлау институты,2020ж;                 5) "Педагогтердің цифрлық құзырлығын дамыту",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1)Өрлеу,              2) Өрлеу         3)НИШ                   4)Байшев              5)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стаж 30, сағат саны 20 </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оффл</w:t>
            </w:r>
            <w:r>
              <w:rPr>
                <w:rFonts w:ascii="Times New Roman" w:eastAsia="SimSun" w:hAnsi="Times New Roman" w:cs="Times New Roman"/>
                <w:color w:val="000000"/>
                <w:sz w:val="24"/>
                <w:szCs w:val="24"/>
                <w:lang w:eastAsia="zh-CN"/>
              </w:rPr>
              <w:t>айн                   2) оффлайн              3) онлайн           4) онлайн                5) онлайн</w:t>
            </w:r>
          </w:p>
        </w:tc>
      </w:tr>
      <w:tr w:rsidR="00797EF7" w:rsidRPr="00E057CD">
        <w:trPr>
          <w:trHeight w:val="3739"/>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Алимбаева  Арманай Алимбаевна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eastAsia="zh-CN"/>
              </w:rPr>
              <w:t>1)Учус,учитьдистанционно,</w:t>
            </w:r>
            <w:r>
              <w:rPr>
                <w:rFonts w:ascii="Times New Roman" w:eastAsia="SimSun" w:hAnsi="Times New Roman" w:cs="Times New Roman"/>
                <w:color w:val="000000"/>
                <w:sz w:val="24"/>
                <w:szCs w:val="24"/>
                <w:lang w:eastAsia="zh-CN"/>
              </w:rPr>
              <w:br/>
              <w:t xml:space="preserve">«Қашықтықтан оқыту:сабақты </w:t>
            </w:r>
            <w:r>
              <w:rPr>
                <w:rFonts w:ascii="Times New Roman" w:eastAsia="SimSun" w:hAnsi="Times New Roman" w:cs="Times New Roman"/>
                <w:color w:val="000000"/>
                <w:sz w:val="24"/>
                <w:szCs w:val="24"/>
                <w:lang w:eastAsia="zh-CN"/>
              </w:rPr>
              <w:br/>
              <w:t xml:space="preserve">әзірлеуден бастап білім беру </w:t>
            </w:r>
            <w:r>
              <w:rPr>
                <w:rFonts w:ascii="Times New Roman" w:eastAsia="SimSun" w:hAnsi="Times New Roman" w:cs="Times New Roman"/>
                <w:color w:val="000000"/>
                <w:sz w:val="24"/>
                <w:szCs w:val="24"/>
                <w:lang w:eastAsia="zh-CN"/>
              </w:rPr>
              <w:br/>
              <w:t xml:space="preserve">процесін ұйымдастыруға дейін»         </w:t>
            </w:r>
            <w:r>
              <w:rPr>
                <w:rFonts w:ascii="Times New Roman" w:eastAsia="SimSun" w:hAnsi="Times New Roman" w:cs="Times New Roman"/>
                <w:color w:val="000000"/>
                <w:sz w:val="24"/>
                <w:szCs w:val="24"/>
                <w:lang w:eastAsia="zh-CN"/>
              </w:rPr>
              <w:t xml:space="preserve">                              2)</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тілі</w:t>
            </w:r>
            <w:r>
              <w:rPr>
                <w:rFonts w:ascii="Times New Roman" w:eastAsia="SimSun" w:hAnsi="Times New Roman" w:cs="Times New Roman"/>
                <w:color w:val="000000"/>
                <w:sz w:val="24"/>
                <w:szCs w:val="24"/>
                <w:lang w:val="kk-KZ" w:eastAsia="zh-CN"/>
              </w:rPr>
              <w:t>»және«</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әдебиеті</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 xml:space="preserve"> пәні мұғалімдерінің кәсіби құзыреттіліктерін дамыту</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br/>
              <w:t xml:space="preserve">3)ҚР орта білім беру мазмұнын жаңарту шеңберінде "Қазақ тілі  ""Қазақ әдебиеті!пәні бойынша біліктілікті арттыру.                        </w:t>
            </w:r>
            <w:r>
              <w:rPr>
                <w:rFonts w:ascii="Times New Roman" w:eastAsia="SimSun" w:hAnsi="Times New Roman" w:cs="Times New Roman"/>
                <w:color w:val="000000"/>
                <w:sz w:val="24"/>
                <w:szCs w:val="24"/>
                <w:lang w:eastAsia="zh-CN"/>
              </w:rPr>
              <w:t xml:space="preserve">                                                                              4) </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Педагогтердің цифрлық құзырлығын дамыту</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 xml:space="preserve"> 5)</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Педагогтердің цифрлық құзырлығын дамыту</w:t>
            </w:r>
            <w:r>
              <w:rPr>
                <w:rFonts w:ascii="Times New Roman" w:eastAsia="SimSun" w:hAnsi="Times New Roman" w:cs="Times New Roman"/>
                <w:color w:val="000000"/>
                <w:sz w:val="24"/>
                <w:szCs w:val="24"/>
                <w:lang w:val="kk-KZ" w:eastAsia="zh-CN"/>
              </w:rPr>
              <w:t>»</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1)НИШ,  2020ж;                          2)Өрлеу, 2021ж;                                 </w:t>
            </w:r>
            <w:r>
              <w:rPr>
                <w:rFonts w:ascii="Times New Roman" w:eastAsia="SimSun" w:hAnsi="Times New Roman" w:cs="Times New Roman"/>
                <w:color w:val="000000"/>
                <w:sz w:val="24"/>
                <w:szCs w:val="24"/>
                <w:lang w:val="kk-KZ" w:eastAsia="zh-CN"/>
              </w:rPr>
              <w:t>3)ПШО, 2020ж;                                      4)Өрлеу ,2021ж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val="kk-KZ" w:eastAsia="zh-CN"/>
              </w:rPr>
              <w:t>1)НИШ              2)Өрлеу              3)ПШО               4)Өрлеу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Стаж4сағат саны 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val="kk-KZ" w:eastAsia="zh-CN"/>
              </w:rPr>
              <w:t xml:space="preserve">1)онлайн 2)онлайн            3)  онлайн       </w:t>
            </w:r>
            <w:r w:rsidRPr="00E057CD">
              <w:rPr>
                <w:rFonts w:ascii="Times New Roman" w:eastAsia="SimSun" w:hAnsi="Times New Roman" w:cs="Times New Roman"/>
                <w:color w:val="000000"/>
                <w:sz w:val="24"/>
                <w:szCs w:val="24"/>
                <w:lang w:val="kk-KZ" w:eastAsia="zh-CN"/>
              </w:rPr>
              <w:t xml:space="preserve">   4) онлайн            5)онлайн</w:t>
            </w:r>
          </w:p>
        </w:tc>
      </w:tr>
      <w:tr w:rsidR="00797EF7">
        <w:trPr>
          <w:trHeight w:val="5234"/>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Аметова Гульфариза Муратовна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1)"ҚР көптілді білім мазмұнын жаңарту жағдайында қаза тілінде оқытпайтын мектептерде қаза</w:t>
            </w:r>
            <w:r>
              <w:rPr>
                <w:rFonts w:ascii="Times New Roman" w:eastAsia="SimSun" w:hAnsi="Times New Roman" w:cs="Times New Roman"/>
                <w:color w:val="000000"/>
                <w:sz w:val="24"/>
                <w:szCs w:val="24"/>
                <w:lang w:val="kk-KZ" w:eastAsia="zh-CN"/>
              </w:rPr>
              <w:t>қ</w:t>
            </w:r>
            <w:r>
              <w:rPr>
                <w:rFonts w:ascii="Times New Roman" w:eastAsia="SimSun" w:hAnsi="Times New Roman" w:cs="Times New Roman"/>
                <w:color w:val="000000"/>
                <w:sz w:val="24"/>
                <w:szCs w:val="24"/>
                <w:lang w:eastAsia="zh-CN"/>
              </w:rPr>
              <w:t xml:space="preserve"> тілі пәні мұғалімдерінің кәсіби құзіреттіліктерін дамыту","Учус,учитьдистанционно,</w:t>
            </w:r>
            <w:r>
              <w:rPr>
                <w:rFonts w:ascii="Times New Roman" w:eastAsia="SimSun" w:hAnsi="Times New Roman" w:cs="Times New Roman"/>
                <w:color w:val="000000"/>
                <w:sz w:val="24"/>
                <w:szCs w:val="24"/>
                <w:lang w:eastAsia="zh-CN"/>
              </w:rPr>
              <w:br/>
              <w:t xml:space="preserve"> 2) «</w:t>
            </w:r>
            <w:r>
              <w:rPr>
                <w:rFonts w:ascii="Times New Roman" w:eastAsia="SimSun" w:hAnsi="Times New Roman" w:cs="Times New Roman"/>
                <w:color w:val="000000"/>
                <w:sz w:val="24"/>
                <w:szCs w:val="24"/>
                <w:lang w:val="en-US" w:eastAsia="zh-CN"/>
              </w:rPr>
              <w:t>PISA</w:t>
            </w:r>
            <w:r>
              <w:rPr>
                <w:rFonts w:ascii="Times New Roman" w:eastAsia="SimSun" w:hAnsi="Times New Roman" w:cs="Times New Roman"/>
                <w:color w:val="000000"/>
                <w:sz w:val="24"/>
                <w:szCs w:val="24"/>
                <w:lang w:eastAsia="zh-CN"/>
              </w:rPr>
              <w:t xml:space="preserve"> халықаралық зерттеулері аясында оқу бойынша оқушылардың  функционалдық сауаттылығын дамытуды өткізу»      Жаңартылған білім мазмұны .</w:t>
            </w:r>
            <w:r>
              <w:rPr>
                <w:rFonts w:ascii="Times New Roman" w:eastAsia="SimSun" w:hAnsi="Times New Roman" w:cs="Times New Roman"/>
                <w:color w:val="000000"/>
                <w:sz w:val="24"/>
                <w:szCs w:val="24"/>
                <w:lang w:eastAsia="zh-CN"/>
              </w:rPr>
              <w:br/>
              <w:t>3) "ҚР орта білім беру мазмұнын жаңарту аясында оқу орыс тілінде жүретін мектептердегі  "қазақ тілі"  пәні бойынша "</w:t>
            </w:r>
            <w:r>
              <w:rPr>
                <w:rFonts w:ascii="Times New Roman" w:eastAsia="SimSun" w:hAnsi="Times New Roman" w:cs="Times New Roman"/>
                <w:color w:val="000000"/>
                <w:sz w:val="24"/>
                <w:szCs w:val="24"/>
                <w:lang w:eastAsia="zh-CN"/>
              </w:rPr>
              <w:br/>
              <w:t>Жаңа</w:t>
            </w:r>
            <w:r>
              <w:rPr>
                <w:rFonts w:ascii="Times New Roman" w:eastAsia="SimSun" w:hAnsi="Times New Roman" w:cs="Times New Roman"/>
                <w:color w:val="000000"/>
                <w:sz w:val="24"/>
                <w:szCs w:val="24"/>
                <w:lang w:eastAsia="zh-CN"/>
              </w:rPr>
              <w:t>ртылған білім мазмұны "Өрлеу ",2016ж.</w:t>
            </w:r>
            <w:r>
              <w:rPr>
                <w:rFonts w:ascii="Times New Roman" w:eastAsia="SimSun" w:hAnsi="Times New Roman" w:cs="Times New Roman"/>
                <w:color w:val="000000"/>
                <w:sz w:val="24"/>
                <w:szCs w:val="24"/>
                <w:lang w:eastAsia="zh-CN"/>
              </w:rPr>
              <w:br/>
              <w:t>4) "ҚР көптілді білім мазмұнын жаңарту жағдайында қазақ тілінде оқытпайтын мектептерде  қазақ тілі пәні мұғалімдерінің кәсіби құзіреттілігін дамыту",                 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rPr>
            </w:pPr>
            <w:r w:rsidRPr="00E057CD">
              <w:rPr>
                <w:rFonts w:ascii="Times New Roman" w:eastAsia="SimSun" w:hAnsi="Times New Roman" w:cs="Times New Roman"/>
                <w:color w:val="000000"/>
                <w:sz w:val="24"/>
                <w:szCs w:val="24"/>
                <w:lang w:eastAsia="zh-CN"/>
              </w:rPr>
              <w:t xml:space="preserve">1)НИШ, </w:t>
            </w:r>
            <w:r w:rsidRPr="00E057CD">
              <w:rPr>
                <w:rFonts w:ascii="Times New Roman" w:eastAsia="SimSun" w:hAnsi="Times New Roman" w:cs="Times New Roman"/>
                <w:color w:val="000000"/>
                <w:sz w:val="24"/>
                <w:szCs w:val="24"/>
                <w:lang w:eastAsia="zh-CN"/>
              </w:rPr>
              <w:t>2020 ж;                                        2) Өрлеу, 2014ж.,                                   3)"Өрлеу ",2016ж,                                    4)Өрлеу, 2017ж;                                 5) Өрлеу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rPr>
            </w:pPr>
            <w:r w:rsidRPr="00E057CD">
              <w:rPr>
                <w:rFonts w:ascii="Times New Roman" w:eastAsia="SimSun" w:hAnsi="Times New Roman" w:cs="Times New Roman"/>
                <w:color w:val="000000"/>
                <w:sz w:val="24"/>
                <w:szCs w:val="24"/>
                <w:lang w:eastAsia="zh-CN"/>
              </w:rPr>
              <w:t xml:space="preserve">1) НИШ;          2) Өрлеу;             </w:t>
            </w:r>
            <w:r w:rsidRPr="00E057CD">
              <w:rPr>
                <w:rFonts w:ascii="Times New Roman" w:eastAsia="SimSun" w:hAnsi="Times New Roman" w:cs="Times New Roman"/>
                <w:color w:val="000000"/>
                <w:sz w:val="24"/>
                <w:szCs w:val="24"/>
                <w:lang w:eastAsia="zh-CN"/>
              </w:rPr>
              <w:t xml:space="preserve">   3) Өрлеу;                             4)Өрлеу;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28, сағат саны25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онлайн;   2)офлайн;          3) оффлайн;         4) оффлайн;           5) онлайн</w:t>
            </w:r>
          </w:p>
        </w:tc>
      </w:tr>
      <w:tr w:rsidR="00797EF7">
        <w:trPr>
          <w:trHeight w:val="279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Ахметова Айнур Жанайкызы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1)"Химия пәні мұғалімдерінің құзіреттіліктерін дамыту"</w:t>
            </w:r>
            <w:r>
              <w:rPr>
                <w:rFonts w:ascii="Times New Roman" w:eastAsia="SimSun" w:hAnsi="Times New Roman" w:cs="Times New Roman"/>
                <w:color w:val="000000"/>
                <w:sz w:val="24"/>
                <w:szCs w:val="24"/>
                <w:lang w:eastAsia="zh-CN"/>
              </w:rPr>
              <w:t xml:space="preserve">      2) ҚР жалпы білім беретін мектептерінің мұғалімдері үшін критериалды бағалау курсы </w:t>
            </w:r>
            <w:r>
              <w:rPr>
                <w:rFonts w:ascii="Times New Roman" w:eastAsia="SimSun" w:hAnsi="Times New Roman" w:cs="Times New Roman"/>
                <w:color w:val="000000"/>
                <w:sz w:val="24"/>
                <w:szCs w:val="24"/>
                <w:lang w:eastAsia="zh-CN"/>
              </w:rPr>
              <w:br/>
              <w:t xml:space="preserve">3)ҚР орта  білім беру  мазмұнын  жаңарту </w:t>
            </w:r>
            <w:r>
              <w:rPr>
                <w:rFonts w:ascii="Times New Roman" w:eastAsia="SimSun" w:hAnsi="Times New Roman" w:cs="Times New Roman"/>
                <w:color w:val="000000"/>
                <w:sz w:val="24"/>
                <w:szCs w:val="24"/>
                <w:lang w:eastAsia="zh-CN"/>
              </w:rPr>
              <w:br/>
              <w:t>шеңберінде "Химия" және "Жаратылыстану"</w:t>
            </w:r>
            <w:r>
              <w:rPr>
                <w:rFonts w:ascii="Times New Roman" w:eastAsia="SimSun" w:hAnsi="Times New Roman" w:cs="Times New Roman"/>
                <w:color w:val="000000"/>
                <w:sz w:val="24"/>
                <w:szCs w:val="24"/>
                <w:lang w:eastAsia="zh-CN"/>
              </w:rPr>
              <w:br/>
              <w:t xml:space="preserve"> пәні бойынша біліктілікті  арттыру                          4)</w:t>
            </w:r>
            <w:r>
              <w:rPr>
                <w:rFonts w:ascii="Times New Roman" w:eastAsia="SimSun" w:hAnsi="Times New Roman" w:cs="Times New Roman"/>
                <w:color w:val="000000"/>
                <w:sz w:val="24"/>
                <w:szCs w:val="24"/>
                <w:lang w:val="en-US" w:eastAsia="zh-CN"/>
              </w:rPr>
              <w:t>CambridgeEnglishPlace</w:t>
            </w:r>
            <w:r>
              <w:rPr>
                <w:rFonts w:ascii="Times New Roman" w:eastAsia="SimSun" w:hAnsi="Times New Roman" w:cs="Times New Roman"/>
                <w:color w:val="000000"/>
                <w:sz w:val="24"/>
                <w:szCs w:val="24"/>
                <w:lang w:val="en-US" w:eastAsia="zh-CN"/>
              </w:rPr>
              <w:t>menttestAKHMETOVAAINUR</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Candidatenumber</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CEFRLevel</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C</w:t>
            </w:r>
            <w:r>
              <w:rPr>
                <w:rFonts w:ascii="Times New Roman" w:eastAsia="SimSun" w:hAnsi="Times New Roman" w:cs="Times New Roman"/>
                <w:color w:val="000000"/>
                <w:sz w:val="24"/>
                <w:szCs w:val="24"/>
                <w:lang w:eastAsia="zh-CN"/>
              </w:rPr>
              <w:t>1                  5)"Педагогтердің цифрлық құзырлығын дамыту"</w:t>
            </w:r>
            <w:r>
              <w:rPr>
                <w:rFonts w:ascii="Times New Roman" w:eastAsia="SimSun" w:hAnsi="Times New Roman" w:cs="Times New Roman"/>
                <w:color w:val="000000"/>
                <w:sz w:val="24"/>
                <w:szCs w:val="24"/>
                <w:lang w:eastAsia="zh-CN"/>
              </w:rPr>
              <w:br/>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en-US"/>
              </w:rPr>
            </w:pPr>
            <w:r>
              <w:rPr>
                <w:rFonts w:ascii="Times New Roman" w:eastAsia="SimSun" w:hAnsi="Times New Roman" w:cs="Times New Roman"/>
                <w:color w:val="000000"/>
                <w:sz w:val="24"/>
                <w:szCs w:val="24"/>
                <w:lang w:eastAsia="zh-CN"/>
              </w:rPr>
              <w:t xml:space="preserve">1) Өрлеу, 2021ж.                      2)НИШ ДББҰ ПШО, 2020ж. </w:t>
            </w:r>
            <w:r>
              <w:rPr>
                <w:rFonts w:ascii="Times New Roman" w:eastAsia="SimSun" w:hAnsi="Times New Roman" w:cs="Times New Roman"/>
                <w:color w:val="000000"/>
                <w:sz w:val="24"/>
                <w:szCs w:val="24"/>
                <w:lang w:val="en-US" w:eastAsia="zh-CN"/>
              </w:rPr>
              <w:t>3)ПШО,2017 ж.             4)Organisation: Ustaz-Aktobe. 2018Ж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en-US"/>
              </w:rPr>
            </w:pPr>
            <w:r w:rsidRPr="00E057CD">
              <w:rPr>
                <w:rFonts w:ascii="Times New Roman" w:eastAsia="SimSun" w:hAnsi="Times New Roman" w:cs="Times New Roman"/>
                <w:color w:val="000000"/>
                <w:sz w:val="24"/>
                <w:szCs w:val="24"/>
                <w:lang w:val="en-US" w:eastAsia="zh-CN"/>
              </w:rPr>
              <w:t xml:space="preserve">1) </w:t>
            </w:r>
            <w:r>
              <w:rPr>
                <w:rFonts w:ascii="Times New Roman" w:eastAsia="SimSun" w:hAnsi="Times New Roman" w:cs="Times New Roman"/>
                <w:color w:val="000000"/>
                <w:sz w:val="24"/>
                <w:szCs w:val="24"/>
                <w:lang w:eastAsia="zh-CN"/>
              </w:rPr>
              <w:t>Өрлеу</w:t>
            </w:r>
            <w:r w:rsidRPr="00E057CD">
              <w:rPr>
                <w:rFonts w:ascii="Times New Roman" w:eastAsia="SimSun" w:hAnsi="Times New Roman" w:cs="Times New Roman"/>
                <w:color w:val="000000"/>
                <w:sz w:val="24"/>
                <w:szCs w:val="24"/>
                <w:lang w:val="en-US" w:eastAsia="zh-CN"/>
              </w:rPr>
              <w:t>,                      2)</w:t>
            </w:r>
            <w:r>
              <w:rPr>
                <w:rFonts w:ascii="Times New Roman" w:eastAsia="SimSun" w:hAnsi="Times New Roman" w:cs="Times New Roman"/>
                <w:color w:val="000000"/>
                <w:sz w:val="24"/>
                <w:szCs w:val="24"/>
                <w:lang w:eastAsia="zh-CN"/>
              </w:rPr>
              <w:t>НИШ</w:t>
            </w:r>
            <w:r w:rsidRPr="00E057CD">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eastAsia="zh-CN"/>
              </w:rPr>
              <w:t>ДББҰ</w:t>
            </w:r>
            <w:r w:rsidRPr="00E057CD">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eastAsia="zh-CN"/>
              </w:rPr>
              <w:t>ПШО</w:t>
            </w:r>
            <w:r w:rsidRPr="00E057CD">
              <w:rPr>
                <w:rFonts w:ascii="Times New Roman" w:eastAsia="SimSun" w:hAnsi="Times New Roman" w:cs="Times New Roman"/>
                <w:color w:val="000000"/>
                <w:sz w:val="24"/>
                <w:szCs w:val="24"/>
                <w:lang w:val="en-US" w:eastAsia="zh-CN"/>
              </w:rPr>
              <w:t xml:space="preserve"> .    </w:t>
            </w:r>
            <w:r>
              <w:rPr>
                <w:rFonts w:ascii="Times New Roman" w:eastAsia="SimSun" w:hAnsi="Times New Roman" w:cs="Times New Roman"/>
                <w:color w:val="000000"/>
                <w:sz w:val="24"/>
                <w:szCs w:val="24"/>
                <w:lang w:val="en-US" w:eastAsia="zh-CN"/>
              </w:rPr>
              <w:t>3)</w:t>
            </w:r>
            <w:r>
              <w:rPr>
                <w:rFonts w:ascii="Times New Roman" w:eastAsia="SimSun" w:hAnsi="Times New Roman" w:cs="Times New Roman"/>
                <w:color w:val="000000"/>
                <w:sz w:val="24"/>
                <w:szCs w:val="24"/>
                <w:lang w:eastAsia="zh-CN"/>
              </w:rPr>
              <w:t>ПШО</w:t>
            </w:r>
            <w:r>
              <w:rPr>
                <w:rFonts w:ascii="Times New Roman" w:eastAsia="SimSun" w:hAnsi="Times New Roman" w:cs="Times New Roman"/>
                <w:color w:val="000000"/>
                <w:sz w:val="24"/>
                <w:szCs w:val="24"/>
                <w:lang w:val="en-US" w:eastAsia="zh-CN"/>
              </w:rPr>
              <w:t>.             4)Organisation: Ustaz-Aktobe.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Стаж6сағат саны 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онлайн    2)оффлайн                      3) оффлайн                     4)оффлайн        5)онлайн</w:t>
            </w:r>
          </w:p>
        </w:tc>
      </w:tr>
      <w:tr w:rsidR="00797EF7">
        <w:trPr>
          <w:trHeight w:val="2746"/>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Ахманова Айгуль Жасулан</w:t>
            </w:r>
            <w:r>
              <w:rPr>
                <w:rFonts w:ascii="Times New Roman" w:eastAsia="SimSun" w:hAnsi="Times New Roman" w:cs="Times New Roman"/>
                <w:color w:val="000000"/>
                <w:sz w:val="24"/>
                <w:szCs w:val="24"/>
                <w:lang w:val="en-US" w:eastAsia="zh-CN"/>
              </w:rPr>
              <w:t>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spacing w:after="240"/>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1)"Развитие математической грамотности и творческих способностей учащихся в условиях обновления содержания образования"                                            2)</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орта  білім  беру  мазмұнын  жаңарту </w:t>
            </w:r>
            <w:r>
              <w:rPr>
                <w:rFonts w:ascii="Times New Roman" w:eastAsia="SimSun" w:hAnsi="Times New Roman" w:cs="Times New Roman"/>
                <w:color w:val="000000"/>
                <w:sz w:val="24"/>
                <w:szCs w:val="24"/>
                <w:lang w:eastAsia="zh-CN"/>
              </w:rPr>
              <w:br/>
              <w:t>шеңберінде "</w:t>
            </w:r>
            <w:r>
              <w:rPr>
                <w:rFonts w:ascii="Times New Roman" w:eastAsia="SimSun" w:hAnsi="Times New Roman" w:cs="Times New Roman"/>
                <w:color w:val="000000"/>
                <w:sz w:val="24"/>
                <w:szCs w:val="24"/>
                <w:lang w:val="kk-KZ" w:eastAsia="zh-CN"/>
              </w:rPr>
              <w:t>М</w:t>
            </w:r>
            <w:r>
              <w:rPr>
                <w:rFonts w:ascii="Times New Roman" w:eastAsia="SimSun" w:hAnsi="Times New Roman" w:cs="Times New Roman"/>
                <w:color w:val="000000"/>
                <w:sz w:val="24"/>
                <w:szCs w:val="24"/>
                <w:lang w:eastAsia="zh-CN"/>
              </w:rPr>
              <w:t>атематика  " пәні бойынша</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 біліктілікті арттыру                                         3)Учус,учить </w:t>
            </w:r>
            <w:r>
              <w:rPr>
                <w:rFonts w:ascii="Times New Roman" w:eastAsia="SimSun" w:hAnsi="Times New Roman" w:cs="Times New Roman"/>
                <w:color w:val="000000"/>
                <w:sz w:val="24"/>
                <w:szCs w:val="24"/>
                <w:lang w:val="kk-KZ" w:eastAsia="zh-CN"/>
              </w:rPr>
              <w:t>дистанционно</w:t>
            </w:r>
            <w:r>
              <w:rPr>
                <w:rFonts w:ascii="Times New Roman" w:eastAsia="SimSun" w:hAnsi="Times New Roman" w:cs="Times New Roman"/>
                <w:color w:val="000000"/>
                <w:sz w:val="24"/>
                <w:szCs w:val="24"/>
                <w:lang w:eastAsia="zh-CN"/>
              </w:rPr>
              <w:t xml:space="preserve">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2019ж                              2)Өрлеу ,2017</w:t>
            </w:r>
            <w:r>
              <w:rPr>
                <w:rFonts w:ascii="Times New Roman" w:eastAsia="SimSun" w:hAnsi="Times New Roman" w:cs="Times New Roman"/>
                <w:color w:val="000000"/>
                <w:sz w:val="24"/>
                <w:szCs w:val="24"/>
                <w:lang w:val="kk-KZ" w:eastAsia="zh-CN"/>
              </w:rPr>
              <w:t>ж</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eastAsia="zh-CN"/>
              </w:rPr>
              <w:t xml:space="preserve">                 3)НИШ, 2020ж                           4)Өрлеу,2021ж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Өрлеу                2) Өрлеу              3) 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24,сағат саны21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1)оффлайн                                     2) оффлайн       </w:t>
            </w:r>
            <w:r>
              <w:rPr>
                <w:rFonts w:ascii="Times New Roman" w:eastAsia="SimSun" w:hAnsi="Times New Roman" w:cs="Times New Roman"/>
                <w:color w:val="000000"/>
                <w:sz w:val="24"/>
                <w:szCs w:val="24"/>
                <w:lang w:val="en-US" w:eastAsia="zh-CN"/>
              </w:rPr>
              <w:t xml:space="preserve">                    3) онлайн            4)Өрлеу</w:t>
            </w:r>
          </w:p>
        </w:tc>
      </w:tr>
      <w:tr w:rsidR="00797EF7">
        <w:trPr>
          <w:trHeight w:val="2651"/>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Аманчина</w:t>
            </w:r>
            <w:r>
              <w:rPr>
                <w:rFonts w:ascii="Times New Roman" w:eastAsia="SimSun" w:hAnsi="Times New Roman" w:cs="Times New Roman"/>
                <w:color w:val="000000"/>
                <w:sz w:val="24"/>
                <w:szCs w:val="24"/>
                <w:lang w:val="en-US" w:eastAsia="zh-CN"/>
              </w:rPr>
              <w:br/>
              <w:t xml:space="preserve"> Гулим </w:t>
            </w:r>
            <w:r>
              <w:rPr>
                <w:rFonts w:ascii="Times New Roman" w:eastAsia="SimSun" w:hAnsi="Times New Roman" w:cs="Times New Roman"/>
                <w:color w:val="000000"/>
                <w:sz w:val="24"/>
                <w:szCs w:val="24"/>
                <w:lang w:val="en-US" w:eastAsia="zh-CN"/>
              </w:rPr>
              <w:br/>
              <w:t>Кайратқызы (декретте)</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en-US"/>
              </w:rPr>
            </w:pPr>
            <w:r>
              <w:rPr>
                <w:rFonts w:ascii="Times New Roman" w:eastAsia="SimSun" w:hAnsi="Times New Roman" w:cs="Times New Roman"/>
                <w:color w:val="000000"/>
                <w:sz w:val="24"/>
                <w:szCs w:val="24"/>
                <w:lang w:eastAsia="zh-CN"/>
              </w:rPr>
              <w:t xml:space="preserve"> 1) ҚР жалпы білім беретін мектептерінің мұғалімдері үшін критериалды бағалау курсы 2)ҚР орта  білім  беру  мазмұнын  жаңарту </w:t>
            </w:r>
            <w:r>
              <w:rPr>
                <w:rFonts w:ascii="Times New Roman" w:eastAsia="SimSun" w:hAnsi="Times New Roman" w:cs="Times New Roman"/>
                <w:color w:val="000000"/>
                <w:sz w:val="24"/>
                <w:szCs w:val="24"/>
                <w:lang w:eastAsia="zh-CN"/>
              </w:rPr>
              <w:br/>
              <w:t>шеңберінде  "физика  " пәні бойынша</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 біліктілікті  арттыру  ж.                   </w:t>
            </w:r>
            <w:r>
              <w:rPr>
                <w:rFonts w:ascii="Times New Roman" w:eastAsia="SimSun" w:hAnsi="Times New Roman" w:cs="Times New Roman"/>
                <w:color w:val="000000"/>
                <w:sz w:val="24"/>
                <w:szCs w:val="24"/>
                <w:lang w:val="en-US" w:eastAsia="zh-CN"/>
              </w:rPr>
              <w:t xml:space="preserve">3)Certificate of achievement  A1-03.06.2017,A2-29.06.2017,,В1 -07.12.2017 , Profezzional development program .                   4)Учус,учить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lang w:val="en-US"/>
              </w:rPr>
            </w:pPr>
            <w:r w:rsidRPr="00E057CD">
              <w:rPr>
                <w:rFonts w:ascii="Times New Roman" w:eastAsia="SimSun" w:hAnsi="Times New Roman" w:cs="Times New Roman"/>
                <w:color w:val="000000"/>
                <w:sz w:val="24"/>
                <w:szCs w:val="24"/>
                <w:lang w:val="en-US" w:eastAsia="zh-CN"/>
              </w:rPr>
              <w:t>1)</w:t>
            </w:r>
            <w:r>
              <w:rPr>
                <w:rFonts w:ascii="Times New Roman" w:eastAsia="SimSun" w:hAnsi="Times New Roman" w:cs="Times New Roman"/>
                <w:color w:val="000000"/>
                <w:sz w:val="24"/>
                <w:szCs w:val="24"/>
                <w:lang w:eastAsia="zh-CN"/>
              </w:rPr>
              <w:t>НИШ</w:t>
            </w:r>
            <w:r w:rsidRPr="00E057CD">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eastAsia="zh-CN"/>
              </w:rPr>
              <w:t>ДББҰ</w:t>
            </w:r>
            <w:r w:rsidRPr="00E057CD">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eastAsia="zh-CN"/>
              </w:rPr>
              <w:t>ПШО</w:t>
            </w:r>
            <w:r w:rsidRPr="00E057CD">
              <w:rPr>
                <w:rFonts w:ascii="Times New Roman" w:eastAsia="SimSun" w:hAnsi="Times New Roman" w:cs="Times New Roman"/>
                <w:color w:val="000000"/>
                <w:sz w:val="24"/>
                <w:szCs w:val="24"/>
                <w:lang w:val="en-US" w:eastAsia="zh-CN"/>
              </w:rPr>
              <w:t>,2020</w:t>
            </w:r>
            <w:r>
              <w:rPr>
                <w:rFonts w:ascii="Times New Roman" w:eastAsia="SimSun" w:hAnsi="Times New Roman" w:cs="Times New Roman"/>
                <w:color w:val="000000"/>
                <w:sz w:val="24"/>
                <w:szCs w:val="24"/>
                <w:lang w:eastAsia="zh-CN"/>
              </w:rPr>
              <w:t>ж</w:t>
            </w:r>
            <w:r w:rsidRPr="00E057CD">
              <w:rPr>
                <w:rFonts w:ascii="Times New Roman" w:eastAsia="SimSun" w:hAnsi="Times New Roman" w:cs="Times New Roman"/>
                <w:color w:val="000000"/>
                <w:sz w:val="24"/>
                <w:szCs w:val="24"/>
                <w:lang w:val="en-US" w:eastAsia="zh-CN"/>
              </w:rPr>
              <w:t xml:space="preserve">.             2) </w:t>
            </w:r>
            <w:r>
              <w:rPr>
                <w:rFonts w:ascii="Times New Roman" w:eastAsia="SimSun" w:hAnsi="Times New Roman" w:cs="Times New Roman"/>
                <w:color w:val="000000"/>
                <w:sz w:val="24"/>
                <w:szCs w:val="24"/>
                <w:lang w:eastAsia="zh-CN"/>
              </w:rPr>
              <w:t>Өрлеу</w:t>
            </w:r>
            <w:r w:rsidRPr="00E057CD">
              <w:rPr>
                <w:rFonts w:ascii="Times New Roman" w:eastAsia="SimSun" w:hAnsi="Times New Roman" w:cs="Times New Roman"/>
                <w:color w:val="000000"/>
                <w:sz w:val="24"/>
                <w:szCs w:val="24"/>
                <w:lang w:val="en-US" w:eastAsia="zh-CN"/>
              </w:rPr>
              <w:t xml:space="preserve"> ,2020              3)</w:t>
            </w:r>
            <w:r>
              <w:rPr>
                <w:rFonts w:ascii="Times New Roman" w:eastAsia="SimSun" w:hAnsi="Times New Roman" w:cs="Times New Roman"/>
                <w:color w:val="000000"/>
                <w:sz w:val="24"/>
                <w:szCs w:val="24"/>
                <w:lang w:val="en-US" w:eastAsia="zh-CN"/>
              </w:rPr>
              <w:t>Organisation</w:t>
            </w:r>
            <w:r w:rsidRPr="00E057CD">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en-US" w:eastAsia="zh-CN"/>
              </w:rPr>
              <w:t>Ustaz</w:t>
            </w:r>
            <w:r w:rsidRPr="00E057CD">
              <w:rPr>
                <w:rFonts w:ascii="Times New Roman" w:eastAsia="SimSun" w:hAnsi="Times New Roman" w:cs="Times New Roman"/>
                <w:color w:val="000000"/>
                <w:sz w:val="24"/>
                <w:szCs w:val="24"/>
                <w:lang w:val="en-US" w:eastAsia="zh-CN"/>
              </w:rPr>
              <w:t>-</w:t>
            </w:r>
            <w:r>
              <w:rPr>
                <w:rFonts w:ascii="Times New Roman" w:eastAsia="SimSun" w:hAnsi="Times New Roman" w:cs="Times New Roman"/>
                <w:color w:val="000000"/>
                <w:sz w:val="24"/>
                <w:szCs w:val="24"/>
                <w:lang w:val="en-US" w:eastAsia="zh-CN"/>
              </w:rPr>
              <w:t>Aktobe</w:t>
            </w:r>
            <w:r w:rsidRPr="00E057CD">
              <w:rPr>
                <w:rFonts w:ascii="Times New Roman" w:eastAsia="SimSun" w:hAnsi="Times New Roman" w:cs="Times New Roman"/>
                <w:color w:val="000000"/>
                <w:sz w:val="24"/>
                <w:szCs w:val="24"/>
                <w:lang w:val="en-US" w:eastAsia="zh-CN"/>
              </w:rPr>
              <w:t>, 2017</w:t>
            </w:r>
            <w:r>
              <w:rPr>
                <w:rFonts w:ascii="Times New Roman" w:eastAsia="SimSun" w:hAnsi="Times New Roman" w:cs="Times New Roman"/>
                <w:color w:val="000000"/>
                <w:sz w:val="24"/>
                <w:szCs w:val="24"/>
                <w:lang w:eastAsia="zh-CN"/>
              </w:rPr>
              <w:t>ж</w:t>
            </w:r>
            <w:r w:rsidRPr="00E057CD">
              <w:rPr>
                <w:rFonts w:ascii="Times New Roman" w:eastAsia="SimSun" w:hAnsi="Times New Roman" w:cs="Times New Roman"/>
                <w:color w:val="000000"/>
                <w:sz w:val="24"/>
                <w:szCs w:val="24"/>
                <w:lang w:val="en-US" w:eastAsia="zh-CN"/>
              </w:rPr>
              <w:t xml:space="preserve">    4) </w:t>
            </w:r>
            <w:r>
              <w:rPr>
                <w:rFonts w:ascii="Times New Roman" w:eastAsia="SimSun" w:hAnsi="Times New Roman" w:cs="Times New Roman"/>
                <w:color w:val="000000"/>
                <w:sz w:val="24"/>
                <w:szCs w:val="24"/>
                <w:lang w:eastAsia="zh-CN"/>
              </w:rPr>
              <w:t>НИШ</w:t>
            </w:r>
            <w:r w:rsidRPr="00E057CD">
              <w:rPr>
                <w:rFonts w:ascii="Times New Roman" w:eastAsia="SimSun" w:hAnsi="Times New Roman" w:cs="Times New Roman"/>
                <w:color w:val="000000"/>
                <w:sz w:val="24"/>
                <w:szCs w:val="24"/>
                <w:lang w:val="en-US" w:eastAsia="zh-CN"/>
              </w:rPr>
              <w:t xml:space="preserve"> , 2020</w:t>
            </w:r>
            <w:r>
              <w:rPr>
                <w:rFonts w:ascii="Times New Roman" w:eastAsia="SimSun" w:hAnsi="Times New Roman" w:cs="Times New Roman"/>
                <w:color w:val="000000"/>
                <w:sz w:val="24"/>
                <w:szCs w:val="24"/>
                <w:lang w:eastAsia="zh-CN"/>
              </w:rPr>
              <w:t>ж</w:t>
            </w:r>
            <w:r w:rsidRPr="00E057CD">
              <w:rPr>
                <w:rFonts w:ascii="Times New Roman" w:eastAsia="SimSun" w:hAnsi="Times New Roman" w:cs="Times New Roman"/>
                <w:color w:val="000000"/>
                <w:sz w:val="24"/>
                <w:szCs w:val="24"/>
                <w:lang w:val="en-US" w:eastAsia="zh-CN"/>
              </w:rPr>
              <w:t xml:space="preserve">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НИШ                 2) Өрлеу     3)Ustaz                 4) НИШ           </w:t>
            </w:r>
          </w:p>
        </w:tc>
        <w:tc>
          <w:tcPr>
            <w:tcW w:w="8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  2)онлайн              3) оффлайн</w:t>
            </w:r>
            <w:r>
              <w:rPr>
                <w:rFonts w:ascii="Times New Roman" w:eastAsia="SimSun" w:hAnsi="Times New Roman" w:cs="Times New Roman"/>
                <w:color w:val="000000"/>
                <w:sz w:val="24"/>
                <w:szCs w:val="24"/>
                <w:lang w:val="en-US" w:eastAsia="zh-CN"/>
              </w:rPr>
              <w:t xml:space="preserve">     4)онлайн</w:t>
            </w:r>
          </w:p>
        </w:tc>
      </w:tr>
      <w:tr w:rsidR="00797EF7">
        <w:trPr>
          <w:trHeight w:val="2911"/>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Бакиева Алина Жавдатовна (декретте)</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1)"Современные методы проектирования образовательного процессса по английскому языку в контексте внедрения концептуальных  идей новой философии образования"</w:t>
            </w:r>
            <w:r>
              <w:rPr>
                <w:rFonts w:ascii="Times New Roman" w:eastAsia="SimSun" w:hAnsi="Times New Roman" w:cs="Times New Roman"/>
                <w:color w:val="000000"/>
                <w:sz w:val="24"/>
                <w:szCs w:val="24"/>
                <w:lang w:eastAsia="zh-CN"/>
              </w:rPr>
              <w:t xml:space="preserve">                                                 2)ҚР орта  білім беру  мазмұнын  жаңарту </w:t>
            </w:r>
            <w:r>
              <w:rPr>
                <w:rFonts w:ascii="Times New Roman" w:eastAsia="SimSun" w:hAnsi="Times New Roman" w:cs="Times New Roman"/>
                <w:color w:val="000000"/>
                <w:sz w:val="24"/>
                <w:szCs w:val="24"/>
                <w:lang w:eastAsia="zh-CN"/>
              </w:rPr>
              <w:br/>
              <w:t xml:space="preserve">шеңберінде  орыс тілді  мектептердегі "Ағылшын тілі  "пәні бойынша біліктілікті </w:t>
            </w:r>
            <w:r>
              <w:rPr>
                <w:rFonts w:ascii="Times New Roman" w:eastAsia="SimSun" w:hAnsi="Times New Roman" w:cs="Times New Roman"/>
                <w:color w:val="000000"/>
                <w:sz w:val="24"/>
                <w:szCs w:val="24"/>
                <w:lang w:eastAsia="zh-CN"/>
              </w:rPr>
              <w:br/>
              <w:t>арттыру                                                                  3)Учус,учит</w:t>
            </w:r>
            <w:r>
              <w:rPr>
                <w:rFonts w:ascii="Times New Roman" w:eastAsia="SimSun" w:hAnsi="Times New Roman" w:cs="Times New Roman"/>
                <w:color w:val="000000"/>
                <w:sz w:val="24"/>
                <w:szCs w:val="24"/>
                <w:lang w:eastAsia="zh-CN"/>
              </w:rPr>
              <w:t>ь</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1)Өрлеу,2018ж                               2)  Өрлеу ,2016 ж.                   3) 3)НИШ, 2020ж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 Өрлеу               3) НИШ</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сатаж14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2)оффлайн                       3) онлайн</w:t>
            </w:r>
          </w:p>
        </w:tc>
      </w:tr>
      <w:tr w:rsidR="00797EF7">
        <w:trPr>
          <w:trHeight w:val="477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Баирова Зауреш</w:t>
            </w:r>
            <w:r>
              <w:rPr>
                <w:rFonts w:ascii="Times New Roman" w:eastAsia="SimSun" w:hAnsi="Times New Roman" w:cs="Times New Roman"/>
                <w:color w:val="000000"/>
                <w:sz w:val="24"/>
                <w:szCs w:val="24"/>
                <w:lang w:val="en-US" w:eastAsia="zh-CN"/>
              </w:rPr>
              <w:t xml:space="preserve"> Тагбергеновна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1)"Развитие профессиональных компетентностей учителя начальных классов</w:t>
            </w:r>
            <w:r>
              <w:rPr>
                <w:rFonts w:ascii="Times New Roman" w:eastAsia="SimSun" w:hAnsi="Times New Roman" w:cs="Times New Roman"/>
                <w:color w:val="000000"/>
                <w:sz w:val="24"/>
                <w:szCs w:val="24"/>
                <w:lang w:val="kk-KZ" w:eastAsia="zh-CN"/>
              </w:rPr>
              <w:t xml:space="preserve"> в условиях внедрения государственного общеобязательного стандарта начального образования РК</w:t>
            </w:r>
            <w:r>
              <w:rPr>
                <w:rFonts w:ascii="Times New Roman" w:eastAsia="SimSun" w:hAnsi="Times New Roman" w:cs="Times New Roman"/>
                <w:color w:val="000000"/>
                <w:sz w:val="24"/>
                <w:szCs w:val="24"/>
                <w:lang w:eastAsia="zh-CN"/>
              </w:rPr>
              <w:t>"                                                    2) ҚР орта білім беру мазм</w:t>
            </w:r>
            <w:r>
              <w:rPr>
                <w:rFonts w:ascii="Times New Roman" w:eastAsia="SimSun" w:hAnsi="Times New Roman" w:cs="Times New Roman"/>
                <w:color w:val="000000"/>
                <w:sz w:val="24"/>
                <w:szCs w:val="24"/>
                <w:lang w:eastAsia="zh-CN"/>
              </w:rPr>
              <w:t>ұнын</w:t>
            </w:r>
            <w:r>
              <w:rPr>
                <w:rFonts w:ascii="Times New Roman" w:eastAsia="SimSun" w:hAnsi="Times New Roman" w:cs="Times New Roman"/>
                <w:color w:val="000000"/>
                <w:sz w:val="24"/>
                <w:szCs w:val="24"/>
                <w:lang w:eastAsia="zh-CN"/>
              </w:rPr>
              <w:t xml:space="preserve"> жаңарту шеңберінде  орыс тілінде оқытатын бастауыш сынып  пәні бойынша біліктілікті арттыру     3)Учус,учитьдистанционно</w:t>
            </w:r>
            <w:r>
              <w:rPr>
                <w:rFonts w:ascii="Times New Roman" w:eastAsia="SimSun" w:hAnsi="Times New Roman" w:cs="Times New Roman"/>
                <w:color w:val="000000"/>
                <w:sz w:val="24"/>
                <w:szCs w:val="24"/>
                <w:lang w:eastAsia="zh-CN"/>
              </w:rPr>
              <w:br/>
              <w:t xml:space="preserve"> 4)</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педагог кадрларының біліктілігін арттыру "Өзін-өзі тану" пәнін оқытудың ғылыми-әдіснамалық негіздері бағдарламасы         </w:t>
            </w:r>
            <w:r>
              <w:rPr>
                <w:rFonts w:ascii="Times New Roman" w:eastAsia="SimSun" w:hAnsi="Times New Roman" w:cs="Times New Roman"/>
                <w:color w:val="000000"/>
                <w:sz w:val="24"/>
                <w:szCs w:val="24"/>
                <w:lang w:eastAsia="zh-CN"/>
              </w:rPr>
              <w:t xml:space="preserve">                                                     5) ҚР орта білім беру мазмұнын жаңарту шеңберінде  орыс тілінде оқытатын бастауыш сынып  пәні бойынша біліктілікті арттыру                                         6)"Педагогтердің цифрлық құзырлығын дамы</w:t>
            </w:r>
            <w:r>
              <w:rPr>
                <w:rFonts w:ascii="Times New Roman" w:eastAsia="SimSun" w:hAnsi="Times New Roman" w:cs="Times New Roman"/>
                <w:color w:val="000000"/>
                <w:sz w:val="24"/>
                <w:szCs w:val="24"/>
                <w:lang w:eastAsia="zh-CN"/>
              </w:rPr>
              <w:t>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1)Өрлеу,2018ж.                   2)Өрлеу ,2020ж                              3)НИШ, 2020ж                                  4)С.Бәйшев,2016ж         5)Өрлеу ,2016ж                       6)Өрлеу,2021ж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                2) Өрлеу               3) НИШ</w:t>
            </w:r>
            <w:r>
              <w:rPr>
                <w:rFonts w:ascii="Times New Roman" w:eastAsia="SimSun" w:hAnsi="Times New Roman" w:cs="Times New Roman"/>
                <w:color w:val="000000"/>
                <w:sz w:val="24"/>
                <w:szCs w:val="24"/>
                <w:lang w:eastAsia="zh-CN"/>
              </w:rPr>
              <w:t xml:space="preserve">    4)С.Бәйшев 5)Өрлеу           6)Өрлеу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18, сағат саны32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1)оффлайн                       2) онлайн                 3) онлайн              4) оффлайн                     5) оффлайн        6)онлайн</w:t>
            </w:r>
          </w:p>
        </w:tc>
      </w:tr>
      <w:tr w:rsidR="00797EF7">
        <w:trPr>
          <w:trHeight w:val="84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14</w:t>
            </w:r>
          </w:p>
        </w:tc>
        <w:tc>
          <w:tcPr>
            <w:tcW w:w="2409" w:type="dxa"/>
            <w:tcBorders>
              <w:top w:val="single" w:sz="2" w:space="0" w:color="000000"/>
              <w:left w:val="single" w:sz="2" w:space="0" w:color="000000"/>
              <w:bottom w:val="single" w:sz="2" w:space="0" w:color="000000"/>
              <w:right w:val="single" w:sz="2" w:space="0" w:color="000000"/>
            </w:tcBorders>
            <w:shd w:val="clear" w:color="FFFFCC"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Бекбосынова Бопеш Маратовна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"Развитие </w:t>
            </w:r>
            <w:r>
              <w:rPr>
                <w:rFonts w:ascii="Times New Roman" w:eastAsia="SimSun" w:hAnsi="Times New Roman" w:cs="Times New Roman"/>
                <w:color w:val="000000"/>
                <w:sz w:val="24"/>
                <w:szCs w:val="24"/>
                <w:lang w:eastAsia="zh-CN"/>
              </w:rPr>
              <w:t>профессиональных компетенций учителей истории"                                                                        2) ҚР орта  білім беру   мазмұнын  жаңарту  шеңберінде "Қазақстан тарихы және Құқық негіздері " пәні бойынша</w:t>
            </w:r>
            <w:r>
              <w:rPr>
                <w:rFonts w:ascii="Times New Roman" w:eastAsia="SimSun" w:hAnsi="Times New Roman" w:cs="Times New Roman"/>
                <w:color w:val="000000"/>
                <w:sz w:val="24"/>
                <w:szCs w:val="24"/>
                <w:lang w:eastAsia="zh-CN"/>
              </w:rPr>
              <w:br/>
              <w:t xml:space="preserve"> біліктілікті  арттыру       </w:t>
            </w:r>
            <w:r>
              <w:rPr>
                <w:rFonts w:ascii="Times New Roman" w:eastAsia="SimSun" w:hAnsi="Times New Roman" w:cs="Times New Roman"/>
                <w:color w:val="000000"/>
                <w:sz w:val="24"/>
                <w:szCs w:val="24"/>
                <w:lang w:eastAsia="zh-CN"/>
              </w:rPr>
              <w:t xml:space="preserve">                                              3) Учус,учить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 2020ж.                            2) Өрлеу ,2017 ж.                           3) НИШ, 2020ж </w:t>
            </w:r>
            <w:r>
              <w:rPr>
                <w:rFonts w:ascii="Times New Roman" w:eastAsia="SimSun" w:hAnsi="Times New Roman" w:cs="Times New Roman"/>
                <w:color w:val="000000"/>
                <w:sz w:val="24"/>
                <w:szCs w:val="24"/>
                <w:lang w:eastAsia="zh-CN"/>
              </w:rPr>
              <w:t xml:space="preserve">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    2)Өрлеу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сатаж21, сағатсаны25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онлайн                2) оффлайн                     3) онлайн</w:t>
            </w:r>
          </w:p>
        </w:tc>
      </w:tr>
      <w:tr w:rsidR="00797EF7">
        <w:trPr>
          <w:trHeight w:val="2745"/>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Берік Ерік Серікұлы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Қазақстанның</w:t>
            </w:r>
            <w:r>
              <w:rPr>
                <w:rFonts w:ascii="Times New Roman" w:eastAsia="SimSun" w:hAnsi="Times New Roman" w:cs="Times New Roman"/>
                <w:color w:val="000000"/>
                <w:sz w:val="24"/>
                <w:szCs w:val="24"/>
                <w:lang w:eastAsia="zh-CN"/>
              </w:rPr>
              <w:t xml:space="preserve">  этникалық саясатын білім беру мазмұнында іске асыру бойынша педагогтердің пәндік кәсіби құзыреттерін дамыту"                                                                  2) ҚР орта білім беру мазмұнын жаңарту </w:t>
            </w:r>
            <w:r>
              <w:rPr>
                <w:rFonts w:ascii="Times New Roman" w:eastAsia="SimSun" w:hAnsi="Times New Roman" w:cs="Times New Roman"/>
                <w:color w:val="000000"/>
                <w:sz w:val="24"/>
                <w:szCs w:val="24"/>
                <w:lang w:eastAsia="zh-CN"/>
              </w:rPr>
              <w:br/>
              <w:t>шеңберінде "Қазақстан тарихы</w:t>
            </w:r>
            <w:r>
              <w:rPr>
                <w:rFonts w:ascii="Times New Roman" w:eastAsia="SimSun" w:hAnsi="Times New Roman" w:cs="Times New Roman"/>
                <w:color w:val="000000"/>
                <w:sz w:val="24"/>
                <w:szCs w:val="24"/>
                <w:lang w:eastAsia="zh-CN"/>
              </w:rPr>
              <w:t xml:space="preserve"> және Құқық негіздері "пәні бойынша біліктілікті арттыру </w:t>
            </w:r>
            <w:r>
              <w:rPr>
                <w:rFonts w:ascii="Times New Roman" w:eastAsia="SimSun" w:hAnsi="Times New Roman" w:cs="Times New Roman"/>
                <w:color w:val="000000"/>
                <w:sz w:val="24"/>
                <w:szCs w:val="24"/>
                <w:lang w:eastAsia="zh-CN"/>
              </w:rPr>
              <w:br/>
              <w:t>3) Учус,учить  дистанционно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 2021ж.                              2) Өрлеу ,2019 ж.                  </w:t>
            </w:r>
            <w:r>
              <w:rPr>
                <w:rFonts w:ascii="Times New Roman" w:eastAsia="SimSun" w:hAnsi="Times New Roman" w:cs="Times New Roman"/>
                <w:color w:val="000000"/>
                <w:sz w:val="24"/>
                <w:szCs w:val="24"/>
                <w:lang w:eastAsia="zh-CN"/>
              </w:rPr>
              <w:t xml:space="preserve">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 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6, сағат саны18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 оффлайн                         3)онлайн           4)онлайн</w:t>
            </w:r>
          </w:p>
        </w:tc>
      </w:tr>
      <w:tr w:rsidR="00797EF7">
        <w:trPr>
          <w:trHeight w:val="255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Бекниязов</w:t>
            </w:r>
            <w:r>
              <w:rPr>
                <w:rFonts w:ascii="Times New Roman" w:eastAsia="SimSun" w:hAnsi="Times New Roman" w:cs="Times New Roman"/>
                <w:color w:val="000000"/>
                <w:sz w:val="24"/>
                <w:szCs w:val="24"/>
                <w:lang w:val="en-US" w:eastAsia="zh-CN"/>
              </w:rPr>
              <w:t xml:space="preserve">а Махаббат Исламгалиевна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"Математика мұғалімінің кәсіби құзыреттілігін дамыту"                                                                         2)ҚР орта білім беру мазмұнын жаңарту </w:t>
            </w:r>
            <w:r>
              <w:rPr>
                <w:rFonts w:ascii="Times New Roman" w:eastAsia="SimSun" w:hAnsi="Times New Roman" w:cs="Times New Roman"/>
                <w:color w:val="000000"/>
                <w:sz w:val="24"/>
                <w:szCs w:val="24"/>
                <w:lang w:eastAsia="zh-CN"/>
              </w:rPr>
              <w:br/>
              <w:t xml:space="preserve">шеңберінде "Математика  "пәні бойынша біліктілікті арттыру </w:t>
            </w:r>
            <w:r>
              <w:rPr>
                <w:rFonts w:ascii="Times New Roman" w:eastAsia="SimSun" w:hAnsi="Times New Roman" w:cs="Times New Roman"/>
                <w:color w:val="000000"/>
                <w:sz w:val="24"/>
                <w:szCs w:val="24"/>
                <w:lang w:eastAsia="zh-CN"/>
              </w:rPr>
              <w:br/>
              <w:t>3)</w:t>
            </w:r>
            <w:r>
              <w:rPr>
                <w:rFonts w:ascii="Times New Roman" w:eastAsia="SimSun" w:hAnsi="Times New Roman" w:cs="Times New Roman"/>
                <w:color w:val="000000"/>
                <w:sz w:val="24"/>
                <w:szCs w:val="24"/>
                <w:lang w:eastAsia="zh-CN"/>
              </w:rPr>
              <w:t xml:space="preserve"> Учус,учить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2021ж.                       2)Өрлеу ,2017 ж.              3)НИШ,2020ж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w:t>
            </w:r>
            <w:r>
              <w:rPr>
                <w:rFonts w:ascii="Times New Roman" w:eastAsia="SimSun" w:hAnsi="Times New Roman" w:cs="Times New Roman"/>
                <w:color w:val="000000"/>
                <w:sz w:val="24"/>
                <w:szCs w:val="24"/>
                <w:lang w:val="en-US" w:eastAsia="zh-CN"/>
              </w:rPr>
              <w:t xml:space="preserve"> 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11, сағат саны20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2)оффлайн                        3) онлайн              4)онлайн</w:t>
            </w:r>
          </w:p>
        </w:tc>
      </w:tr>
      <w:tr w:rsidR="00797EF7">
        <w:trPr>
          <w:trHeight w:val="378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Бекегулова Айгуль Султановна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 xml:space="preserve">Научно-методическое обеспечение преподавания истории на этапе социальной модернизации общества"                                 2)ҚР орта білім беру мазмұнын жаңарту </w:t>
            </w:r>
            <w:r>
              <w:rPr>
                <w:rFonts w:ascii="Times New Roman" w:eastAsia="SimSun" w:hAnsi="Times New Roman" w:cs="Times New Roman"/>
                <w:color w:val="000000"/>
                <w:sz w:val="24"/>
                <w:szCs w:val="24"/>
                <w:lang w:eastAsia="zh-CN"/>
              </w:rPr>
              <w:br/>
              <w:t xml:space="preserve">шеңберінде "Қазақстан тарихы және Құқық негіздері "пәні бойынша біліктілікті арттыру </w:t>
            </w:r>
            <w:r>
              <w:rPr>
                <w:rFonts w:ascii="Times New Roman" w:eastAsia="SimSun" w:hAnsi="Times New Roman" w:cs="Times New Roman"/>
                <w:color w:val="000000"/>
                <w:sz w:val="24"/>
                <w:szCs w:val="24"/>
                <w:lang w:eastAsia="zh-CN"/>
              </w:rPr>
              <w:br/>
              <w:t xml:space="preserve">3) </w:t>
            </w:r>
            <w:r>
              <w:rPr>
                <w:rFonts w:ascii="Times New Roman" w:eastAsia="SimSun" w:hAnsi="Times New Roman" w:cs="Times New Roman"/>
                <w:color w:val="000000"/>
                <w:sz w:val="24"/>
                <w:szCs w:val="24"/>
                <w:lang w:eastAsia="zh-CN"/>
              </w:rPr>
              <w:t>Учус,учить                                                 4)"Научно-методологическое основы преподавания предмета Самопознание"                                   5)"Педагогтердің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2018ж.                        2)Өрлеу ,2</w:t>
            </w:r>
            <w:r>
              <w:rPr>
                <w:rFonts w:ascii="Times New Roman" w:eastAsia="SimSun" w:hAnsi="Times New Roman" w:cs="Times New Roman"/>
                <w:color w:val="000000"/>
                <w:sz w:val="24"/>
                <w:szCs w:val="24"/>
                <w:lang w:eastAsia="zh-CN"/>
              </w:rPr>
              <w:t>018 ж.                            3) НИШ,2020ж                            4)Өрлеу, 2017ж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    2)Өрлеу                3) НИШ             4)Өрлеу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стаж22, сағат саны 26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оффлайн               </w:t>
            </w:r>
            <w:r>
              <w:rPr>
                <w:rFonts w:ascii="Times New Roman" w:eastAsia="SimSun" w:hAnsi="Times New Roman" w:cs="Times New Roman"/>
                <w:color w:val="000000"/>
                <w:sz w:val="24"/>
                <w:szCs w:val="24"/>
                <w:lang w:eastAsia="zh-CN"/>
              </w:rPr>
              <w:t xml:space="preserve">          2) оффлайн                   3) онлайн           4) оффлайн         5)онлайн    </w:t>
            </w:r>
          </w:p>
        </w:tc>
      </w:tr>
      <w:tr w:rsidR="00797EF7">
        <w:trPr>
          <w:trHeight w:val="1926"/>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Бақтығалиева Әсел Ерланқызы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орта білім беру мазмұнын жаңарту шеңберінде </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тілі</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 xml:space="preserve"> ж</w:t>
            </w:r>
            <w:r>
              <w:rPr>
                <w:rFonts w:ascii="Times New Roman" w:eastAsia="SimSun" w:hAnsi="Times New Roman" w:cs="Times New Roman"/>
                <w:color w:val="000000"/>
                <w:sz w:val="24"/>
                <w:szCs w:val="24"/>
                <w:lang w:val="kk-KZ" w:eastAsia="zh-CN"/>
              </w:rPr>
              <w:t>әне</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әдебиеті</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 xml:space="preserve">пәні бойынша біліктілікті арттыру                                                                       2) Учус,учить </w:t>
            </w:r>
            <w:r>
              <w:rPr>
                <w:rFonts w:ascii="Times New Roman" w:eastAsia="SimSun" w:hAnsi="Times New Roman" w:cs="Times New Roman"/>
                <w:color w:val="000000"/>
                <w:sz w:val="24"/>
                <w:szCs w:val="24"/>
                <w:lang w:val="kk-KZ" w:eastAsia="zh-CN"/>
              </w:rPr>
              <w:t>дистанционно</w:t>
            </w:r>
            <w:r>
              <w:rPr>
                <w:rFonts w:ascii="Times New Roman" w:eastAsia="SimSun" w:hAnsi="Times New Roman" w:cs="Times New Roman"/>
                <w:color w:val="000000"/>
                <w:sz w:val="24"/>
                <w:szCs w:val="24"/>
                <w:lang w:eastAsia="zh-CN"/>
              </w:rPr>
              <w:t xml:space="preserve">                                                3)"Педагогтердің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Өрлеу,2021ж                    </w:t>
            </w:r>
            <w:r>
              <w:rPr>
                <w:rFonts w:ascii="Times New Roman" w:eastAsia="SimSun" w:hAnsi="Times New Roman" w:cs="Times New Roman"/>
                <w:color w:val="000000"/>
                <w:sz w:val="24"/>
                <w:szCs w:val="24"/>
                <w:lang w:eastAsia="zh-CN"/>
              </w:rPr>
              <w:t xml:space="preserve">                    2) НИШ,2020ж                               3)Өрлеу,2021ж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2)НИШ            3)Өрлеу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 сағат саны 23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  2)онлайн              3)онлайн</w:t>
            </w:r>
          </w:p>
        </w:tc>
      </w:tr>
      <w:tr w:rsidR="00797EF7">
        <w:trPr>
          <w:trHeight w:val="4314"/>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Бисенгалиева Генкаржан Бисенгалиевна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көптілді білім </w:t>
            </w:r>
            <w:r>
              <w:rPr>
                <w:rFonts w:ascii="Times New Roman" w:eastAsia="SimSun" w:hAnsi="Times New Roman" w:cs="Times New Roman"/>
                <w:color w:val="000000"/>
                <w:sz w:val="24"/>
                <w:szCs w:val="24"/>
                <w:lang w:eastAsia="zh-CN"/>
              </w:rPr>
              <w:t>мазмұнын жаңарту жағдайында қазақ тілінде оқытпайтын мектептерде қазақ тілі пәні мұғалімдерінің кәсіби құз</w:t>
            </w:r>
            <w:r>
              <w:rPr>
                <w:rFonts w:ascii="Times New Roman" w:eastAsia="SimSun" w:hAnsi="Times New Roman" w:cs="Times New Roman"/>
                <w:color w:val="000000"/>
                <w:sz w:val="24"/>
                <w:szCs w:val="24"/>
                <w:lang w:val="kk-KZ" w:eastAsia="zh-CN"/>
              </w:rPr>
              <w:t xml:space="preserve">ыреттіліктерін </w:t>
            </w:r>
            <w:r>
              <w:rPr>
                <w:rFonts w:ascii="Times New Roman" w:eastAsia="SimSun" w:hAnsi="Times New Roman" w:cs="Times New Roman"/>
                <w:color w:val="000000"/>
                <w:sz w:val="24"/>
                <w:szCs w:val="24"/>
                <w:lang w:eastAsia="zh-CN"/>
              </w:rPr>
              <w:t xml:space="preserve"> дамыту"                         2)ҚР орта білім беру мазмұнын жаңарту шеңберінде </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тілі</w:t>
            </w:r>
            <w:r>
              <w:rPr>
                <w:rFonts w:ascii="Times New Roman" w:eastAsia="SimSun" w:hAnsi="Times New Roman" w:cs="Times New Roman"/>
                <w:color w:val="000000"/>
                <w:sz w:val="24"/>
                <w:szCs w:val="24"/>
                <w:lang w:val="kk-KZ" w:eastAsia="zh-CN"/>
              </w:rPr>
              <w:t>» және«</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әдебиеті</w:t>
            </w:r>
            <w:r>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eastAsia="zh-CN"/>
              </w:rPr>
              <w:t>пәні бойынша білікт</w:t>
            </w:r>
            <w:r>
              <w:rPr>
                <w:rFonts w:ascii="Times New Roman" w:eastAsia="SimSun" w:hAnsi="Times New Roman" w:cs="Times New Roman"/>
                <w:color w:val="000000"/>
                <w:sz w:val="24"/>
                <w:szCs w:val="24"/>
                <w:lang w:eastAsia="zh-CN"/>
              </w:rPr>
              <w:t>ілікті арттыру                                                                       3) Учус,учить  дистанционно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1)Өрлеу,2017ж.                     2)Өрлеу ,2018            </w:t>
            </w:r>
            <w:r>
              <w:rPr>
                <w:rFonts w:ascii="Times New Roman" w:eastAsia="SimSun" w:hAnsi="Times New Roman" w:cs="Times New Roman"/>
                <w:color w:val="000000"/>
                <w:sz w:val="24"/>
                <w:szCs w:val="24"/>
                <w:lang w:eastAsia="zh-CN"/>
              </w:rPr>
              <w:t xml:space="preserve">                                 3)НИШ,2020ж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стаж40, сағат саны18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2)оффлайн                  3)онлайн            4)Өрлеу</w:t>
            </w:r>
          </w:p>
        </w:tc>
      </w:tr>
      <w:tr w:rsidR="00797EF7">
        <w:trPr>
          <w:trHeight w:val="3633"/>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20</w:t>
            </w:r>
          </w:p>
        </w:tc>
        <w:tc>
          <w:tcPr>
            <w:tcW w:w="2409" w:type="dxa"/>
            <w:tcBorders>
              <w:top w:val="single" w:sz="2" w:space="0" w:color="000000"/>
              <w:left w:val="single" w:sz="2" w:space="0" w:color="000000"/>
              <w:bottom w:val="single" w:sz="2" w:space="0" w:color="000000"/>
              <w:right w:val="single" w:sz="2" w:space="0" w:color="000000"/>
            </w:tcBorders>
            <w:shd w:val="clear" w:color="auto" w:fill="auto"/>
            <w:vAlign w:val="center"/>
          </w:tcPr>
          <w:p w:rsidR="00797EF7" w:rsidRDefault="00626C73">
            <w:pPr>
              <w:textAlignment w:val="center"/>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Бралиева Казина Серкеновна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1)ҚР орта білім беру мазмұнын жаңарту шеңберінде "Ағылшын тілі" пәні бойынша біліктілікті арттыру                            2)"Педагогтердің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2017ж.                           2)Өрлеу,2021ж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w:t>
            </w:r>
            <w:r>
              <w:rPr>
                <w:rFonts w:ascii="Times New Roman" w:eastAsia="SimSun" w:hAnsi="Times New Roman" w:cs="Times New Roman"/>
                <w:color w:val="000000"/>
                <w:sz w:val="24"/>
                <w:szCs w:val="24"/>
                <w:lang w:val="en-US" w:eastAsia="zh-CN"/>
              </w:rPr>
              <w:t>Өрлеу</w:t>
            </w:r>
            <w:r>
              <w:rPr>
                <w:rFonts w:ascii="Times New Roman" w:eastAsia="SimSun" w:hAnsi="Times New Roman" w:cs="Times New Roman"/>
                <w:color w:val="000000"/>
                <w:sz w:val="24"/>
                <w:szCs w:val="24"/>
                <w:lang w:val="en-US" w:eastAsia="zh-CN"/>
              </w:rPr>
              <w:t xml:space="preserve">            2)Өрлеу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 стаж 22, сағат саны 25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2)онлайн</w:t>
            </w:r>
          </w:p>
        </w:tc>
      </w:tr>
      <w:tr w:rsidR="00797EF7">
        <w:trPr>
          <w:trHeight w:val="6226"/>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Бультенова Гульнара кожабергеновна</w:t>
            </w:r>
          </w:p>
        </w:tc>
        <w:tc>
          <w:tcPr>
            <w:tcW w:w="5236" w:type="dxa"/>
            <w:tcBorders>
              <w:top w:val="single" w:sz="2" w:space="0" w:color="000000"/>
              <w:left w:val="single" w:sz="2" w:space="0" w:color="000000"/>
              <w:bottom w:val="single" w:sz="2" w:space="0" w:color="000000"/>
              <w:right w:val="single" w:sz="2" w:space="0" w:color="000000"/>
            </w:tcBorders>
            <w:shd w:val="clear" w:color="FFFFCC" w:fill="FFFFFF"/>
            <w:vAlign w:val="center"/>
          </w:tcPr>
          <w:p w:rsidR="00797EF7" w:rsidRDefault="00626C73">
            <w:pPr>
              <w:textAlignment w:val="center"/>
              <w:rPr>
                <w:rFonts w:ascii="Times New Roman" w:hAnsi="Times New Roman" w:cs="Times New Roman"/>
                <w:color w:val="000000"/>
              </w:rPr>
            </w:pPr>
            <w:r>
              <w:rPr>
                <w:rFonts w:ascii="Times New Roman" w:eastAsia="SimSun" w:hAnsi="Times New Roman" w:cs="Times New Roman"/>
                <w:color w:val="000000"/>
                <w:sz w:val="24"/>
                <w:szCs w:val="24"/>
                <w:lang w:eastAsia="zh-CN"/>
              </w:rPr>
              <w:t>1)"Кәсіпкерлік және бизнес негіздері" пәнінен оқушылардың біліктілігін арттыру  бойынша2)"Мәңгілі</w:t>
            </w:r>
            <w:r>
              <w:rPr>
                <w:rFonts w:ascii="Times New Roman" w:eastAsia="SimSun" w:hAnsi="Times New Roman" w:cs="Times New Roman"/>
                <w:color w:val="000000"/>
                <w:sz w:val="24"/>
                <w:szCs w:val="24"/>
                <w:lang w:val="kk-KZ" w:eastAsia="zh-CN"/>
              </w:rPr>
              <w:t>к</w:t>
            </w:r>
            <w:r>
              <w:rPr>
                <w:rFonts w:ascii="Times New Roman" w:eastAsia="SimSun" w:hAnsi="Times New Roman" w:cs="Times New Roman"/>
                <w:color w:val="000000"/>
                <w:sz w:val="24"/>
                <w:szCs w:val="24"/>
                <w:lang w:eastAsia="zh-CN"/>
              </w:rPr>
              <w:t xml:space="preserve"> ел"</w:t>
            </w:r>
            <w:r>
              <w:rPr>
                <w:rFonts w:ascii="Times New Roman" w:eastAsia="SimSun" w:hAnsi="Times New Roman" w:cs="Times New Roman"/>
                <w:color w:val="000000"/>
                <w:sz w:val="24"/>
                <w:szCs w:val="24"/>
                <w:lang w:eastAsia="zh-CN"/>
              </w:rPr>
              <w:t xml:space="preserve"> идеясы аясында технология сабақтарында ұлттық құндылықтарға тәрбиелеу                                                  3)ҚР орта білім беру мазмұнын жаңарту шеңберінде "Қазақ тілі  ""Қазақ әдебиеті!пәні бойынша біліктілікті арттыру                        </w:t>
            </w:r>
            <w:r>
              <w:rPr>
                <w:rFonts w:ascii="Times New Roman" w:eastAsia="SimSun" w:hAnsi="Times New Roman" w:cs="Times New Roman"/>
                <w:color w:val="000000"/>
                <w:sz w:val="24"/>
                <w:szCs w:val="24"/>
                <w:lang w:eastAsia="zh-CN"/>
              </w:rPr>
              <w:t xml:space="preserve">                                                 4 ) Учус,учить  </w:t>
            </w:r>
            <w:r>
              <w:rPr>
                <w:rFonts w:ascii="Times New Roman" w:eastAsia="SimSun" w:hAnsi="Times New Roman" w:cs="Times New Roman"/>
                <w:color w:val="000000"/>
                <w:sz w:val="24"/>
                <w:szCs w:val="24"/>
                <w:lang w:val="kk-KZ" w:eastAsia="zh-CN"/>
              </w:rPr>
              <w:t>дистанционно</w:t>
            </w:r>
            <w:r>
              <w:rPr>
                <w:rFonts w:ascii="Times New Roman" w:eastAsia="SimSun" w:hAnsi="Times New Roman" w:cs="Times New Roman"/>
                <w:color w:val="000000"/>
                <w:sz w:val="24"/>
                <w:szCs w:val="24"/>
                <w:lang w:eastAsia="zh-CN"/>
              </w:rPr>
              <w:t xml:space="preserve">                                          5)"Педагогтердің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1)Өрлеу,2019ж                                              2)Өрлеу,2019ж                     </w:t>
            </w:r>
            <w:r>
              <w:rPr>
                <w:rFonts w:ascii="Times New Roman" w:eastAsia="SimSun" w:hAnsi="Times New Roman" w:cs="Times New Roman"/>
                <w:color w:val="000000"/>
                <w:sz w:val="24"/>
                <w:szCs w:val="24"/>
                <w:lang w:eastAsia="zh-CN"/>
              </w:rPr>
              <w:t xml:space="preserve"> 3)Өрлеу, 2020ж                                        4)НИШ, 2020ж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             2)Өрлеу             3)Өрлеу              4)НИШ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12,сағат саны20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оффлайн                  2)</w:t>
            </w:r>
            <w:r>
              <w:rPr>
                <w:rFonts w:ascii="Times New Roman" w:eastAsia="SimSun" w:hAnsi="Times New Roman" w:cs="Times New Roman"/>
                <w:color w:val="000000"/>
                <w:sz w:val="24"/>
                <w:szCs w:val="24"/>
                <w:lang w:eastAsia="zh-CN"/>
              </w:rPr>
              <w:t>оффлайн                         3)оффлайн                4)онлайн         5)онлайн</w:t>
            </w:r>
          </w:p>
        </w:tc>
      </w:tr>
      <w:tr w:rsidR="00797EF7">
        <w:trPr>
          <w:trHeight w:val="310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22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en-US" w:eastAsia="zh-CN"/>
              </w:rPr>
              <w:t>Булаткалиева Замира</w:t>
            </w:r>
            <w:r>
              <w:rPr>
                <w:rFonts w:ascii="Times New Roman" w:eastAsia="SimSun" w:hAnsi="Times New Roman" w:cs="Times New Roman"/>
                <w:color w:val="000000"/>
                <w:sz w:val="24"/>
                <w:szCs w:val="24"/>
                <w:lang w:val="kk-KZ" w:eastAsia="zh-CN"/>
              </w:rPr>
              <w:t xml:space="preserve"> Ержановна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1) "Педагогтердің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 xml:space="preserve">2) </w:t>
            </w:r>
            <w:r>
              <w:rPr>
                <w:rFonts w:ascii="Times New Roman" w:hAnsi="Times New Roman" w:cs="Times New Roman"/>
                <w:color w:val="000000"/>
                <w:sz w:val="24"/>
                <w:szCs w:val="24"/>
                <w:lang w:val="kk-KZ"/>
              </w:rPr>
              <w:t>ҚР</w:t>
            </w:r>
            <w:r>
              <w:rPr>
                <w:rFonts w:ascii="Times New Roman" w:hAnsi="Times New Roman" w:cs="Times New Roman"/>
                <w:color w:val="000000"/>
                <w:sz w:val="24"/>
                <w:szCs w:val="24"/>
                <w:lang w:val="kk-KZ"/>
              </w:rPr>
              <w:t xml:space="preserve"> ортабілім мазмұнын жаңарту шеңберінде орыс тілінде оқытатын мектептердегі бастауыш снып</w:t>
            </w:r>
            <w:r>
              <w:rPr>
                <w:rFonts w:ascii="Times New Roman" w:hAnsi="Times New Roman" w:cs="Times New Roman"/>
                <w:color w:val="000000"/>
                <w:sz w:val="24"/>
                <w:szCs w:val="24"/>
                <w:lang w:val="kk-KZ"/>
              </w:rPr>
              <w:t xml:space="preserve"> пәндері бойынша педагог кадрлардың біліктілігін арттыру білім беру бағдарламасы бойынша</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 Өрлеу, 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2</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НИШ, 2022</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 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2</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ПШО</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 сағат саны 16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 онлайн</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en-US"/>
              </w:rPr>
              <w:t>2)</w:t>
            </w:r>
            <w:r>
              <w:rPr>
                <w:rFonts w:ascii="Times New Roman" w:hAnsi="Times New Roman" w:cs="Times New Roman"/>
                <w:color w:val="000000"/>
                <w:sz w:val="24"/>
                <w:szCs w:val="24"/>
                <w:lang w:val="kk-KZ"/>
              </w:rPr>
              <w:t>онлайн</w:t>
            </w:r>
          </w:p>
        </w:tc>
      </w:tr>
      <w:tr w:rsidR="00797EF7">
        <w:trPr>
          <w:trHeight w:val="718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23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Дамирова Лариса Владимировна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Современные методы проектирования образовательного процесса по химии (биологии)"в контексте внедрения концептуальных  идей новой философии образования"   2)ҚР орта білім беру мазмұнын жаңарту шеңберінде "Химия"</w:t>
            </w:r>
            <w:r>
              <w:rPr>
                <w:rFonts w:ascii="Times New Roman" w:eastAsia="SimSun" w:hAnsi="Times New Roman" w:cs="Times New Roman"/>
                <w:color w:val="000000"/>
                <w:sz w:val="24"/>
                <w:szCs w:val="24"/>
                <w:lang w:val="kk-KZ" w:eastAsia="zh-CN"/>
              </w:rPr>
              <w:t xml:space="preserve"> және «Жаратылыстану» </w:t>
            </w:r>
            <w:r>
              <w:rPr>
                <w:rFonts w:ascii="Times New Roman" w:eastAsia="SimSun" w:hAnsi="Times New Roman" w:cs="Times New Roman"/>
                <w:color w:val="000000"/>
                <w:sz w:val="24"/>
                <w:szCs w:val="24"/>
                <w:lang w:eastAsia="zh-CN"/>
              </w:rPr>
              <w:t xml:space="preserve"> пән</w:t>
            </w:r>
            <w:r>
              <w:rPr>
                <w:rFonts w:ascii="Times New Roman" w:eastAsia="SimSun" w:hAnsi="Times New Roman" w:cs="Times New Roman"/>
                <w:color w:val="000000"/>
                <w:sz w:val="24"/>
                <w:szCs w:val="24"/>
                <w:lang w:val="kk-KZ" w:eastAsia="zh-CN"/>
              </w:rPr>
              <w:t>дері</w:t>
            </w:r>
            <w:r>
              <w:rPr>
                <w:rFonts w:ascii="Times New Roman" w:eastAsia="SimSun" w:hAnsi="Times New Roman" w:cs="Times New Roman"/>
                <w:color w:val="000000"/>
                <w:sz w:val="24"/>
                <w:szCs w:val="24"/>
                <w:lang w:eastAsia="zh-CN"/>
              </w:rPr>
              <w:t xml:space="preserve"> бойынша білікті</w:t>
            </w:r>
            <w:r>
              <w:rPr>
                <w:rFonts w:ascii="Times New Roman" w:eastAsia="SimSun" w:hAnsi="Times New Roman" w:cs="Times New Roman"/>
                <w:color w:val="000000"/>
                <w:sz w:val="24"/>
                <w:szCs w:val="24"/>
                <w:lang w:eastAsia="zh-CN"/>
              </w:rPr>
              <w:t xml:space="preserve">лікті арттыру                                                         3 ) Учус,учить   </w:t>
            </w:r>
            <w:r>
              <w:rPr>
                <w:rFonts w:ascii="Times New Roman" w:eastAsia="SimSun" w:hAnsi="Times New Roman" w:cs="Times New Roman"/>
                <w:color w:val="000000"/>
                <w:sz w:val="24"/>
                <w:szCs w:val="24"/>
                <w:lang w:val="kk-KZ" w:eastAsia="zh-CN"/>
              </w:rPr>
              <w:t>дистанционно</w:t>
            </w:r>
            <w:r>
              <w:rPr>
                <w:rFonts w:ascii="Times New Roman" w:eastAsia="SimSun" w:hAnsi="Times New Roman" w:cs="Times New Roman"/>
                <w:color w:val="000000"/>
                <w:sz w:val="24"/>
                <w:szCs w:val="24"/>
                <w:lang w:eastAsia="zh-CN"/>
              </w:rPr>
              <w:t xml:space="preserve">                                                           4) "Педагогтердің цифрлық құзырлығын дамыту"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5) «Химия пәні мұғалімдерінің кәсіби құзыреттіліктері</w:t>
            </w:r>
            <w:r>
              <w:rPr>
                <w:rFonts w:ascii="Times New Roman" w:eastAsia="SimSun" w:hAnsi="Times New Roman" w:cs="Times New Roman"/>
                <w:color w:val="000000"/>
                <w:sz w:val="24"/>
                <w:szCs w:val="24"/>
                <w:lang w:val="kk-KZ" w:eastAsia="zh-CN"/>
              </w:rPr>
              <w:t xml:space="preserve">н дамыту»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1)Өрлеу,2016ж                     2)Өрлеу, 2017 ж                                            3) НИШ,2020ж                          4)Өрлеу,2021ж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en-US" w:eastAsia="zh-CN"/>
              </w:rPr>
              <w:t xml:space="preserve">5)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2022ж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 Өрлеу             2)Өрлеу                 3)НИШ            4)Өрлеу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w:t>
            </w:r>
            <w:r w:rsidRPr="00E057CD">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w:t>
            </w:r>
            <w:r>
              <w:rPr>
                <w:rFonts w:ascii="Times New Roman" w:eastAsia="SimSun" w:hAnsi="Times New Roman" w:cs="Times New Roman"/>
                <w:color w:val="000000"/>
                <w:sz w:val="24"/>
                <w:szCs w:val="24"/>
                <w:lang w:val="en-US" w:eastAsia="zh-CN"/>
              </w:rPr>
              <w:t xml:space="preserve">  27, сағат саны 26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оффлайн              2) оффлайн                    3) онлайн          4)онлайн</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5</w:t>
            </w:r>
            <w:r>
              <w:rPr>
                <w:rFonts w:ascii="Times New Roman" w:hAnsi="Times New Roman" w:cs="Times New Roman"/>
                <w:color w:val="000000"/>
              </w:rPr>
              <w:t xml:space="preserve">) </w:t>
            </w:r>
            <w:r>
              <w:rPr>
                <w:rFonts w:ascii="Times New Roman" w:hAnsi="Times New Roman" w:cs="Times New Roman"/>
                <w:color w:val="000000"/>
                <w:lang w:val="kk-KZ"/>
              </w:rPr>
              <w:t>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Джантимирова Бейбигуль Отановна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 xml:space="preserve">Развитие математической грамотности и творческих способностей учащихся в условиях обновления содержания образования"                                            2)ҚР орта  білім  беру  мазмұнын  жаңарту </w:t>
            </w:r>
            <w:r>
              <w:rPr>
                <w:rFonts w:ascii="Times New Roman" w:eastAsia="SimSun" w:hAnsi="Times New Roman" w:cs="Times New Roman"/>
                <w:color w:val="000000"/>
                <w:sz w:val="24"/>
                <w:szCs w:val="24"/>
                <w:lang w:eastAsia="zh-CN"/>
              </w:rPr>
              <w:br/>
              <w:t>шеңберінде "Математика  "  пәні бойынша</w:t>
            </w:r>
            <w:r>
              <w:rPr>
                <w:rFonts w:ascii="Times New Roman" w:eastAsia="SimSun" w:hAnsi="Times New Roman" w:cs="Times New Roman"/>
                <w:color w:val="000000"/>
                <w:sz w:val="24"/>
                <w:szCs w:val="24"/>
                <w:lang w:eastAsia="zh-CN"/>
              </w:rPr>
              <w:br/>
              <w:t xml:space="preserve"> біліктілікті</w:t>
            </w:r>
            <w:r>
              <w:rPr>
                <w:rFonts w:ascii="Times New Roman" w:eastAsia="SimSun" w:hAnsi="Times New Roman" w:cs="Times New Roman"/>
                <w:color w:val="000000"/>
                <w:sz w:val="24"/>
                <w:szCs w:val="24"/>
                <w:lang w:eastAsia="zh-CN"/>
              </w:rPr>
              <w:t xml:space="preserve"> арттыру                                                       3 ) Учус,учить                                                             4) "Педагогтердің цифрлық құзырлығын </w:t>
            </w:r>
            <w:r>
              <w:rPr>
                <w:rFonts w:ascii="Times New Roman" w:eastAsia="SimSun" w:hAnsi="Times New Roman" w:cs="Times New Roman"/>
                <w:color w:val="000000"/>
                <w:sz w:val="24"/>
                <w:szCs w:val="24"/>
                <w:lang w:eastAsia="zh-CN"/>
              </w:rPr>
              <w:lastRenderedPageBreak/>
              <w:t>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 Өрлеу, 2018ж                      2)Өрлеу, 2018 ж                     </w:t>
            </w:r>
            <w:r>
              <w:rPr>
                <w:rFonts w:ascii="Times New Roman" w:eastAsia="SimSun" w:hAnsi="Times New Roman" w:cs="Times New Roman"/>
                <w:color w:val="000000"/>
                <w:sz w:val="24"/>
                <w:szCs w:val="24"/>
                <w:lang w:eastAsia="zh-CN"/>
              </w:rPr>
              <w:t xml:space="preserve">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32, сағ саны 15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 оффлайн                    3)онлайн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25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Әбдірашев</w:t>
            </w:r>
            <w:r>
              <w:rPr>
                <w:rFonts w:ascii="Times New Roman" w:eastAsia="SimSun" w:hAnsi="Times New Roman" w:cs="Times New Roman"/>
                <w:color w:val="000000"/>
                <w:sz w:val="24"/>
                <w:szCs w:val="24"/>
                <w:lang w:val="en-US" w:eastAsia="zh-CN"/>
              </w:rPr>
              <w:t xml:space="preserve"> Әл-ғафур Әбдіразақұлы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1)"Денешынықтыру сабақтарында оқушылардың салауатты өмір салтын қалыптастыру"                                                       2) ҚР орта  білім  беру  мазмұнын  жаңарту </w:t>
            </w:r>
            <w:r>
              <w:rPr>
                <w:rFonts w:ascii="Times New Roman" w:eastAsia="SimSun" w:hAnsi="Times New Roman" w:cs="Times New Roman"/>
                <w:color w:val="000000"/>
                <w:sz w:val="24"/>
                <w:szCs w:val="24"/>
                <w:lang w:eastAsia="zh-CN"/>
              </w:rPr>
              <w:br/>
              <w:t>шеңберінде "дене шынықтыру  "  пәні бойынша</w:t>
            </w:r>
            <w:r>
              <w:rPr>
                <w:rFonts w:ascii="Times New Roman" w:eastAsia="SimSun" w:hAnsi="Times New Roman" w:cs="Times New Roman"/>
                <w:color w:val="000000"/>
                <w:sz w:val="24"/>
                <w:szCs w:val="24"/>
                <w:lang w:eastAsia="zh-CN"/>
              </w:rPr>
              <w:br/>
              <w:t xml:space="preserve"> біл</w:t>
            </w:r>
            <w:r>
              <w:rPr>
                <w:rFonts w:ascii="Times New Roman" w:eastAsia="SimSun" w:hAnsi="Times New Roman" w:cs="Times New Roman"/>
                <w:color w:val="000000"/>
                <w:sz w:val="24"/>
                <w:szCs w:val="24"/>
                <w:lang w:eastAsia="zh-CN"/>
              </w:rPr>
              <w:t>іктілікті арттыру                                                      3 ) Учус,учить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 2018ж                      2)Өрлеу, 2017                 </w:t>
            </w:r>
            <w:r>
              <w:rPr>
                <w:rFonts w:ascii="Times New Roman" w:eastAsia="SimSun" w:hAnsi="Times New Roman" w:cs="Times New Roman"/>
                <w:color w:val="000000"/>
                <w:sz w:val="24"/>
                <w:szCs w:val="24"/>
                <w:lang w:eastAsia="zh-CN"/>
              </w:rPr>
              <w:t xml:space="preserve">                      3) НИШ,2020ж                                 4)Өрлеу,2121дж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8, сағат саны 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 оффлайн                     3)онлайн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Галиаскарова Алсу Раисовна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1)"Развитие профессиональной компетентности учителя по оценке качества достижения образовательных результатов"</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br/>
              <w:t xml:space="preserve"> 2)ҚР жалпы білім беретін  мектептерінің</w:t>
            </w:r>
            <w:r>
              <w:rPr>
                <w:rFonts w:ascii="Times New Roman" w:eastAsia="SimSun" w:hAnsi="Times New Roman" w:cs="Times New Roman"/>
                <w:color w:val="000000"/>
                <w:sz w:val="24"/>
                <w:szCs w:val="24"/>
                <w:lang w:eastAsia="zh-CN"/>
              </w:rPr>
              <w:br/>
              <w:t xml:space="preserve"> мұғалімдері  үшін критериалды  бағалау курсы </w:t>
            </w:r>
            <w:r>
              <w:rPr>
                <w:rFonts w:ascii="Times New Roman" w:eastAsia="SimSun" w:hAnsi="Times New Roman" w:cs="Times New Roman"/>
                <w:color w:val="000000"/>
                <w:sz w:val="24"/>
                <w:szCs w:val="24"/>
                <w:lang w:eastAsia="zh-CN"/>
              </w:rPr>
              <w:br/>
              <w:t>3)ҚР орта  білім  беру  ма</w:t>
            </w:r>
            <w:r>
              <w:rPr>
                <w:rFonts w:ascii="Times New Roman" w:eastAsia="SimSun" w:hAnsi="Times New Roman" w:cs="Times New Roman"/>
                <w:color w:val="000000"/>
                <w:sz w:val="24"/>
                <w:szCs w:val="24"/>
                <w:lang w:eastAsia="zh-CN"/>
              </w:rPr>
              <w:t xml:space="preserve">змұнын  жаңарту </w:t>
            </w:r>
            <w:r>
              <w:rPr>
                <w:rFonts w:ascii="Times New Roman" w:eastAsia="SimSun" w:hAnsi="Times New Roman" w:cs="Times New Roman"/>
                <w:color w:val="000000"/>
                <w:sz w:val="24"/>
                <w:szCs w:val="24"/>
                <w:lang w:eastAsia="zh-CN"/>
              </w:rPr>
              <w:br/>
              <w:t>шеңберінде "математика  "  пәні бойынша</w:t>
            </w:r>
            <w:r>
              <w:rPr>
                <w:rFonts w:ascii="Times New Roman" w:eastAsia="SimSun" w:hAnsi="Times New Roman" w:cs="Times New Roman"/>
                <w:color w:val="000000"/>
                <w:sz w:val="24"/>
                <w:szCs w:val="24"/>
                <w:lang w:eastAsia="zh-CN"/>
              </w:rPr>
              <w:br/>
              <w:t xml:space="preserve"> біліктілікті арттыру                                                      4 ) Учус,учить   </w:t>
            </w:r>
            <w:r>
              <w:rPr>
                <w:rFonts w:ascii="Times New Roman" w:eastAsia="SimSun" w:hAnsi="Times New Roman" w:cs="Times New Roman"/>
                <w:color w:val="000000"/>
                <w:sz w:val="24"/>
                <w:szCs w:val="24"/>
                <w:lang w:val="kk-KZ" w:eastAsia="zh-CN"/>
              </w:rPr>
              <w:t>дистанционно</w:t>
            </w:r>
            <w:r>
              <w:rPr>
                <w:rFonts w:ascii="Times New Roman" w:eastAsia="SimSun" w:hAnsi="Times New Roman" w:cs="Times New Roman"/>
                <w:color w:val="000000"/>
                <w:sz w:val="24"/>
                <w:szCs w:val="24"/>
                <w:lang w:eastAsia="zh-CN"/>
              </w:rPr>
              <w:t xml:space="preserve">                                        5)"Инклюзивті білім беруді дамыту жағдайындағы білім бе</w:t>
            </w:r>
            <w:r>
              <w:rPr>
                <w:rFonts w:ascii="Times New Roman" w:eastAsia="SimSun" w:hAnsi="Times New Roman" w:cs="Times New Roman"/>
                <w:color w:val="000000"/>
                <w:sz w:val="24"/>
                <w:szCs w:val="24"/>
                <w:lang w:eastAsia="zh-CN"/>
              </w:rPr>
              <w:t>ру ортасының мазмұны"                                          6)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 Өрлеу, 2019ж.                        2)НИШ ДББҰ ПШО,2020ж.       </w:t>
            </w:r>
            <w:r>
              <w:rPr>
                <w:rFonts w:ascii="Times New Roman" w:eastAsia="SimSun" w:hAnsi="Times New Roman" w:cs="Times New Roman"/>
                <w:color w:val="000000"/>
                <w:sz w:val="24"/>
                <w:szCs w:val="24"/>
                <w:lang w:val="en-US" w:eastAsia="zh-CN"/>
              </w:rPr>
              <w:t xml:space="preserve">3)ПШО, 2019ж                                                  4)НИШ, 2020ж      </w:t>
            </w:r>
            <w:r>
              <w:rPr>
                <w:rFonts w:ascii="Times New Roman" w:eastAsia="SimSun" w:hAnsi="Times New Roman" w:cs="Times New Roman"/>
                <w:color w:val="000000"/>
                <w:sz w:val="24"/>
                <w:szCs w:val="24"/>
                <w:lang w:val="en-US" w:eastAsia="zh-CN"/>
              </w:rPr>
              <w:t xml:space="preserve">                                         5)Өрлеу, 2019ж                          6)Өрлеу,2021ж</w:t>
            </w:r>
          </w:p>
          <w:p w:rsidR="00797EF7" w:rsidRDefault="00797EF7">
            <w:pPr>
              <w:textAlignment w:val="top"/>
              <w:rPr>
                <w:rFonts w:ascii="Times New Roman" w:hAnsi="Times New Roman" w:cs="Times New Roman"/>
                <w:color w:val="000000"/>
                <w:lang w:val="kk-KZ"/>
              </w:rPr>
            </w:pP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w:t>
            </w:r>
            <w:r w:rsidRPr="00E057CD">
              <w:rPr>
                <w:rFonts w:ascii="Times New Roman" w:eastAsia="SimSun" w:hAnsi="Times New Roman" w:cs="Times New Roman"/>
                <w:color w:val="000000"/>
                <w:sz w:val="24"/>
                <w:szCs w:val="24"/>
                <w:lang w:val="kk-KZ" w:eastAsia="zh-CN"/>
              </w:rPr>
              <w:t>Өрлеу</w:t>
            </w:r>
            <w:r w:rsidRPr="00E057CD">
              <w:rPr>
                <w:rFonts w:ascii="Times New Roman" w:eastAsia="SimSun" w:hAnsi="Times New Roman" w:cs="Times New Roman"/>
                <w:color w:val="000000"/>
                <w:sz w:val="24"/>
                <w:szCs w:val="24"/>
                <w:lang w:val="kk-KZ" w:eastAsia="zh-CN"/>
              </w:rPr>
              <w:t>,                         2)</w:t>
            </w:r>
            <w:r w:rsidRPr="00E057CD">
              <w:rPr>
                <w:rFonts w:ascii="Times New Roman" w:eastAsia="SimSun" w:hAnsi="Times New Roman" w:cs="Times New Roman"/>
                <w:color w:val="000000"/>
                <w:sz w:val="24"/>
                <w:szCs w:val="24"/>
                <w:lang w:val="kk-KZ" w:eastAsia="zh-CN"/>
              </w:rPr>
              <w:t>НИШДББҰПШО</w:t>
            </w:r>
            <w:r w:rsidRPr="00E057CD">
              <w:rPr>
                <w:rFonts w:ascii="Times New Roman" w:eastAsia="SimSun" w:hAnsi="Times New Roman" w:cs="Times New Roman"/>
                <w:color w:val="000000"/>
                <w:sz w:val="24"/>
                <w:szCs w:val="24"/>
                <w:lang w:val="kk-KZ" w:eastAsia="zh-CN"/>
              </w:rPr>
              <w:t xml:space="preserve">            3)</w:t>
            </w:r>
            <w:r w:rsidRPr="00E057CD">
              <w:rPr>
                <w:rFonts w:ascii="Times New Roman" w:eastAsia="SimSun" w:hAnsi="Times New Roman" w:cs="Times New Roman"/>
                <w:color w:val="000000"/>
                <w:sz w:val="24"/>
                <w:szCs w:val="24"/>
                <w:lang w:val="kk-KZ" w:eastAsia="zh-CN"/>
              </w:rPr>
              <w:t>ПШО</w:t>
            </w:r>
            <w:r w:rsidRPr="00E057CD">
              <w:rPr>
                <w:rFonts w:ascii="Times New Roman" w:eastAsia="SimSun" w:hAnsi="Times New Roman" w:cs="Times New Roman"/>
                <w:color w:val="000000"/>
                <w:sz w:val="24"/>
                <w:szCs w:val="24"/>
                <w:lang w:val="kk-KZ" w:eastAsia="zh-CN"/>
              </w:rPr>
              <w:t xml:space="preserve">                                                  4)</w:t>
            </w:r>
            <w:r w:rsidRPr="00E057CD">
              <w:rPr>
                <w:rFonts w:ascii="Times New Roman" w:eastAsia="SimSun" w:hAnsi="Times New Roman" w:cs="Times New Roman"/>
                <w:color w:val="000000"/>
                <w:sz w:val="24"/>
                <w:szCs w:val="24"/>
                <w:lang w:val="kk-KZ" w:eastAsia="zh-CN"/>
              </w:rPr>
              <w:t>НИШ</w:t>
            </w:r>
            <w:r w:rsidRPr="00E057CD">
              <w:rPr>
                <w:rFonts w:ascii="Times New Roman" w:eastAsia="SimSun" w:hAnsi="Times New Roman" w:cs="Times New Roman"/>
                <w:color w:val="000000"/>
                <w:sz w:val="24"/>
                <w:szCs w:val="24"/>
                <w:lang w:val="kk-KZ" w:eastAsia="zh-CN"/>
              </w:rPr>
              <w:t xml:space="preserve">                                               5)</w:t>
            </w:r>
            <w:r w:rsidRPr="00E057CD">
              <w:rPr>
                <w:rFonts w:ascii="Times New Roman" w:eastAsia="SimSun" w:hAnsi="Times New Roman" w:cs="Times New Roman"/>
                <w:color w:val="000000"/>
                <w:sz w:val="24"/>
                <w:szCs w:val="24"/>
                <w:lang w:val="kk-KZ" w:eastAsia="zh-CN"/>
              </w:rPr>
              <w:t>Өрлеу</w:t>
            </w:r>
            <w:r w:rsidRPr="00E057CD">
              <w:rPr>
                <w:rFonts w:ascii="Times New Roman" w:eastAsia="SimSun" w:hAnsi="Times New Roman" w:cs="Times New Roman"/>
                <w:color w:val="000000"/>
                <w:sz w:val="24"/>
                <w:szCs w:val="24"/>
                <w:lang w:val="kk-KZ" w:eastAsia="zh-CN"/>
              </w:rPr>
              <w:t xml:space="preserve">        6)</w:t>
            </w:r>
            <w:r w:rsidRPr="00E057CD">
              <w:rPr>
                <w:rFonts w:ascii="Times New Roman" w:eastAsia="SimSun" w:hAnsi="Times New Roman" w:cs="Times New Roman"/>
                <w:color w:val="000000"/>
                <w:sz w:val="24"/>
                <w:szCs w:val="24"/>
                <w:lang w:val="kk-KZ" w:eastAsia="zh-CN"/>
              </w:rPr>
              <w:t>Өрлеу</w:t>
            </w:r>
          </w:p>
          <w:p w:rsidR="00797EF7" w:rsidRDefault="00797EF7">
            <w:pPr>
              <w:textAlignment w:val="top"/>
              <w:rPr>
                <w:rFonts w:ascii="Times New Roman" w:hAnsi="Times New Roman" w:cs="Times New Roman"/>
                <w:color w:val="000000"/>
                <w:lang w:val="kk-KZ"/>
              </w:rPr>
            </w:pP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15, сағат саны 21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оффлайн                             2) онлайн            3) оффлайн                       4)онлайн     5)оффлайн         6)онлайн</w:t>
            </w:r>
          </w:p>
          <w:p w:rsidR="00797EF7" w:rsidRDefault="00797EF7">
            <w:pPr>
              <w:textAlignment w:val="top"/>
              <w:rPr>
                <w:rFonts w:ascii="Times New Roman" w:hAnsi="Times New Roman" w:cs="Times New Roman"/>
                <w:color w:val="000000"/>
                <w:lang w:val="kk-KZ"/>
              </w:rPr>
            </w:pPr>
          </w:p>
        </w:tc>
      </w:tr>
      <w:tr w:rsidR="00797EF7">
        <w:trPr>
          <w:trHeight w:val="231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27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Ганиева Зауреш  </w:t>
            </w:r>
            <w:r>
              <w:rPr>
                <w:rFonts w:ascii="Times New Roman" w:eastAsia="SimSun" w:hAnsi="Times New Roman" w:cs="Times New Roman"/>
                <w:color w:val="000000"/>
                <w:sz w:val="24"/>
                <w:szCs w:val="24"/>
                <w:lang w:val="en-US" w:eastAsia="zh-CN"/>
              </w:rPr>
              <w:t>Абдихамитовна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Қашықтықтан оқытуды үйренемін                                                    2) Учус,учить</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3) Бәйішев университеті кадрлар біліктілігін жоғарылату және қайта даярлау институты .Әлеуметтік педагогика және өзін-өзі тану курсы.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НИШ, 2020 ж                   </w:t>
            </w:r>
            <w:r>
              <w:rPr>
                <w:rFonts w:ascii="Times New Roman" w:eastAsia="SimSun" w:hAnsi="Times New Roman" w:cs="Times New Roman"/>
                <w:color w:val="000000"/>
                <w:sz w:val="24"/>
                <w:szCs w:val="24"/>
                <w:lang w:eastAsia="zh-CN"/>
              </w:rPr>
              <w:t xml:space="preserve">         2)НИШ,2020ж                               3)НИШ,2020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НИШ                 2) НИШ     3)НИШ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20, сағат саны 9</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онлайн         2)онлайн           3)онлайн    </w:t>
            </w:r>
            <w:r>
              <w:rPr>
                <w:rFonts w:ascii="Times New Roman" w:eastAsia="SimSun" w:hAnsi="Times New Roman" w:cs="Times New Roman"/>
                <w:color w:val="000000"/>
                <w:sz w:val="24"/>
                <w:szCs w:val="24"/>
                <w:lang w:val="en-US" w:eastAsia="zh-CN"/>
              </w:rPr>
              <w:t xml:space="preserve">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Жанабайұлы Айдар</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1)Денешынықтыру сабақтарында оқушылардың салауатты өмір салтын қалыптастыру                                           2)ҚР орта  білім  беру  мазмұнын  жаңарту </w:t>
            </w:r>
            <w:r>
              <w:rPr>
                <w:rFonts w:ascii="Times New Roman" w:eastAsia="SimSun" w:hAnsi="Times New Roman" w:cs="Times New Roman"/>
                <w:color w:val="000000"/>
                <w:sz w:val="24"/>
                <w:szCs w:val="24"/>
                <w:lang w:eastAsia="zh-CN"/>
              </w:rPr>
              <w:br/>
              <w:t>шеңберінде "денешынықтыру  "  пәні бойынша</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 біліктілікті арттыру                                                       3 ) Учус,учить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 2018ж.                          2)Өрлеу, 2017ж      </w:t>
            </w:r>
            <w:r>
              <w:rPr>
                <w:rFonts w:ascii="Times New Roman" w:eastAsia="SimSun" w:hAnsi="Times New Roman" w:cs="Times New Roman"/>
                <w:color w:val="000000"/>
                <w:sz w:val="24"/>
                <w:szCs w:val="24"/>
                <w:lang w:eastAsia="zh-CN"/>
              </w:rPr>
              <w:t xml:space="preserve">                                        3)НИШ, 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                          2)Өрлеу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6, сағат саны27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оффлайн                    </w:t>
            </w:r>
            <w:r>
              <w:rPr>
                <w:rFonts w:ascii="Times New Roman" w:eastAsia="SimSun" w:hAnsi="Times New Roman" w:cs="Times New Roman"/>
                <w:color w:val="000000"/>
                <w:sz w:val="24"/>
                <w:szCs w:val="24"/>
                <w:lang w:val="en-US" w:eastAsia="zh-CN"/>
              </w:rPr>
              <w:t>2)оффлайн                       3)онлайн            4)онлайн</w:t>
            </w:r>
          </w:p>
        </w:tc>
      </w:tr>
      <w:tr w:rsidR="00797EF7">
        <w:trPr>
          <w:trHeight w:val="1254"/>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29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Жиенгалиев Алмас Жиенгалиевич</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spacing w:after="240"/>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1)"Денешынықтыру сабақтарында оқушылардың салауатты өмір салтын қалыптастыру"</w:t>
            </w:r>
            <w:r>
              <w:rPr>
                <w:rFonts w:ascii="Times New Roman" w:eastAsia="SimSun" w:hAnsi="Times New Roman" w:cs="Times New Roman"/>
                <w:color w:val="000000"/>
                <w:sz w:val="24"/>
                <w:szCs w:val="24"/>
                <w:lang w:eastAsia="zh-CN"/>
              </w:rPr>
              <w:br/>
              <w:t>2) "Учус,учить</w:t>
            </w:r>
            <w:r>
              <w:rPr>
                <w:rFonts w:ascii="Times New Roman" w:eastAsia="SimSun" w:hAnsi="Times New Roman" w:cs="Times New Roman"/>
                <w:color w:val="000000"/>
                <w:sz w:val="24"/>
                <w:szCs w:val="24"/>
                <w:lang w:val="kk-KZ" w:eastAsia="zh-CN"/>
              </w:rPr>
              <w:t xml:space="preserve"> дистанционно</w:t>
            </w:r>
            <w:r>
              <w:rPr>
                <w:rFonts w:ascii="Times New Roman" w:eastAsia="SimSun" w:hAnsi="Times New Roman" w:cs="Times New Roman"/>
                <w:color w:val="000000"/>
                <w:sz w:val="24"/>
                <w:szCs w:val="24"/>
                <w:lang w:eastAsia="zh-CN"/>
              </w:rPr>
              <w:br/>
              <w:t>3)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Өрлеу, </w:t>
            </w:r>
            <w:r>
              <w:rPr>
                <w:rFonts w:ascii="Times New Roman" w:eastAsia="SimSun" w:hAnsi="Times New Roman" w:cs="Times New Roman"/>
                <w:color w:val="000000"/>
                <w:sz w:val="24"/>
                <w:szCs w:val="24"/>
                <w:lang w:val="en-US" w:eastAsia="zh-CN"/>
              </w:rPr>
              <w:t>20</w:t>
            </w:r>
            <w:r>
              <w:rPr>
                <w:rFonts w:ascii="Times New Roman" w:eastAsia="SimSun" w:hAnsi="Times New Roman" w:cs="Times New Roman"/>
                <w:color w:val="000000"/>
                <w:sz w:val="24"/>
                <w:szCs w:val="24"/>
                <w:lang w:val="kk-KZ" w:eastAsia="zh-CN"/>
              </w:rPr>
              <w:t>20</w:t>
            </w:r>
            <w:r>
              <w:rPr>
                <w:rFonts w:ascii="Times New Roman" w:eastAsia="SimSun" w:hAnsi="Times New Roman" w:cs="Times New Roman"/>
                <w:color w:val="000000"/>
                <w:sz w:val="24"/>
                <w:szCs w:val="24"/>
                <w:lang w:val="en-US" w:eastAsia="zh-CN"/>
              </w:rPr>
              <w:t xml:space="preserve"> ж.                            2) НИШ, 2020 ж.                      3)</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 НИШ</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стаж43, сағат саны30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 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Жульмаганбетова Алия Косановна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орта  білім беру  мазмұнын  жаңарту </w:t>
            </w:r>
            <w:r>
              <w:rPr>
                <w:rFonts w:ascii="Times New Roman" w:eastAsia="SimSun" w:hAnsi="Times New Roman" w:cs="Times New Roman"/>
                <w:color w:val="000000"/>
                <w:sz w:val="24"/>
                <w:szCs w:val="24"/>
                <w:lang w:eastAsia="zh-CN"/>
              </w:rPr>
              <w:br/>
              <w:t xml:space="preserve">шеңберінде "Химия" </w:t>
            </w:r>
            <w:r>
              <w:rPr>
                <w:rFonts w:ascii="Times New Roman" w:eastAsia="SimSun" w:hAnsi="Times New Roman" w:cs="Times New Roman"/>
                <w:color w:val="000000"/>
                <w:sz w:val="24"/>
                <w:szCs w:val="24"/>
                <w:lang w:eastAsia="zh-CN"/>
              </w:rPr>
              <w:t>және "Жаратылыстану"</w:t>
            </w:r>
            <w:r>
              <w:rPr>
                <w:rFonts w:ascii="Times New Roman" w:eastAsia="SimSun" w:hAnsi="Times New Roman" w:cs="Times New Roman"/>
                <w:color w:val="000000"/>
                <w:sz w:val="24"/>
                <w:szCs w:val="24"/>
                <w:lang w:eastAsia="zh-CN"/>
              </w:rPr>
              <w:br/>
              <w:t xml:space="preserve"> пәні бойынша біліктілікті  арттыру.                              2) Білім берудің жаңа философиясының тұжырымдамалық ойлары аясында химияны (биологияны) оқыту процесін жобалаудың қазіргі әдістері                                       </w:t>
            </w:r>
            <w:r>
              <w:rPr>
                <w:rFonts w:ascii="Times New Roman" w:eastAsia="SimSun" w:hAnsi="Times New Roman" w:cs="Times New Roman"/>
                <w:color w:val="000000"/>
                <w:sz w:val="24"/>
                <w:szCs w:val="24"/>
                <w:lang w:eastAsia="zh-CN"/>
              </w:rPr>
              <w:t xml:space="preserve">                                    3) "Педагогтердің цифрлық құзырлығын </w:t>
            </w:r>
            <w:r>
              <w:rPr>
                <w:rFonts w:ascii="Times New Roman" w:eastAsia="SimSun" w:hAnsi="Times New Roman" w:cs="Times New Roman"/>
                <w:color w:val="000000"/>
                <w:sz w:val="24"/>
                <w:szCs w:val="24"/>
                <w:lang w:eastAsia="zh-CN"/>
              </w:rPr>
              <w:lastRenderedPageBreak/>
              <w:t>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1) Өрлеу, 2020ж.                            2) Өрлеу, 2020ж                               3)Өрлеу,2021ж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 Өрлеу              3)Өрлеу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,сағат саны17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w:t>
            </w:r>
            <w:r>
              <w:rPr>
                <w:rFonts w:ascii="Times New Roman" w:eastAsia="SimSun" w:hAnsi="Times New Roman" w:cs="Times New Roman"/>
                <w:color w:val="000000"/>
                <w:sz w:val="24"/>
                <w:szCs w:val="24"/>
                <w:lang w:val="en-US" w:eastAsia="zh-CN"/>
              </w:rPr>
              <w:t>онлайн            2) онлайн          3)онлайн</w:t>
            </w:r>
          </w:p>
        </w:tc>
      </w:tr>
      <w:tr w:rsidR="00797EF7">
        <w:trPr>
          <w:trHeight w:val="1335"/>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31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Емегенова  Гульмира  Лепесовна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стаж4, сағат саны 18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Ибрашова Марта Айдарбаевна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көптілді білім беру және білім мазмұнын жаңарту жағдайында ағылшын тілі пәні мұғалімдерінің кәсіби құзіреттілігін дамыту" .                                                 2)ҚР орта  білім  беру  мазмұнын  жаңарту </w:t>
            </w:r>
            <w:r>
              <w:rPr>
                <w:rFonts w:ascii="Times New Roman" w:eastAsia="SimSun" w:hAnsi="Times New Roman" w:cs="Times New Roman"/>
                <w:color w:val="000000"/>
                <w:sz w:val="24"/>
                <w:szCs w:val="24"/>
                <w:lang w:eastAsia="zh-CN"/>
              </w:rPr>
              <w:br/>
              <w:t>шеңберінде "</w:t>
            </w:r>
            <w:r>
              <w:rPr>
                <w:rFonts w:ascii="Times New Roman" w:eastAsia="SimSun" w:hAnsi="Times New Roman" w:cs="Times New Roman"/>
                <w:color w:val="000000"/>
                <w:sz w:val="24"/>
                <w:szCs w:val="24"/>
                <w:lang w:val="kk-KZ" w:eastAsia="zh-CN"/>
              </w:rPr>
              <w:t>Ағылшын тілі</w:t>
            </w:r>
            <w:r>
              <w:rPr>
                <w:rFonts w:ascii="Times New Roman" w:eastAsia="SimSun" w:hAnsi="Times New Roman" w:cs="Times New Roman"/>
                <w:color w:val="000000"/>
                <w:sz w:val="24"/>
                <w:szCs w:val="24"/>
                <w:lang w:eastAsia="zh-CN"/>
              </w:rPr>
              <w:t>"  пәні бойынш</w:t>
            </w:r>
            <w:r>
              <w:rPr>
                <w:rFonts w:ascii="Times New Roman" w:eastAsia="SimSun" w:hAnsi="Times New Roman" w:cs="Times New Roman"/>
                <w:color w:val="000000"/>
                <w:sz w:val="24"/>
                <w:szCs w:val="24"/>
                <w:lang w:eastAsia="zh-CN"/>
              </w:rPr>
              <w:t>а</w:t>
            </w:r>
            <w:r>
              <w:rPr>
                <w:rFonts w:ascii="Times New Roman" w:eastAsia="SimSun" w:hAnsi="Times New Roman" w:cs="Times New Roman"/>
                <w:color w:val="000000"/>
                <w:sz w:val="24"/>
                <w:szCs w:val="24"/>
                <w:lang w:eastAsia="zh-CN"/>
              </w:rPr>
              <w:br/>
              <w:t xml:space="preserve"> біліктілікті арттыру                                   3).Учус,учить дистанционно                                                             3) "Педагогтердің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4) «ҚР көптілді білім беру және білім мазмұнын жаңарту жағдайында ағылшын тілі пәні мұғалімдерінің кәсіби құзыреттіліктерін дамыту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 Өрлеу,2019ж                       2)Өрлеу,2016ж                                            3)НИШ, 2020ж                  </w:t>
            </w:r>
            <w:r w:rsidRPr="00E057CD">
              <w:rPr>
                <w:rFonts w:ascii="Times New Roman" w:eastAsia="SimSun" w:hAnsi="Times New Roman" w:cs="Times New Roman"/>
                <w:color w:val="000000"/>
                <w:sz w:val="24"/>
                <w:szCs w:val="24"/>
                <w:lang w:val="kk-KZ" w:eastAsia="zh-CN"/>
              </w:rPr>
              <w:t xml:space="preserve">              4)Өрлеу,2021ж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2019</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2)Өрлеу                                         3)НИШ            4)Өрлеу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w:t>
            </w:r>
            <w:r w:rsidRPr="00E057CD">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val="kk-KZ" w:eastAsia="zh-CN"/>
              </w:rPr>
              <w:t xml:space="preserve">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стаж20, сағат саны24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eastAsia="zh-CN"/>
              </w:rPr>
              <w:t>1)оффлайн                   2)оффлайн                       3)онлайн          4</w:t>
            </w:r>
            <w:r w:rsidRPr="00E057CD">
              <w:rPr>
                <w:rFonts w:ascii="Times New Roman" w:eastAsia="SimSun" w:hAnsi="Times New Roman" w:cs="Times New Roman"/>
                <w:color w:val="000000"/>
                <w:sz w:val="24"/>
                <w:szCs w:val="24"/>
                <w:lang w:eastAsia="zh-CN"/>
              </w:rPr>
              <w:t>)онлайн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w:t>
            </w:r>
            <w:r w:rsidRPr="00E057CD">
              <w:rPr>
                <w:rFonts w:ascii="Times New Roman" w:eastAsia="SimSun" w:hAnsi="Times New Roman" w:cs="Times New Roman"/>
                <w:color w:val="000000"/>
                <w:sz w:val="24"/>
                <w:szCs w:val="24"/>
                <w:lang w:eastAsia="zh-CN"/>
              </w:rPr>
              <w:t>)</w:t>
            </w:r>
            <w:r>
              <w:rPr>
                <w:rFonts w:ascii="Times New Roman" w:eastAsia="SimSun" w:hAnsi="Times New Roman" w:cs="Times New Roman"/>
                <w:color w:val="000000"/>
                <w:sz w:val="24"/>
                <w:szCs w:val="24"/>
                <w:lang w:val="kk-KZ" w:eastAsia="zh-CN"/>
              </w:rPr>
              <w:t xml:space="preserve">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Ищанова Шынаргуль  Темиркановна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1)"Білім беру мазмұнын  жаңарту қазақ </w:t>
            </w:r>
            <w:r>
              <w:rPr>
                <w:rFonts w:ascii="Times New Roman" w:eastAsia="SimSun" w:hAnsi="Times New Roman" w:cs="Times New Roman"/>
                <w:color w:val="000000"/>
                <w:sz w:val="24"/>
                <w:szCs w:val="24"/>
                <w:lang w:val="kk-KZ" w:eastAsia="zh-CN"/>
              </w:rPr>
              <w:t xml:space="preserve"> т</w:t>
            </w:r>
            <w:r>
              <w:rPr>
                <w:rFonts w:ascii="Times New Roman" w:eastAsia="SimSun" w:hAnsi="Times New Roman" w:cs="Times New Roman"/>
                <w:color w:val="000000"/>
                <w:sz w:val="24"/>
                <w:szCs w:val="24"/>
                <w:lang w:eastAsia="zh-CN"/>
              </w:rPr>
              <w:t>ілі мен әдебиеті пәні бойынша оқыту процесін жобалау"2)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2019ж.                         2)Өрлеу,2021ж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Өрлеу          2)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7,сағат саны19</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1)онлайн</w:t>
            </w:r>
          </w:p>
        </w:tc>
      </w:tr>
      <w:tr w:rsidR="00797EF7">
        <w:trPr>
          <w:trHeight w:val="292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34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Исмагулова Мария Абдрахмановна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бастауыш білім берудің жалпыға міндетті мемлекеттік стандартын ендіру жағдайында бастауыш сынып мұғалімдерінің кәсіби құзіреттілігін дамыту" .                    2)ҚР орта білім беру мазмұнын жаңарту шеңберінде  орыс тілінде оқытатын бастауыш сынып  пән</w:t>
            </w:r>
            <w:r>
              <w:rPr>
                <w:rFonts w:ascii="Times New Roman" w:eastAsia="SimSun" w:hAnsi="Times New Roman" w:cs="Times New Roman"/>
                <w:color w:val="000000"/>
                <w:sz w:val="24"/>
                <w:szCs w:val="24"/>
                <w:lang w:eastAsia="zh-CN"/>
              </w:rPr>
              <w:t>і бойынша біліктілікті арттыру                                                             3).Учус,учить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2019ж                        2)ПШО,20</w:t>
            </w:r>
            <w:r>
              <w:rPr>
                <w:rFonts w:ascii="Times New Roman" w:eastAsia="SimSun" w:hAnsi="Times New Roman" w:cs="Times New Roman"/>
                <w:color w:val="000000"/>
                <w:sz w:val="24"/>
                <w:szCs w:val="24"/>
                <w:lang w:eastAsia="zh-CN"/>
              </w:rPr>
              <w:t>19ж.                                            3)НИШ,2020ж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2)ПШО,                                          3)НИШ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25,сағат саны21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1)оффлайн                 </w:t>
            </w:r>
            <w:r>
              <w:rPr>
                <w:rFonts w:ascii="Times New Roman" w:eastAsia="SimSun" w:hAnsi="Times New Roman" w:cs="Times New Roman"/>
                <w:color w:val="000000"/>
                <w:sz w:val="24"/>
                <w:szCs w:val="24"/>
                <w:lang w:val="en-US" w:eastAsia="zh-CN"/>
              </w:rPr>
              <w:t xml:space="preserve">   2)оффлайн                       3)онлайн                 4)онлайн</w:t>
            </w:r>
          </w:p>
        </w:tc>
      </w:tr>
      <w:tr w:rsidR="00797EF7">
        <w:trPr>
          <w:trHeight w:val="321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Калиева Акмарал Сериковна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1) "География пәнін  оқытуда  критериалды</w:t>
            </w:r>
            <w:r>
              <w:rPr>
                <w:rFonts w:ascii="Times New Roman" w:eastAsia="SimSun" w:hAnsi="Times New Roman" w:cs="Times New Roman"/>
                <w:color w:val="000000"/>
                <w:sz w:val="24"/>
                <w:szCs w:val="24"/>
                <w:lang w:eastAsia="zh-CN"/>
              </w:rPr>
              <w:br/>
              <w:t xml:space="preserve"> бағалау жүйесін  енгізудің  оқу-әдістемелік </w:t>
            </w:r>
            <w:r>
              <w:rPr>
                <w:rFonts w:ascii="Times New Roman" w:eastAsia="SimSun" w:hAnsi="Times New Roman" w:cs="Times New Roman"/>
                <w:color w:val="000000"/>
                <w:sz w:val="24"/>
                <w:szCs w:val="24"/>
                <w:lang w:eastAsia="zh-CN"/>
              </w:rPr>
              <w:br/>
              <w:t>негіздері"</w:t>
            </w:r>
            <w:r>
              <w:rPr>
                <w:rFonts w:ascii="Times New Roman" w:eastAsia="SimSun" w:hAnsi="Times New Roman" w:cs="Times New Roman"/>
                <w:color w:val="000000"/>
                <w:sz w:val="24"/>
                <w:szCs w:val="24"/>
                <w:lang w:eastAsia="zh-CN"/>
              </w:rPr>
              <w:br/>
              <w:t>2)ҚР жалпы  білім беретін  мектептерінің</w:t>
            </w:r>
            <w:r>
              <w:rPr>
                <w:rFonts w:ascii="Times New Roman" w:eastAsia="SimSun" w:hAnsi="Times New Roman" w:cs="Times New Roman"/>
                <w:color w:val="000000"/>
                <w:sz w:val="24"/>
                <w:szCs w:val="24"/>
                <w:lang w:eastAsia="zh-CN"/>
              </w:rPr>
              <w:br/>
              <w:t xml:space="preserve"> мұғалімдері  үші</w:t>
            </w:r>
            <w:r>
              <w:rPr>
                <w:rFonts w:ascii="Times New Roman" w:eastAsia="SimSun" w:hAnsi="Times New Roman" w:cs="Times New Roman"/>
                <w:color w:val="000000"/>
                <w:sz w:val="24"/>
                <w:szCs w:val="24"/>
                <w:lang w:eastAsia="zh-CN"/>
              </w:rPr>
              <w:t xml:space="preserve">н критериалды бағалау курсы                     </w:t>
            </w:r>
            <w:r>
              <w:rPr>
                <w:rFonts w:ascii="Times New Roman" w:eastAsia="SimSun" w:hAnsi="Times New Roman" w:cs="Times New Roman"/>
                <w:color w:val="000000"/>
                <w:sz w:val="24"/>
                <w:szCs w:val="24"/>
                <w:lang w:eastAsia="zh-CN"/>
              </w:rPr>
              <w:br/>
              <w:t xml:space="preserve"> 3)ҚР орта  білім  беру  мазмұнын  жаңарту </w:t>
            </w:r>
            <w:r>
              <w:rPr>
                <w:rFonts w:ascii="Times New Roman" w:eastAsia="SimSun" w:hAnsi="Times New Roman" w:cs="Times New Roman"/>
                <w:color w:val="000000"/>
                <w:sz w:val="24"/>
                <w:szCs w:val="24"/>
                <w:lang w:eastAsia="zh-CN"/>
              </w:rPr>
              <w:br/>
              <w:t>шеңберінде "География  " , "Жаратылыстану" пәні бойынша біліктілікті арттыру                                   4).Учус,учить</w:t>
            </w:r>
            <w:r>
              <w:rPr>
                <w:rFonts w:ascii="Times New Roman" w:eastAsia="SimSun" w:hAnsi="Times New Roman" w:cs="Times New Roman"/>
                <w:color w:val="000000"/>
                <w:sz w:val="24"/>
                <w:szCs w:val="24"/>
                <w:lang w:val="kk-KZ" w:eastAsia="zh-CN"/>
              </w:rPr>
              <w:t xml:space="preserve"> дистанционно </w:t>
            </w:r>
            <w:r>
              <w:rPr>
                <w:rFonts w:ascii="Times New Roman" w:eastAsia="SimSun" w:hAnsi="Times New Roman" w:cs="Times New Roman"/>
                <w:color w:val="000000"/>
                <w:sz w:val="24"/>
                <w:szCs w:val="24"/>
                <w:lang w:eastAsia="zh-CN"/>
              </w:rPr>
              <w:br/>
              <w:t>5) "Педагогтердің цифрлы</w:t>
            </w:r>
            <w:r>
              <w:rPr>
                <w:rFonts w:ascii="Times New Roman" w:eastAsia="SimSun" w:hAnsi="Times New Roman" w:cs="Times New Roman"/>
                <w:color w:val="000000"/>
                <w:sz w:val="24"/>
                <w:szCs w:val="24"/>
                <w:lang w:eastAsia="zh-CN"/>
              </w:rPr>
              <w:t>қ</w:t>
            </w:r>
            <w:r>
              <w:rPr>
                <w:rFonts w:ascii="Times New Roman" w:eastAsia="SimSun" w:hAnsi="Times New Roman" w:cs="Times New Roman"/>
                <w:color w:val="000000"/>
                <w:sz w:val="24"/>
                <w:szCs w:val="24"/>
                <w:lang w:eastAsia="zh-CN"/>
              </w:rPr>
              <w:t xml:space="preserve"> құзырлығын дамыту"</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eastAsia="zh-CN"/>
              </w:rPr>
              <w:t xml:space="preserve">6)  </w:t>
            </w:r>
            <w:r>
              <w:rPr>
                <w:rFonts w:ascii="Times New Roman" w:eastAsia="SimSun" w:hAnsi="Times New Roman" w:cs="Times New Roman"/>
                <w:color w:val="000000"/>
                <w:sz w:val="24"/>
                <w:szCs w:val="24"/>
                <w:lang w:val="kk-KZ" w:eastAsia="zh-CN"/>
              </w:rPr>
              <w:t>«География пәні мұғалімінің кәсіби құзыреттілігін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 </w:t>
            </w:r>
            <w:r w:rsidRPr="00E057CD">
              <w:rPr>
                <w:rFonts w:ascii="Times New Roman" w:eastAsia="SimSun" w:hAnsi="Times New Roman" w:cs="Times New Roman"/>
                <w:color w:val="000000"/>
                <w:sz w:val="24"/>
                <w:szCs w:val="24"/>
                <w:lang w:val="kk-KZ" w:eastAsia="zh-CN"/>
              </w:rPr>
              <w:t>Өрлеу</w:t>
            </w:r>
            <w:r w:rsidRPr="00E057CD">
              <w:rPr>
                <w:rFonts w:ascii="Times New Roman" w:eastAsia="SimSun" w:hAnsi="Times New Roman" w:cs="Times New Roman"/>
                <w:color w:val="000000"/>
                <w:sz w:val="24"/>
                <w:szCs w:val="24"/>
                <w:lang w:val="kk-KZ" w:eastAsia="zh-CN"/>
              </w:rPr>
              <w:t>,2016</w:t>
            </w:r>
            <w:r w:rsidRPr="00E057CD">
              <w:rPr>
                <w:rFonts w:ascii="Times New Roman" w:eastAsia="SimSun" w:hAnsi="Times New Roman" w:cs="Times New Roman"/>
                <w:color w:val="000000"/>
                <w:sz w:val="24"/>
                <w:szCs w:val="24"/>
                <w:lang w:val="kk-KZ" w:eastAsia="zh-CN"/>
              </w:rPr>
              <w:t>ж</w:t>
            </w:r>
            <w:r w:rsidRPr="00E057CD">
              <w:rPr>
                <w:rFonts w:ascii="Times New Roman" w:eastAsia="SimSun" w:hAnsi="Times New Roman" w:cs="Times New Roman"/>
                <w:color w:val="000000"/>
                <w:sz w:val="24"/>
                <w:szCs w:val="24"/>
                <w:lang w:val="kk-KZ" w:eastAsia="zh-CN"/>
              </w:rPr>
              <w:t xml:space="preserve">                          2)</w:t>
            </w:r>
            <w:r w:rsidRPr="00E057CD">
              <w:rPr>
                <w:rFonts w:ascii="Times New Roman" w:eastAsia="SimSun" w:hAnsi="Times New Roman" w:cs="Times New Roman"/>
                <w:color w:val="000000"/>
                <w:sz w:val="24"/>
                <w:szCs w:val="24"/>
                <w:lang w:val="kk-KZ" w:eastAsia="zh-CN"/>
              </w:rPr>
              <w:t>НИШДББҰПШО</w:t>
            </w:r>
            <w:r w:rsidRPr="00E057CD">
              <w:rPr>
                <w:rFonts w:ascii="Times New Roman" w:eastAsia="SimSun" w:hAnsi="Times New Roman" w:cs="Times New Roman"/>
                <w:color w:val="000000"/>
                <w:sz w:val="24"/>
                <w:szCs w:val="24"/>
                <w:lang w:val="kk-KZ" w:eastAsia="zh-CN"/>
              </w:rPr>
              <w:t>,2020</w:t>
            </w:r>
            <w:r w:rsidRPr="00E057CD">
              <w:rPr>
                <w:rFonts w:ascii="Times New Roman" w:eastAsia="SimSun" w:hAnsi="Times New Roman" w:cs="Times New Roman"/>
                <w:color w:val="000000"/>
                <w:sz w:val="24"/>
                <w:szCs w:val="24"/>
                <w:lang w:val="kk-KZ" w:eastAsia="zh-CN"/>
              </w:rPr>
              <w:t>ж</w:t>
            </w:r>
            <w:r w:rsidRPr="00E057CD">
              <w:rPr>
                <w:rFonts w:ascii="Times New Roman" w:eastAsia="SimSun" w:hAnsi="Times New Roman" w:cs="Times New Roman"/>
                <w:color w:val="000000"/>
                <w:sz w:val="24"/>
                <w:szCs w:val="24"/>
                <w:lang w:val="kk-KZ" w:eastAsia="zh-CN"/>
              </w:rPr>
              <w:t xml:space="preserve">.       </w:t>
            </w:r>
            <w:r w:rsidRPr="00E057CD">
              <w:rPr>
                <w:rFonts w:ascii="Times New Roman" w:eastAsia="SimSun" w:hAnsi="Times New Roman" w:cs="Times New Roman"/>
                <w:color w:val="000000"/>
                <w:sz w:val="24"/>
                <w:szCs w:val="24"/>
                <w:lang w:val="kk-KZ" w:eastAsia="zh-CN"/>
              </w:rPr>
              <w:t>3)Өрлеу,2019ж                                4)НИШ,2020ж                            5)Өрлеу,2021ж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w:t>
            </w:r>
            <w:r>
              <w:rPr>
                <w:rFonts w:ascii="Times New Roman" w:eastAsia="SimSun" w:hAnsi="Times New Roman" w:cs="Times New Roman"/>
                <w:color w:val="000000"/>
                <w:sz w:val="24"/>
                <w:szCs w:val="24"/>
                <w:lang w:val="kk-KZ" w:eastAsia="zh-CN"/>
              </w:rPr>
              <w:t xml:space="preserve"> 2022</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2)НИШ ДББҰ ПШО           3)Өрлеу                            4)НИШ             5)Өрлеу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10,сағат саны16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1)оффлайн                    2)онлайн                  3)оффлайн                     4)онлайн        </w:t>
            </w:r>
            <w:r>
              <w:rPr>
                <w:rFonts w:ascii="Times New Roman" w:eastAsia="SimSun" w:hAnsi="Times New Roman" w:cs="Times New Roman"/>
                <w:color w:val="000000"/>
                <w:sz w:val="24"/>
                <w:szCs w:val="24"/>
                <w:lang w:eastAsia="zh-CN"/>
              </w:rPr>
              <w:t xml:space="preserve">  5)онлайн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sidRPr="00E057CD">
              <w:rPr>
                <w:rFonts w:ascii="Times New Roman" w:eastAsia="SimSun" w:hAnsi="Times New Roman" w:cs="Times New Roman"/>
                <w:color w:val="000000"/>
                <w:sz w:val="24"/>
                <w:szCs w:val="24"/>
                <w:lang w:eastAsia="zh-CN"/>
              </w:rPr>
              <w:t>)</w:t>
            </w:r>
            <w:r>
              <w:rPr>
                <w:rFonts w:ascii="Times New Roman" w:eastAsia="SimSun" w:hAnsi="Times New Roman" w:cs="Times New Roman"/>
                <w:color w:val="000000"/>
                <w:sz w:val="24"/>
                <w:szCs w:val="24"/>
                <w:lang w:val="kk-KZ" w:eastAsia="zh-CN"/>
              </w:rPr>
              <w:t xml:space="preserve">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Қамысбаева</w:t>
            </w:r>
            <w:r>
              <w:rPr>
                <w:rFonts w:ascii="Times New Roman" w:eastAsia="SimSun" w:hAnsi="Times New Roman" w:cs="Times New Roman"/>
                <w:color w:val="000000"/>
                <w:sz w:val="24"/>
                <w:szCs w:val="24"/>
                <w:lang w:val="en-US" w:eastAsia="zh-CN"/>
              </w:rPr>
              <w:t xml:space="preserve"> Қадиша Сартаевна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1)"Блум таксономиясы аясында оқушылардың оқу жетістіктерін критериалды бағалау"</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br/>
              <w:t xml:space="preserve"> 2)ҚР жалпы  білім беретін  мектептерінің</w:t>
            </w:r>
            <w:r>
              <w:rPr>
                <w:rFonts w:ascii="Times New Roman" w:eastAsia="SimSun" w:hAnsi="Times New Roman" w:cs="Times New Roman"/>
                <w:color w:val="000000"/>
                <w:sz w:val="24"/>
                <w:szCs w:val="24"/>
                <w:lang w:eastAsia="zh-CN"/>
              </w:rPr>
              <w:br/>
              <w:t xml:space="preserve"> мұғалімдері  үшін критериалды бағалау курсы</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3)ҚР орта  білім  беру  мазмұнын  жаңарту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lastRenderedPageBreak/>
              <w:t>шеңберінде "математика  "  пәні бойынша</w:t>
            </w:r>
            <w:r>
              <w:rPr>
                <w:rFonts w:ascii="Times New Roman" w:eastAsia="SimSun" w:hAnsi="Times New Roman" w:cs="Times New Roman"/>
                <w:color w:val="000000"/>
                <w:sz w:val="24"/>
                <w:szCs w:val="24"/>
                <w:lang w:eastAsia="zh-CN"/>
              </w:rPr>
              <w:br/>
              <w:t xml:space="preserve"> біліктілікті арттыру                                   4).Учус,учитьдистанционно                                                           5) "Педагогтердің цифрлық құзырлы</w:t>
            </w:r>
            <w:r>
              <w:rPr>
                <w:rFonts w:ascii="Times New Roman" w:eastAsia="SimSun" w:hAnsi="Times New Roman" w:cs="Times New Roman"/>
                <w:color w:val="000000"/>
                <w:sz w:val="24"/>
                <w:szCs w:val="24"/>
                <w:lang w:eastAsia="zh-CN"/>
              </w:rPr>
              <w:t>ғын</w:t>
            </w:r>
            <w:r>
              <w:rPr>
                <w:rFonts w:ascii="Times New Roman" w:eastAsia="SimSun" w:hAnsi="Times New Roman" w:cs="Times New Roman"/>
                <w:color w:val="000000"/>
                <w:sz w:val="24"/>
                <w:szCs w:val="24"/>
                <w:lang w:eastAsia="zh-CN"/>
              </w:rPr>
              <w:t xml:space="preserve">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«Математика мұғалімінің кәсіби құзыреттілігін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 xml:space="preserve">1)Өрлеу,2016ж.                              2) НИШ ДББҰ ПШО,2020ж.            </w:t>
            </w:r>
            <w:r>
              <w:rPr>
                <w:rFonts w:ascii="Times New Roman" w:eastAsia="SimSun" w:hAnsi="Times New Roman" w:cs="Times New Roman"/>
                <w:color w:val="000000"/>
                <w:sz w:val="24"/>
                <w:szCs w:val="24"/>
                <w:lang w:eastAsia="zh-CN"/>
              </w:rPr>
              <w:t xml:space="preserve">3) ПШО,2018ж                                               </w:t>
            </w:r>
            <w:r>
              <w:rPr>
                <w:rFonts w:ascii="Times New Roman" w:eastAsia="SimSun" w:hAnsi="Times New Roman" w:cs="Times New Roman"/>
                <w:color w:val="000000"/>
                <w:sz w:val="24"/>
                <w:szCs w:val="24"/>
                <w:lang w:val="en-US" w:eastAsia="zh-CN"/>
              </w:rPr>
              <w:t xml:space="preserve">4)НИШ ,2020 ж                           </w:t>
            </w:r>
            <w:r>
              <w:rPr>
                <w:rFonts w:ascii="Times New Roman" w:eastAsia="SimSun" w:hAnsi="Times New Roman" w:cs="Times New Roman"/>
                <w:color w:val="000000"/>
                <w:sz w:val="24"/>
                <w:szCs w:val="24"/>
                <w:lang w:val="en-US" w:eastAsia="zh-CN"/>
              </w:rPr>
              <w:lastRenderedPageBreak/>
              <w:t>5)Өрлеу,20</w:t>
            </w:r>
            <w:r>
              <w:rPr>
                <w:rFonts w:ascii="Times New Roman" w:eastAsia="SimSun" w:hAnsi="Times New Roman" w:cs="Times New Roman"/>
                <w:color w:val="000000"/>
                <w:sz w:val="24"/>
                <w:szCs w:val="24"/>
                <w:lang w:val="en-US" w:eastAsia="zh-CN"/>
              </w:rPr>
              <w:t xml:space="preserve">21ж </w:t>
            </w:r>
          </w:p>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6)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lastRenderedPageBreak/>
              <w:t xml:space="preserve">1) Өрлеу,                         2) НИШ ДББҰ ПШО                     3) ПШО                                            4)НИШ             </w:t>
            </w:r>
            <w:r>
              <w:rPr>
                <w:rFonts w:ascii="Times New Roman" w:eastAsia="SimSun" w:hAnsi="Times New Roman" w:cs="Times New Roman"/>
                <w:color w:val="000000"/>
                <w:sz w:val="24"/>
                <w:szCs w:val="24"/>
                <w:lang w:eastAsia="zh-CN"/>
              </w:rPr>
              <w:lastRenderedPageBreak/>
              <w:t>5)Өрлеу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стаж 24,сағат саны 23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1)оффлайн                    2)онлайн               3)оффл</w:t>
            </w:r>
            <w:r>
              <w:rPr>
                <w:rFonts w:ascii="Times New Roman" w:eastAsia="SimSun" w:hAnsi="Times New Roman" w:cs="Times New Roman"/>
                <w:color w:val="000000"/>
                <w:sz w:val="24"/>
                <w:szCs w:val="24"/>
                <w:lang w:eastAsia="zh-CN"/>
              </w:rPr>
              <w:t>айн                    4)онлайн             5)онлайн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lastRenderedPageBreak/>
              <w:t>6</w:t>
            </w:r>
            <w:r w:rsidRPr="00E057CD">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kk-KZ" w:eastAsia="zh-CN"/>
              </w:rPr>
              <w:t>оффлайн</w:t>
            </w:r>
          </w:p>
        </w:tc>
      </w:tr>
      <w:tr w:rsidR="00797EF7">
        <w:trPr>
          <w:trHeight w:val="3369"/>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37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Карасева Елена  Александровна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1)"Развитие профессиональных компетентностей учителя начальных классов                                    2)"</w:t>
            </w:r>
            <w:r>
              <w:rPr>
                <w:rFonts w:ascii="Times New Roman" w:eastAsia="SimSun" w:hAnsi="Times New Roman" w:cs="Times New Roman"/>
                <w:color w:val="000000"/>
                <w:sz w:val="24"/>
                <w:szCs w:val="24"/>
                <w:lang w:eastAsia="zh-CN"/>
              </w:rPr>
              <w:t xml:space="preserve">.ҚР орта білім беру мазмұнын жаңарту шеңберінде  бастауыш сынып  пәні бойынша біліктілікті арттыру                                               3).ҚР орта білім беру мазмұнын жаңарту шеңберінде  "бейнелеу өнері"  пәні бойынша біліктілікті арттыру         </w:t>
            </w:r>
            <w:r>
              <w:rPr>
                <w:rFonts w:ascii="Times New Roman" w:eastAsia="SimSun" w:hAnsi="Times New Roman" w:cs="Times New Roman"/>
                <w:color w:val="000000"/>
                <w:sz w:val="24"/>
                <w:szCs w:val="24"/>
                <w:lang w:eastAsia="zh-CN"/>
              </w:rPr>
              <w:t xml:space="preserve">                            4).Учус,учить дистанционно                                               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1)Өрлеу,2018ж                      2)Өрлеу ,2016ж.                                           3) Өрлеу ,2016ж. </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4)НИШ, 2020ж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2)Өрлеу                                           3) Өрлеу                                        4)НИШ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стаж 18, </w:t>
            </w:r>
            <w:r>
              <w:rPr>
                <w:rFonts w:ascii="Times New Roman" w:eastAsia="SimSun" w:hAnsi="Times New Roman" w:cs="Times New Roman"/>
                <w:color w:val="000000"/>
                <w:sz w:val="24"/>
                <w:szCs w:val="24"/>
                <w:lang w:val="en-US" w:eastAsia="zh-CN"/>
              </w:rPr>
              <w:t>сағат саны34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оффлайн                    2)оффлайн                 3)оффлайн             4)онлайн            5)онлайн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38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Косжанова Гульсим Муратовна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білім мазмұнын жаңарту аясында тілдерді  деңгейлеп оқытуды меңгеру бойынша мұғалімдерінің кәсіби </w:t>
            </w:r>
            <w:r>
              <w:rPr>
                <w:rFonts w:ascii="Times New Roman" w:eastAsia="SimSun" w:hAnsi="Times New Roman" w:cs="Times New Roman"/>
                <w:color w:val="000000"/>
                <w:sz w:val="24"/>
                <w:szCs w:val="24"/>
                <w:lang w:eastAsia="zh-CN"/>
              </w:rPr>
              <w:t>құзіреттілігін</w:t>
            </w:r>
            <w:r>
              <w:rPr>
                <w:rFonts w:ascii="Times New Roman" w:eastAsia="SimSun" w:hAnsi="Times New Roman" w:cs="Times New Roman"/>
                <w:color w:val="000000"/>
                <w:sz w:val="24"/>
                <w:szCs w:val="24"/>
                <w:lang w:eastAsia="zh-CN"/>
              </w:rPr>
              <w:t xml:space="preserve"> дамыту"</w:t>
            </w:r>
            <w:r>
              <w:rPr>
                <w:rFonts w:ascii="Times New Roman" w:eastAsia="SimSun" w:hAnsi="Times New Roman" w:cs="Times New Roman"/>
                <w:color w:val="000000"/>
                <w:sz w:val="24"/>
                <w:szCs w:val="24"/>
                <w:lang w:eastAsia="zh-CN"/>
              </w:rPr>
              <w:br/>
              <w:t xml:space="preserve">2) ҚР орта  білім  беру  мазмұнын  жаңарту </w:t>
            </w:r>
            <w:r>
              <w:rPr>
                <w:rFonts w:ascii="Times New Roman" w:eastAsia="SimSun" w:hAnsi="Times New Roman" w:cs="Times New Roman"/>
                <w:color w:val="000000"/>
                <w:sz w:val="24"/>
                <w:szCs w:val="24"/>
                <w:lang w:eastAsia="zh-CN"/>
              </w:rPr>
              <w:br/>
              <w:t xml:space="preserve">шеңберінде  орыс тілді  мектептердегі </w:t>
            </w:r>
            <w:r>
              <w:rPr>
                <w:rFonts w:ascii="Times New Roman" w:eastAsia="SimSun" w:hAnsi="Times New Roman" w:cs="Times New Roman"/>
                <w:color w:val="000000"/>
                <w:sz w:val="24"/>
                <w:szCs w:val="24"/>
                <w:lang w:eastAsia="zh-CN"/>
              </w:rPr>
              <w:br/>
              <w:t>"Қазақ тілі мен әдебиеті "  пәні бойынша</w:t>
            </w:r>
            <w:r>
              <w:rPr>
                <w:rFonts w:ascii="Times New Roman" w:eastAsia="SimSun" w:hAnsi="Times New Roman" w:cs="Times New Roman"/>
                <w:color w:val="000000"/>
                <w:sz w:val="24"/>
                <w:szCs w:val="24"/>
                <w:lang w:eastAsia="zh-CN"/>
              </w:rPr>
              <w:br/>
              <w:t xml:space="preserve"> біліктілікті  арттыру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val="en-US" w:eastAsia="zh-CN"/>
              </w:rPr>
              <w:t>3)Учус,учить дистанционно                                          4) "Педагогтерд</w:t>
            </w:r>
            <w:r>
              <w:rPr>
                <w:rFonts w:ascii="Times New Roman" w:eastAsia="SimSun" w:hAnsi="Times New Roman" w:cs="Times New Roman"/>
                <w:color w:val="000000"/>
                <w:sz w:val="24"/>
                <w:szCs w:val="24"/>
                <w:lang w:val="en-US" w:eastAsia="zh-CN"/>
              </w:rPr>
              <w:t>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Өрлеу,2018ж.                      2)Өрлеу ,2016 ж                                          3)НИШ, 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2)Өрлеу                                           3)Н</w:t>
            </w:r>
            <w:r>
              <w:rPr>
                <w:rFonts w:ascii="Times New Roman" w:eastAsia="SimSun" w:hAnsi="Times New Roman" w:cs="Times New Roman"/>
                <w:color w:val="000000"/>
                <w:sz w:val="24"/>
                <w:szCs w:val="24"/>
                <w:lang w:val="en-US" w:eastAsia="zh-CN"/>
              </w:rPr>
              <w:t>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27, сағ саны25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2)оффлайн                    3)оффлайн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jc w:val="right"/>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39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Кудайбергенова Лаззат Сагитжановна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"Мәңгілік  Ел ұлттық идеясын </w:t>
            </w:r>
            <w:r>
              <w:rPr>
                <w:rFonts w:ascii="Times New Roman" w:eastAsia="SimSun" w:hAnsi="Times New Roman" w:cs="Times New Roman"/>
                <w:color w:val="000000"/>
                <w:sz w:val="24"/>
                <w:szCs w:val="24"/>
                <w:lang w:eastAsia="zh-CN"/>
              </w:rPr>
              <w:br/>
              <w:t>жүзеге асыру отан  тарихын оқыту мазмұнын</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t xml:space="preserve"> жаңартудың негізі ретінде "</w:t>
            </w:r>
            <w:r>
              <w:rPr>
                <w:rFonts w:ascii="Times New Roman" w:eastAsia="SimSun" w:hAnsi="Times New Roman" w:cs="Times New Roman"/>
                <w:color w:val="000000"/>
                <w:sz w:val="24"/>
                <w:szCs w:val="24"/>
                <w:lang w:eastAsia="zh-CN"/>
              </w:rPr>
              <w:br/>
              <w:t xml:space="preserve">2) ҚР орта  білім  беру  мазмұнын </w:t>
            </w:r>
            <w:r>
              <w:rPr>
                <w:rFonts w:ascii="Times New Roman" w:eastAsia="SimSun" w:hAnsi="Times New Roman" w:cs="Times New Roman"/>
                <w:color w:val="000000"/>
                <w:sz w:val="24"/>
                <w:szCs w:val="24"/>
                <w:lang w:eastAsia="zh-CN"/>
              </w:rPr>
              <w:br/>
              <w:t>жаңарту  шеңберінде "</w:t>
            </w:r>
            <w:r>
              <w:rPr>
                <w:rFonts w:ascii="Times New Roman" w:eastAsia="SimSun" w:hAnsi="Times New Roman" w:cs="Times New Roman"/>
                <w:color w:val="000000"/>
                <w:sz w:val="24"/>
                <w:szCs w:val="24"/>
                <w:lang w:val="kk-KZ" w:eastAsia="zh-CN"/>
              </w:rPr>
              <w:t>Дүниежүзі</w:t>
            </w:r>
            <w:r>
              <w:rPr>
                <w:rFonts w:ascii="Times New Roman" w:eastAsia="SimSun" w:hAnsi="Times New Roman" w:cs="Times New Roman"/>
                <w:color w:val="000000"/>
                <w:sz w:val="24"/>
                <w:szCs w:val="24"/>
                <w:lang w:eastAsia="zh-CN"/>
              </w:rPr>
              <w:t xml:space="preserve"> тарихы және Құқық негіздері "пәні бойынша  біліктілікті </w:t>
            </w:r>
            <w:r>
              <w:rPr>
                <w:rFonts w:ascii="Times New Roman" w:eastAsia="SimSun" w:hAnsi="Times New Roman" w:cs="Times New Roman"/>
                <w:color w:val="000000"/>
                <w:sz w:val="24"/>
                <w:szCs w:val="24"/>
                <w:lang w:eastAsia="zh-CN"/>
              </w:rPr>
              <w:br/>
              <w:t xml:space="preserve">арттыру </w:t>
            </w:r>
            <w:r>
              <w:rPr>
                <w:rFonts w:ascii="Times New Roman" w:eastAsia="SimSun" w:hAnsi="Times New Roman" w:cs="Times New Roman"/>
                <w:color w:val="000000"/>
                <w:sz w:val="24"/>
                <w:szCs w:val="24"/>
                <w:lang w:eastAsia="zh-CN"/>
              </w:rPr>
              <w:br/>
            </w:r>
            <w:r>
              <w:rPr>
                <w:rFonts w:ascii="Times New Roman" w:eastAsia="SimSun" w:hAnsi="Times New Roman" w:cs="Times New Roman"/>
                <w:color w:val="000000"/>
                <w:sz w:val="24"/>
                <w:szCs w:val="24"/>
                <w:lang w:eastAsia="zh-CN"/>
              </w:rPr>
              <w:br/>
              <w:t>3)“Назарбаев Зияткерлік мектептері”ДББҰ Педагогикалық шеберлік орталығы әзірлеген Қазақстан Ре</w:t>
            </w:r>
            <w:r>
              <w:rPr>
                <w:rFonts w:ascii="Times New Roman" w:eastAsia="SimSun" w:hAnsi="Times New Roman" w:cs="Times New Roman"/>
                <w:color w:val="000000"/>
                <w:sz w:val="24"/>
                <w:szCs w:val="24"/>
                <w:lang w:eastAsia="zh-CN"/>
              </w:rPr>
              <w:t xml:space="preserve">спубликасында орта білім мазмұнын жаңарту шеңберінде жалпы білім беру ұйымдары басшылары орынбасарларының біліктілігін арттыру білім беру бағдарламасы  бойынша                                    4).Учус,учить                                                </w:t>
            </w:r>
            <w:r>
              <w:rPr>
                <w:rFonts w:ascii="Times New Roman" w:eastAsia="SimSun" w:hAnsi="Times New Roman" w:cs="Times New Roman"/>
                <w:color w:val="000000"/>
                <w:sz w:val="24"/>
                <w:szCs w:val="24"/>
                <w:lang w:eastAsia="zh-CN"/>
              </w:rPr>
              <w:t xml:space="preserve">                  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 2020ж.                      2)ПШО,2018 ж.                              3) ПШО ,2016ж.                        </w:t>
            </w:r>
            <w:r>
              <w:rPr>
                <w:rFonts w:ascii="Times New Roman" w:eastAsia="SimSun" w:hAnsi="Times New Roman" w:cs="Times New Roman"/>
                <w:color w:val="000000"/>
                <w:sz w:val="24"/>
                <w:szCs w:val="24"/>
                <w:lang w:val="en-US" w:eastAsia="zh-CN"/>
              </w:rPr>
              <w:t>4)НИШ,2020ж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        </w:t>
            </w:r>
            <w:r>
              <w:rPr>
                <w:rFonts w:ascii="Times New Roman" w:eastAsia="SimSun" w:hAnsi="Times New Roman" w:cs="Times New Roman"/>
                <w:color w:val="000000"/>
                <w:sz w:val="24"/>
                <w:szCs w:val="24"/>
                <w:lang w:eastAsia="zh-CN"/>
              </w:rPr>
              <w:t xml:space="preserve">            2)ПШО                      3) ПШО                        4)НИШ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16,сағат саны  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дистанционно               2)очно                  3)очно               4)дистанционно   5)онлайн</w:t>
            </w:r>
          </w:p>
        </w:tc>
      </w:tr>
      <w:tr w:rsidR="00797EF7">
        <w:trPr>
          <w:trHeight w:val="239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Калиева Куралай Саутбек қызы  (декре</w:t>
            </w:r>
            <w:r>
              <w:rPr>
                <w:rFonts w:ascii="Times New Roman" w:eastAsia="SimSun" w:hAnsi="Times New Roman" w:cs="Times New Roman"/>
                <w:color w:val="000000"/>
                <w:sz w:val="24"/>
                <w:szCs w:val="24"/>
                <w:lang w:eastAsia="zh-CN"/>
              </w:rPr>
              <w:t>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1)"Бейнелеу өнері және  сызу сабақтарында  оқушылардың визуалды  мәдениетін инновациялық  технологиялар арқылы дамыту"  Сертификат№0253653ҚР                                  2)Орта  білім  беру  мазмұнын  жаңарту  шеңберінде  "Көркем еңбек "  пәні бойын</w:t>
            </w:r>
            <w:r>
              <w:rPr>
                <w:rFonts w:ascii="Times New Roman" w:eastAsia="SimSun" w:hAnsi="Times New Roman" w:cs="Times New Roman"/>
                <w:color w:val="000000"/>
                <w:sz w:val="24"/>
                <w:szCs w:val="24"/>
                <w:lang w:eastAsia="zh-CN"/>
              </w:rPr>
              <w:t>ша  біліктілікті  арттыру  Сертификат №009991                    3) Учусь,учить дистанционно.                                     4) "Педагогтердің цифрлық құзырлығын дамыту"</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eastAsia="zh-CN"/>
              </w:rPr>
              <w:t>5)</w:t>
            </w:r>
            <w:r>
              <w:rPr>
                <w:rFonts w:ascii="Times New Roman" w:eastAsia="SimSun" w:hAnsi="Times New Roman" w:cs="Times New Roman"/>
                <w:color w:val="000000"/>
                <w:sz w:val="24"/>
                <w:szCs w:val="24"/>
                <w:lang w:val="kk-KZ" w:eastAsia="zh-CN"/>
              </w:rPr>
              <w:t xml:space="preserve"> ҚР орта білім мазмұнын жаңарту шеңберінде «Бейнелеу өнері» пәні бойынша педагогика </w:t>
            </w:r>
            <w:r>
              <w:rPr>
                <w:rFonts w:ascii="Times New Roman" w:eastAsia="SimSun" w:hAnsi="Times New Roman" w:cs="Times New Roman"/>
                <w:color w:val="000000"/>
                <w:sz w:val="24"/>
                <w:szCs w:val="24"/>
                <w:lang w:val="kk-KZ" w:eastAsia="zh-CN"/>
              </w:rPr>
              <w:lastRenderedPageBreak/>
              <w:t xml:space="preserve">кадрларының біліктілігін арттыру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1 ) Өрлеу, 20</w:t>
            </w:r>
            <w:r>
              <w:rPr>
                <w:rFonts w:ascii="Times New Roman" w:eastAsia="SimSun" w:hAnsi="Times New Roman" w:cs="Times New Roman"/>
                <w:color w:val="000000"/>
                <w:sz w:val="24"/>
                <w:szCs w:val="24"/>
                <w:lang w:val="kk-KZ" w:eastAsia="zh-CN"/>
              </w:rPr>
              <w:t>18</w:t>
            </w:r>
            <w:r w:rsidRPr="00E057CD">
              <w:rPr>
                <w:rFonts w:ascii="Times New Roman" w:eastAsia="SimSun" w:hAnsi="Times New Roman" w:cs="Times New Roman"/>
                <w:color w:val="000000"/>
                <w:sz w:val="24"/>
                <w:szCs w:val="24"/>
                <w:lang w:val="kk-KZ" w:eastAsia="zh-CN"/>
              </w:rPr>
              <w:t xml:space="preserve">ж                             2) Өрлеу, 2020ж                              3) НИШ ,2020ж           </w:t>
            </w:r>
            <w:r w:rsidRPr="00E057CD">
              <w:rPr>
                <w:rFonts w:ascii="Times New Roman" w:eastAsia="SimSun" w:hAnsi="Times New Roman" w:cs="Times New Roman"/>
                <w:color w:val="000000"/>
                <w:sz w:val="24"/>
                <w:szCs w:val="24"/>
                <w:lang w:val="kk-KZ" w:eastAsia="zh-CN"/>
              </w:rPr>
              <w:t xml:space="preserve">                  4)Өрлеу,2021ж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en-US" w:eastAsia="zh-CN"/>
              </w:rPr>
              <w:t>5)</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,2016</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 Өрлеу                              3) НИШ</w:t>
            </w:r>
          </w:p>
          <w:p w:rsidR="00797EF7" w:rsidRPr="00E057CD"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4) </w:t>
            </w:r>
            <w:r>
              <w:rPr>
                <w:rFonts w:ascii="Times New Roman" w:eastAsia="SimSun" w:hAnsi="Times New Roman" w:cs="Times New Roman"/>
                <w:color w:val="000000"/>
                <w:sz w:val="24"/>
                <w:szCs w:val="24"/>
                <w:lang w:val="kk-KZ" w:eastAsia="zh-CN"/>
              </w:rPr>
              <w:t>Өрлеу</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val="kk-KZ" w:eastAsia="zh-CN"/>
              </w:rPr>
              <w:t xml:space="preserve">5)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стаж17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en-US" w:eastAsia="zh-CN"/>
              </w:rPr>
            </w:pPr>
            <w:r>
              <w:rPr>
                <w:rFonts w:ascii="Times New Roman" w:eastAsia="SimSun" w:hAnsi="Times New Roman" w:cs="Times New Roman"/>
                <w:color w:val="000000"/>
                <w:sz w:val="24"/>
                <w:szCs w:val="24"/>
                <w:lang w:val="en-US" w:eastAsia="zh-CN"/>
              </w:rPr>
              <w:t xml:space="preserve">1оффлайн                                                       2) онлайн                              </w:t>
            </w:r>
            <w:r>
              <w:rPr>
                <w:rFonts w:ascii="Times New Roman" w:eastAsia="SimSun" w:hAnsi="Times New Roman" w:cs="Times New Roman"/>
                <w:color w:val="000000"/>
                <w:sz w:val="24"/>
                <w:szCs w:val="24"/>
                <w:lang w:val="en-US" w:eastAsia="zh-CN"/>
              </w:rPr>
              <w:t xml:space="preserve">    3) онлайн</w:t>
            </w:r>
          </w:p>
          <w:p w:rsidR="00797EF7" w:rsidRDefault="00626C73">
            <w:pPr>
              <w:textAlignment w:val="top"/>
              <w:rPr>
                <w:rFonts w:ascii="Times New Roman" w:eastAsia="SimSun" w:hAnsi="Times New Roman" w:cs="Times New Roman"/>
                <w:color w:val="000000"/>
                <w:sz w:val="24"/>
                <w:szCs w:val="24"/>
                <w:lang w:val="en-US" w:eastAsia="zh-CN"/>
              </w:rPr>
            </w:pPr>
            <w:r>
              <w:rPr>
                <w:rFonts w:ascii="Times New Roman" w:eastAsia="SimSun" w:hAnsi="Times New Roman" w:cs="Times New Roman"/>
                <w:color w:val="000000"/>
                <w:sz w:val="24"/>
                <w:szCs w:val="24"/>
                <w:lang w:val="en-US" w:eastAsia="zh-CN"/>
              </w:rPr>
              <w:t xml:space="preserve">4)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en-US" w:eastAsia="zh-CN"/>
              </w:rPr>
              <w:t>5)</w:t>
            </w:r>
            <w:r>
              <w:rPr>
                <w:rFonts w:ascii="Times New Roman" w:eastAsia="SimSun" w:hAnsi="Times New Roman" w:cs="Times New Roman"/>
                <w:color w:val="000000"/>
                <w:sz w:val="24"/>
                <w:szCs w:val="24"/>
                <w:lang w:val="kk-KZ" w:eastAsia="zh-CN"/>
              </w:rPr>
              <w:t>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41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Касимова Марина Сериковна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1)С.Байшев атындағы АУ кадрлар біліктілігін жоғарылату және қайта даярлау институты,                                                        2)ҚР орта  білім  беру  мазмұнын  жаңарту  шеңберінде  </w:t>
            </w:r>
            <w:r>
              <w:rPr>
                <w:rFonts w:ascii="Times New Roman" w:eastAsia="SimSun" w:hAnsi="Times New Roman" w:cs="Times New Roman"/>
                <w:color w:val="000000"/>
                <w:sz w:val="24"/>
                <w:szCs w:val="24"/>
                <w:lang w:eastAsia="zh-CN"/>
              </w:rPr>
              <w:t>орыс тілді  мектептердегі  "Орыс тілі және орыс   әдебиеті "  пәні бойынша  біліктілікті  арттыру                                                   3) Учусь,учить дистанционно                                      4) "Педагогтердің цифрлық құзырлығын дамыту</w:t>
            </w:r>
            <w:r>
              <w:rPr>
                <w:rFonts w:ascii="Times New Roman" w:eastAsia="SimSun" w:hAnsi="Times New Roman" w:cs="Times New Roman"/>
                <w:color w:val="000000"/>
                <w:sz w:val="24"/>
                <w:szCs w:val="24"/>
                <w:lang w:eastAsia="zh-CN"/>
              </w:rPr>
              <w:t>"</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5) </w:t>
            </w:r>
            <w:r>
              <w:rPr>
                <w:rFonts w:ascii="Times New Roman" w:eastAsia="SimSun" w:hAnsi="Times New Roman" w:cs="Times New Roman"/>
                <w:color w:val="000000"/>
                <w:sz w:val="24"/>
                <w:szCs w:val="24"/>
                <w:lang w:val="kk-KZ" w:eastAsia="zh-CN"/>
              </w:rPr>
              <w:t xml:space="preserve"> «Развитие функциональной грамотности чтения в рамках проведения международного исследования </w:t>
            </w:r>
            <w:r>
              <w:rPr>
                <w:rFonts w:ascii="Times New Roman" w:eastAsia="SimSun" w:hAnsi="Times New Roman" w:cs="Times New Roman"/>
                <w:color w:val="000000"/>
                <w:sz w:val="24"/>
                <w:szCs w:val="24"/>
                <w:lang w:val="en-US" w:eastAsia="zh-CN"/>
              </w:rPr>
              <w:t>PISA</w:t>
            </w:r>
            <w:r>
              <w:rPr>
                <w:rFonts w:ascii="Times New Roman" w:eastAsia="SimSun" w:hAnsi="Times New Roman" w:cs="Times New Roman"/>
                <w:color w:val="000000"/>
                <w:sz w:val="24"/>
                <w:szCs w:val="24"/>
                <w:lang w:val="kk-KZ" w:eastAsia="zh-CN"/>
              </w:rPr>
              <w:t xml:space="preserve">»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ҚР орта білім мазмұнын жаңарту шеңберінде «Орыс тілі» пәні бойынша педагог кадрларының біліктілігін арттыру курсының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w:t>
            </w:r>
            <w:r w:rsidRPr="00E057CD">
              <w:rPr>
                <w:rFonts w:ascii="Times New Roman" w:eastAsia="SimSun" w:hAnsi="Times New Roman" w:cs="Times New Roman"/>
                <w:color w:val="000000"/>
                <w:sz w:val="24"/>
                <w:szCs w:val="24"/>
                <w:lang w:val="kk-KZ" w:eastAsia="zh-CN"/>
              </w:rPr>
              <w:t>С</w:t>
            </w:r>
            <w:r w:rsidRPr="00E057CD">
              <w:rPr>
                <w:rFonts w:ascii="Times New Roman" w:eastAsia="SimSun" w:hAnsi="Times New Roman" w:cs="Times New Roman"/>
                <w:color w:val="000000"/>
                <w:sz w:val="24"/>
                <w:szCs w:val="24"/>
                <w:lang w:val="kk-KZ" w:eastAsia="zh-CN"/>
              </w:rPr>
              <w:t>.</w:t>
            </w:r>
            <w:r w:rsidRPr="00E057CD">
              <w:rPr>
                <w:rFonts w:ascii="Times New Roman" w:eastAsia="SimSun" w:hAnsi="Times New Roman" w:cs="Times New Roman"/>
                <w:color w:val="000000"/>
                <w:sz w:val="24"/>
                <w:szCs w:val="24"/>
                <w:lang w:val="kk-KZ" w:eastAsia="zh-CN"/>
              </w:rPr>
              <w:t>БайшеватындағыАУ</w:t>
            </w:r>
            <w:r w:rsidRPr="00E057CD">
              <w:rPr>
                <w:rFonts w:ascii="Times New Roman" w:eastAsia="SimSun" w:hAnsi="Times New Roman" w:cs="Times New Roman"/>
                <w:color w:val="000000"/>
                <w:sz w:val="24"/>
                <w:szCs w:val="24"/>
                <w:lang w:val="kk-KZ" w:eastAsia="zh-CN"/>
              </w:rPr>
              <w:t>,2019</w:t>
            </w:r>
            <w:r w:rsidRPr="00E057CD">
              <w:rPr>
                <w:rFonts w:ascii="Times New Roman" w:eastAsia="SimSun" w:hAnsi="Times New Roman" w:cs="Times New Roman"/>
                <w:color w:val="000000"/>
                <w:sz w:val="24"/>
                <w:szCs w:val="24"/>
                <w:lang w:val="kk-KZ" w:eastAsia="zh-CN"/>
              </w:rPr>
              <w:t>ж</w:t>
            </w:r>
            <w:r w:rsidRPr="00E057CD">
              <w:rPr>
                <w:rFonts w:ascii="Times New Roman" w:eastAsia="SimSun" w:hAnsi="Times New Roman" w:cs="Times New Roman"/>
                <w:color w:val="000000"/>
                <w:sz w:val="24"/>
                <w:szCs w:val="24"/>
                <w:lang w:val="kk-KZ" w:eastAsia="zh-CN"/>
              </w:rPr>
              <w:t xml:space="preserve">                                  2)</w:t>
            </w:r>
            <w:r w:rsidRPr="00E057CD">
              <w:rPr>
                <w:rFonts w:ascii="Times New Roman" w:eastAsia="SimSun" w:hAnsi="Times New Roman" w:cs="Times New Roman"/>
                <w:color w:val="000000"/>
                <w:sz w:val="24"/>
                <w:szCs w:val="24"/>
                <w:lang w:val="kk-KZ" w:eastAsia="zh-CN"/>
              </w:rPr>
              <w:t>Өрлеу</w:t>
            </w:r>
            <w:r w:rsidRPr="00E057CD">
              <w:rPr>
                <w:rFonts w:ascii="Times New Roman" w:eastAsia="SimSun" w:hAnsi="Times New Roman" w:cs="Times New Roman"/>
                <w:color w:val="000000"/>
                <w:sz w:val="24"/>
                <w:szCs w:val="24"/>
                <w:lang w:val="kk-KZ" w:eastAsia="zh-CN"/>
              </w:rPr>
              <w:t xml:space="preserve">,2017 </w:t>
            </w:r>
            <w:r w:rsidRPr="00E057CD">
              <w:rPr>
                <w:rFonts w:ascii="Times New Roman" w:eastAsia="SimSun" w:hAnsi="Times New Roman" w:cs="Times New Roman"/>
                <w:color w:val="000000"/>
                <w:sz w:val="24"/>
                <w:szCs w:val="24"/>
                <w:lang w:val="kk-KZ" w:eastAsia="zh-CN"/>
              </w:rPr>
              <w:t>ж</w:t>
            </w:r>
            <w:r w:rsidRPr="00E057CD">
              <w:rPr>
                <w:rFonts w:ascii="Times New Roman" w:eastAsia="SimSun" w:hAnsi="Times New Roman" w:cs="Times New Roman"/>
                <w:color w:val="000000"/>
                <w:sz w:val="24"/>
                <w:szCs w:val="24"/>
                <w:lang w:val="kk-KZ" w:eastAsia="zh-CN"/>
              </w:rPr>
              <w:t xml:space="preserve">.                                  </w:t>
            </w:r>
            <w:r>
              <w:rPr>
                <w:rFonts w:ascii="Times New Roman" w:eastAsia="SimSun" w:hAnsi="Times New Roman" w:cs="Times New Roman"/>
                <w:color w:val="000000"/>
                <w:sz w:val="24"/>
                <w:szCs w:val="24"/>
                <w:lang w:val="en-US" w:eastAsia="zh-CN"/>
              </w:rPr>
              <w:t>3)НИШ,2020ж                        4)Өрлеу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5</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2015</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eastAsia="zh-CN"/>
              </w:rPr>
              <w:t xml:space="preserve"> С</w:t>
            </w:r>
            <w:r>
              <w:rPr>
                <w:rFonts w:ascii="Times New Roman" w:eastAsia="SimSun" w:hAnsi="Times New Roman" w:cs="Times New Roman"/>
                <w:color w:val="000000"/>
                <w:sz w:val="24"/>
                <w:szCs w:val="24"/>
                <w:lang w:val="en-US" w:eastAsia="zh-CN"/>
              </w:rPr>
              <w:t>.</w:t>
            </w:r>
            <w:r>
              <w:rPr>
                <w:rFonts w:ascii="Times New Roman" w:eastAsia="SimSun" w:hAnsi="Times New Roman" w:cs="Times New Roman"/>
                <w:color w:val="000000"/>
                <w:sz w:val="24"/>
                <w:szCs w:val="24"/>
                <w:lang w:eastAsia="zh-CN"/>
              </w:rPr>
              <w:t>Байшев</w:t>
            </w:r>
            <w:r>
              <w:rPr>
                <w:rFonts w:ascii="Times New Roman" w:eastAsia="SimSun" w:hAnsi="Times New Roman" w:cs="Times New Roman"/>
                <w:color w:val="000000"/>
                <w:sz w:val="24"/>
                <w:szCs w:val="24"/>
                <w:lang w:val="kk-KZ" w:eastAsia="zh-CN"/>
              </w:rPr>
              <w:t>, 2019</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1)С.Байшев атындағы АУ кадрлар біліктілігін жоғарылату және қайта даярлау </w:t>
            </w:r>
            <w:r w:rsidRPr="00E057CD">
              <w:rPr>
                <w:rFonts w:ascii="Times New Roman" w:eastAsia="SimSun" w:hAnsi="Times New Roman" w:cs="Times New Roman"/>
                <w:color w:val="000000"/>
                <w:sz w:val="24"/>
                <w:szCs w:val="24"/>
                <w:lang w:val="kk-KZ" w:eastAsia="zh-CN"/>
              </w:rPr>
              <w:t>институты  2)Орлеу                     3)НИШ            4)Өрлеу</w:t>
            </w:r>
          </w:p>
          <w:p w:rsidR="00797EF7" w:rsidRDefault="00626C73">
            <w:pPr>
              <w:textAlignment w:val="top"/>
              <w:rPr>
                <w:rFonts w:ascii="Times New Roman" w:eastAsia="SimSun" w:hAnsi="Times New Roman" w:cs="Times New Roman"/>
                <w:color w:val="000000"/>
                <w:sz w:val="24"/>
                <w:szCs w:val="24"/>
                <w:lang w:val="en-US" w:eastAsia="zh-CN"/>
              </w:rPr>
            </w:pPr>
            <w:r>
              <w:rPr>
                <w:rFonts w:ascii="Times New Roman" w:eastAsia="SimSun" w:hAnsi="Times New Roman" w:cs="Times New Roman"/>
                <w:color w:val="000000"/>
                <w:sz w:val="24"/>
                <w:szCs w:val="24"/>
                <w:lang w:val="kk-KZ" w:eastAsia="zh-CN"/>
              </w:rPr>
              <w:t>5</w:t>
            </w:r>
            <w:r>
              <w:rPr>
                <w:rFonts w:ascii="Times New Roman" w:eastAsia="SimSun" w:hAnsi="Times New Roman" w:cs="Times New Roman"/>
                <w:color w:val="000000"/>
                <w:sz w:val="24"/>
                <w:szCs w:val="24"/>
                <w:lang w:val="en-US" w:eastAsia="zh-CN"/>
              </w:rPr>
              <w:t xml:space="preserve">) </w:t>
            </w:r>
            <w:r>
              <w:rPr>
                <w:rFonts w:ascii="Times New Roman" w:eastAsia="SimSun" w:hAnsi="Times New Roman" w:cs="Times New Roman"/>
                <w:color w:val="000000"/>
                <w:sz w:val="24"/>
                <w:szCs w:val="24"/>
                <w:lang w:val="kk-KZ" w:eastAsia="zh-CN"/>
              </w:rPr>
              <w:t>Өрлеу</w:t>
            </w:r>
            <w:r>
              <w:rPr>
                <w:rFonts w:ascii="Times New Roman" w:eastAsia="SimSun" w:hAnsi="Times New Roman" w:cs="Times New Roman"/>
                <w:color w:val="000000"/>
                <w:sz w:val="24"/>
                <w:szCs w:val="24"/>
                <w:lang w:val="kk-KZ" w:eastAsia="zh-CN"/>
              </w:rPr>
              <w:t xml:space="preserve">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en-US" w:eastAsia="zh-CN"/>
              </w:rPr>
              <w:t>6)</w:t>
            </w:r>
            <w:r>
              <w:rPr>
                <w:rFonts w:ascii="Times New Roman" w:eastAsia="SimSun" w:hAnsi="Times New Roman" w:cs="Times New Roman"/>
                <w:color w:val="000000"/>
                <w:sz w:val="24"/>
                <w:szCs w:val="24"/>
                <w:lang w:eastAsia="zh-CN"/>
              </w:rPr>
              <w:t xml:space="preserve"> С</w:t>
            </w:r>
            <w:r>
              <w:rPr>
                <w:rFonts w:ascii="Times New Roman" w:eastAsia="SimSun" w:hAnsi="Times New Roman" w:cs="Times New Roman"/>
                <w:color w:val="000000"/>
                <w:sz w:val="24"/>
                <w:szCs w:val="24"/>
                <w:lang w:val="en-US" w:eastAsia="zh-CN"/>
              </w:rPr>
              <w:t>.</w:t>
            </w:r>
            <w:r>
              <w:rPr>
                <w:rFonts w:ascii="Times New Roman" w:eastAsia="SimSun" w:hAnsi="Times New Roman" w:cs="Times New Roman"/>
                <w:color w:val="000000"/>
                <w:sz w:val="24"/>
                <w:szCs w:val="24"/>
                <w:lang w:eastAsia="zh-CN"/>
              </w:rPr>
              <w:t>Байшев</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20, сағат саны24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eastAsia="zh-CN"/>
              </w:rPr>
              <w:t xml:space="preserve">1)оффлайн                                                                        2) оффлайн                                                         </w:t>
            </w:r>
            <w:r w:rsidRPr="00E057CD">
              <w:rPr>
                <w:rFonts w:ascii="Times New Roman" w:eastAsia="SimSun" w:hAnsi="Times New Roman" w:cs="Times New Roman"/>
                <w:color w:val="000000"/>
                <w:sz w:val="24"/>
                <w:szCs w:val="24"/>
                <w:lang w:eastAsia="zh-CN"/>
              </w:rPr>
              <w:t xml:space="preserve">                    3) онлайн           4)онлайн</w:t>
            </w:r>
          </w:p>
          <w:p w:rsidR="00797EF7" w:rsidRPr="00E057CD"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val="kk-KZ" w:eastAsia="zh-CN"/>
              </w:rPr>
              <w:t>5</w:t>
            </w:r>
            <w:r w:rsidRPr="00E057CD">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kk-KZ" w:eastAsia="zh-CN"/>
              </w:rPr>
              <w:t>оффлайн</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eastAsia="zh-CN"/>
              </w:rPr>
              <w:t>6)</w:t>
            </w:r>
            <w:r>
              <w:rPr>
                <w:rFonts w:ascii="Times New Roman" w:eastAsia="SimSun" w:hAnsi="Times New Roman" w:cs="Times New Roman"/>
                <w:color w:val="000000"/>
                <w:sz w:val="24"/>
                <w:szCs w:val="24"/>
                <w:lang w:val="kk-KZ" w:eastAsia="zh-CN"/>
              </w:rPr>
              <w:t xml:space="preserve">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Кудинова Альвина Александровна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 xml:space="preserve">Современные методы проектирования образовательного процесса поанглийскому языку в контексте внедрения концептуальных  идей новой философии образовани                                                                                                           </w:t>
            </w:r>
            <w:r>
              <w:rPr>
                <w:rFonts w:ascii="Times New Roman" w:eastAsia="SimSun" w:hAnsi="Times New Roman" w:cs="Times New Roman"/>
                <w:color w:val="000000"/>
                <w:sz w:val="24"/>
                <w:szCs w:val="24"/>
                <w:lang w:eastAsia="zh-CN"/>
              </w:rPr>
              <w:t xml:space="preserve">                                                                                                                                                     2)ҚР орта  білім  беру  мазмұнын  жаңарту  </w:t>
            </w:r>
            <w:r>
              <w:rPr>
                <w:rFonts w:ascii="Times New Roman" w:eastAsia="SimSun" w:hAnsi="Times New Roman" w:cs="Times New Roman"/>
                <w:color w:val="000000"/>
                <w:sz w:val="24"/>
                <w:szCs w:val="24"/>
                <w:lang w:eastAsia="zh-CN"/>
              </w:rPr>
              <w:lastRenderedPageBreak/>
              <w:t xml:space="preserve">шеңберінде  "ағылшын тілі"  пәні бойынша  біліктілікті  арттыру </w:t>
            </w:r>
            <w:r>
              <w:rPr>
                <w:rFonts w:ascii="Times New Roman" w:eastAsia="SimSun" w:hAnsi="Times New Roman" w:cs="Times New Roman"/>
                <w:color w:val="000000"/>
                <w:sz w:val="24"/>
                <w:szCs w:val="24"/>
                <w:lang w:eastAsia="zh-CN"/>
              </w:rPr>
              <w:t xml:space="preserve">                                         3).Учус,учить  дистанционно,                                 4)ҚР педагог кадрларының  біліктілігін арттырудың деңгейлі бағдарламалары ІІ деңгей АҚ"БАҰО"   5) "Педагогтердің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w:t>
            </w:r>
            <w:r>
              <w:rPr>
                <w:rFonts w:ascii="Times New Roman" w:eastAsia="SimSun" w:hAnsi="Times New Roman" w:cs="Times New Roman"/>
                <w:color w:val="000000"/>
                <w:sz w:val="24"/>
                <w:szCs w:val="24"/>
                <w:lang w:eastAsia="zh-CN"/>
              </w:rPr>
              <w:t xml:space="preserve">)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val="kk-KZ" w:eastAsia="zh-CN"/>
              </w:rPr>
              <w:lastRenderedPageBreak/>
              <w:t>1) Өрлеу,2</w:t>
            </w:r>
            <w:r w:rsidRPr="00E057CD">
              <w:rPr>
                <w:rFonts w:ascii="Times New Roman" w:eastAsia="SimSun" w:hAnsi="Times New Roman" w:cs="Times New Roman"/>
                <w:color w:val="000000"/>
                <w:sz w:val="24"/>
                <w:szCs w:val="24"/>
                <w:lang w:val="kk-KZ" w:eastAsia="zh-CN"/>
              </w:rPr>
              <w:t xml:space="preserve">018ж                        2)Өрлеу ,2016 ж.                             3) НИШ,2020ж                             4)Өрлеу, 2015ж                            </w:t>
            </w:r>
            <w:r w:rsidRPr="00E057CD">
              <w:rPr>
                <w:rFonts w:ascii="Times New Roman" w:eastAsia="SimSun" w:hAnsi="Times New Roman" w:cs="Times New Roman"/>
                <w:color w:val="000000"/>
                <w:sz w:val="24"/>
                <w:szCs w:val="24"/>
                <w:lang w:val="kk-KZ" w:eastAsia="zh-CN"/>
              </w:rPr>
              <w:lastRenderedPageBreak/>
              <w:t>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1)Орлеу                         2)Өрлеу                                  3) НИШ       </w:t>
            </w:r>
            <w:r>
              <w:rPr>
                <w:rFonts w:ascii="Times New Roman" w:eastAsia="SimSun" w:hAnsi="Times New Roman" w:cs="Times New Roman"/>
                <w:color w:val="000000"/>
                <w:sz w:val="24"/>
                <w:szCs w:val="24"/>
                <w:lang w:eastAsia="zh-CN"/>
              </w:rPr>
              <w:t xml:space="preserve">                             4) Орлеу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стаж 21,сағат саны27 </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оффлайн       2)оффлайн     3)онлайн                   4) оффлайн                 5)онлайн   </w:t>
            </w:r>
          </w:p>
        </w:tc>
      </w:tr>
      <w:tr w:rsidR="00797EF7">
        <w:trPr>
          <w:trHeight w:val="402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43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Құрымбаева</w:t>
            </w:r>
            <w:r>
              <w:rPr>
                <w:rFonts w:ascii="Times New Roman" w:eastAsia="SimSun" w:hAnsi="Times New Roman" w:cs="Times New Roman"/>
                <w:color w:val="000000"/>
                <w:sz w:val="24"/>
                <w:szCs w:val="24"/>
                <w:lang w:val="en-US" w:eastAsia="zh-CN"/>
              </w:rPr>
              <w:t xml:space="preserve"> Лиза Кәрібаевна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тілі мен  әдебиеті  пәндерінде Блум таксономиясы негізінде оқушылардың оқужетістіктерін критериалды бағалау" .                                                                                               2)ҚР орта  білім  беру  мазмұнын  жаңарту  ше</w:t>
            </w:r>
            <w:r>
              <w:rPr>
                <w:rFonts w:ascii="Times New Roman" w:eastAsia="SimSun" w:hAnsi="Times New Roman" w:cs="Times New Roman"/>
                <w:color w:val="000000"/>
                <w:sz w:val="24"/>
                <w:szCs w:val="24"/>
                <w:lang w:eastAsia="zh-CN"/>
              </w:rPr>
              <w:t>ңберінде</w:t>
            </w:r>
            <w:r>
              <w:rPr>
                <w:rFonts w:ascii="Times New Roman" w:eastAsia="SimSun" w:hAnsi="Times New Roman" w:cs="Times New Roman"/>
                <w:color w:val="000000"/>
                <w:sz w:val="24"/>
                <w:szCs w:val="24"/>
                <w:lang w:eastAsia="zh-CN"/>
              </w:rPr>
              <w:t xml:space="preserve">  қазақ тілді  мектептердегі  "Қазақ тілі және Қазақ әдебиеті "  пәні бойынша  біліктілікті  арттыру  3) Учус,учить  дистанционно.                          4)"Назарбаев Зияткерлік мектептері" ДББҰ ПШО әзірлеген "Мұғалім тәжірбиесіндегі зерттеу" мек</w:t>
            </w:r>
            <w:r>
              <w:rPr>
                <w:rFonts w:ascii="Times New Roman" w:eastAsia="SimSun" w:hAnsi="Times New Roman" w:cs="Times New Roman"/>
                <w:color w:val="000000"/>
                <w:sz w:val="24"/>
                <w:szCs w:val="24"/>
                <w:lang w:eastAsia="zh-CN"/>
              </w:rPr>
              <w:t>тепішілік кәсіби даму курсының білім беру бағдарламасы                    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1)Өрлеу,2015ж                          .  2) Өрлеу ,2019 ж.                                3) НИШ,2020ж                                4)</w:t>
            </w:r>
            <w:r>
              <w:rPr>
                <w:rFonts w:ascii="Times New Roman" w:eastAsia="SimSun" w:hAnsi="Times New Roman" w:cs="Times New Roman"/>
                <w:color w:val="000000"/>
                <w:sz w:val="24"/>
                <w:szCs w:val="24"/>
                <w:lang w:eastAsia="zh-CN"/>
              </w:rPr>
              <w:t xml:space="preserve"> ПШО,2020ж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Орлеу          2) Орлеу           3 ) НИШ          4) ПШО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1)оффлайн             2) оффлайн          3)онлайн            4)онлайн         5)онлайн                       </w:t>
            </w:r>
            <w:r>
              <w:rPr>
                <w:rFonts w:ascii="Times New Roman" w:eastAsia="SimSun" w:hAnsi="Times New Roman" w:cs="Times New Roman"/>
                <w:color w:val="000000"/>
                <w:sz w:val="24"/>
                <w:szCs w:val="24"/>
                <w:lang w:eastAsia="zh-CN"/>
              </w:rPr>
              <w:t xml:space="preserve">                               </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Кулжумурова Лаура Куантаевна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1."Білім берудің жаңа философиясының тұжырымдамалық ойлары аясында  оқыту процесінде сыни тұрғыдан ойлаудың қазіргі әдістері"</w:t>
            </w:r>
            <w:r>
              <w:rPr>
                <w:rFonts w:ascii="Times New Roman" w:eastAsia="SimSun" w:hAnsi="Times New Roman" w:cs="Times New Roman"/>
                <w:color w:val="000000"/>
                <w:sz w:val="24"/>
                <w:szCs w:val="24"/>
                <w:lang w:eastAsia="zh-CN"/>
              </w:rPr>
              <w:t>2)НИШ ДББҰ ПШО  өткізген  ҚР жалпы  білім беретін  мектептерінің  мұғалімдері  үшін критериалды  бағалау                                                                                            3)ҚР орта  білім  беру  мазмұнын  жаңарту  шеңберінде  "мате</w:t>
            </w:r>
            <w:r>
              <w:rPr>
                <w:rFonts w:ascii="Times New Roman" w:eastAsia="SimSun" w:hAnsi="Times New Roman" w:cs="Times New Roman"/>
                <w:color w:val="000000"/>
                <w:sz w:val="24"/>
                <w:szCs w:val="24"/>
                <w:lang w:eastAsia="zh-CN"/>
              </w:rPr>
              <w:t xml:space="preserve">матика" пәні бойынша  </w:t>
            </w:r>
            <w:r>
              <w:rPr>
                <w:rFonts w:ascii="Times New Roman" w:eastAsia="SimSun" w:hAnsi="Times New Roman" w:cs="Times New Roman"/>
                <w:color w:val="000000"/>
                <w:sz w:val="24"/>
                <w:szCs w:val="24"/>
                <w:lang w:eastAsia="zh-CN"/>
              </w:rPr>
              <w:lastRenderedPageBreak/>
              <w:t>біліктілікті  арттыру  4)Учус,учить  дистанционно.                                       5) "Педагогтердің цифрлық құзырлығын дамыту"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6) «Математика мұғалімінің кәсіби ұүзыреттілігін дамыту»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 xml:space="preserve">1)Өрлеу, 2017ж                            </w:t>
            </w:r>
            <w:r w:rsidRPr="00E057CD">
              <w:rPr>
                <w:rFonts w:ascii="Times New Roman" w:eastAsia="SimSun" w:hAnsi="Times New Roman" w:cs="Times New Roman"/>
                <w:color w:val="000000"/>
                <w:sz w:val="24"/>
                <w:szCs w:val="24"/>
                <w:lang w:val="kk-KZ" w:eastAsia="zh-CN"/>
              </w:rPr>
              <w:t xml:space="preserve">   2) ПШО ,2020ж.                              3) ПШО,2019 ж                               4) НИШ,2020ж                             5)Өрлеу,2021ж</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6) Өрлеу,2021ж</w:t>
            </w:r>
          </w:p>
          <w:p w:rsidR="00797EF7" w:rsidRDefault="00797EF7">
            <w:pPr>
              <w:textAlignment w:val="top"/>
              <w:rPr>
                <w:rFonts w:ascii="Times New Roman" w:hAnsi="Times New Roman" w:cs="Times New Roman"/>
                <w:color w:val="000000"/>
                <w:lang w:val="kk-KZ"/>
              </w:rPr>
            </w:pP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lastRenderedPageBreak/>
              <w:t>1) Орлеу  2)ПШО        3)ПШО       4)НИШ            5)Өрлеу</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 xml:space="preserve">6)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18, сағат саны21,5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оффлайн      2)онлайн  3)оффлайн          4) онлайн           5)онлайн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45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Куртекова Рза Нурболатовна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1)"Мәңгілік  Ел ұлттық идеясын  жүзеге асыру отан  тарихын оқыту мазмұнын  жаңартудың негізі ретінде  " . 2)  ҚР жалпы  білім берет</w:t>
            </w:r>
            <w:r>
              <w:rPr>
                <w:rFonts w:ascii="Times New Roman" w:eastAsia="SimSun" w:hAnsi="Times New Roman" w:cs="Times New Roman"/>
                <w:color w:val="000000"/>
                <w:sz w:val="24"/>
                <w:szCs w:val="24"/>
                <w:lang w:eastAsia="zh-CN"/>
              </w:rPr>
              <w:t>ін  мектептерінің  мұғалімдері  үшін критериалды  бағалау курсы                                                                           3)ҚР орта  білім  беру  мазмұнын  жаңарту  шеңберінде   "Қазақстан тарихы және Құқық негіздері "пәні бойынша  біліктіл</w:t>
            </w:r>
            <w:r>
              <w:rPr>
                <w:rFonts w:ascii="Times New Roman" w:eastAsia="SimSun" w:hAnsi="Times New Roman" w:cs="Times New Roman"/>
                <w:color w:val="000000"/>
                <w:sz w:val="24"/>
                <w:szCs w:val="24"/>
                <w:lang w:eastAsia="zh-CN"/>
              </w:rPr>
              <w:t>ікті  арттыру                                                        4) Учус,учить                                                             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 2019ж.                             2)  НИШ ДББҰ ПШО, 202</w:t>
            </w:r>
            <w:r>
              <w:rPr>
                <w:rFonts w:ascii="Times New Roman" w:eastAsia="SimSun" w:hAnsi="Times New Roman" w:cs="Times New Roman"/>
                <w:color w:val="000000"/>
                <w:sz w:val="24"/>
                <w:szCs w:val="24"/>
                <w:lang w:eastAsia="zh-CN"/>
              </w:rPr>
              <w:t xml:space="preserve">0ж.                  </w:t>
            </w:r>
            <w:r>
              <w:rPr>
                <w:rFonts w:ascii="Times New Roman" w:eastAsia="SimSun" w:hAnsi="Times New Roman" w:cs="Times New Roman"/>
                <w:color w:val="000000"/>
                <w:sz w:val="24"/>
                <w:szCs w:val="24"/>
                <w:lang w:val="en-US" w:eastAsia="zh-CN"/>
              </w:rPr>
              <w:t>3)   ПШО ,2019 ж.                                 4)   НИШ,2020ж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Орлеу   2)НИШ         3)ПШО                4) НИШ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оффлайн        2) онлайн   3)оффлайн       </w:t>
            </w:r>
            <w:r>
              <w:rPr>
                <w:rFonts w:ascii="Times New Roman" w:eastAsia="SimSun" w:hAnsi="Times New Roman" w:cs="Times New Roman"/>
                <w:color w:val="000000"/>
                <w:sz w:val="24"/>
                <w:szCs w:val="24"/>
                <w:lang w:eastAsia="zh-CN"/>
              </w:rPr>
              <w:t xml:space="preserve">   4) онлайн          5)онлайн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Ларина Марина Алексеевна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1)"Развитие профессиональных компетентностей учителя русского языка и литературы по освоению уровнего изучения языков в контексте обновления содержания образования "                               </w:t>
            </w:r>
            <w:r>
              <w:rPr>
                <w:rFonts w:ascii="Times New Roman" w:eastAsia="SimSun" w:hAnsi="Times New Roman" w:cs="Times New Roman"/>
                <w:color w:val="000000"/>
                <w:sz w:val="24"/>
                <w:szCs w:val="24"/>
                <w:lang w:eastAsia="zh-CN"/>
              </w:rPr>
              <w:t xml:space="preserve">               2)ҚР орта  білім  беру  мазмұнын  жаңарту  шеңберінде  қазақ тілді  мектептердегі  "Орыс тілі және орыс әдебиеті "  пәні бойынша  біліктілікті  арттыру                           3)Учус,учить                                                   </w:t>
            </w:r>
            <w:r>
              <w:rPr>
                <w:rFonts w:ascii="Times New Roman" w:eastAsia="SimSun" w:hAnsi="Times New Roman" w:cs="Times New Roman"/>
                <w:color w:val="000000"/>
                <w:sz w:val="24"/>
                <w:szCs w:val="24"/>
                <w:lang w:eastAsia="zh-CN"/>
              </w:rPr>
              <w:t xml:space="preserve">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Өрлеу,2018ж                              2) Өрлеу ,2020ж.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3 )НИШ  </w:t>
            </w:r>
            <w:r>
              <w:rPr>
                <w:rFonts w:ascii="Times New Roman" w:eastAsia="SimSun" w:hAnsi="Times New Roman" w:cs="Times New Roman"/>
                <w:color w:val="000000"/>
                <w:sz w:val="24"/>
                <w:szCs w:val="24"/>
                <w:lang w:val="en-US" w:eastAsia="zh-CN"/>
              </w:rPr>
              <w:t xml:space="preserve">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35,сағат саны23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 1)оффлайн      2)онлайн            3) 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47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Майорова Алла Евгеньевна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1)"Развитие  профессиональных компетентностей учителя географии"</w:t>
            </w:r>
            <w:r>
              <w:rPr>
                <w:rFonts w:ascii="Times New Roman" w:eastAsia="SimSun" w:hAnsi="Times New Roman" w:cs="Times New Roman"/>
                <w:color w:val="000000"/>
                <w:sz w:val="24"/>
                <w:szCs w:val="24"/>
                <w:lang w:eastAsia="zh-CN"/>
              </w:rPr>
              <w:t xml:space="preserve">                                                  2)ҚР орта  білім  беру  мазмұнын  жаңарту  шеңберінде  "География" және "Жаратылыстану"  пәні бойынша  біліктілікті  арттыру                                                3)Учус,учить  дистанционно.       </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4) "Педагогтердің цифрлық құзырлығын дамыту"</w:t>
            </w:r>
          </w:p>
          <w:p w:rsidR="00797EF7" w:rsidRDefault="00797EF7">
            <w:pPr>
              <w:textAlignment w:val="top"/>
              <w:rPr>
                <w:rFonts w:ascii="Times New Roman" w:hAnsi="Times New Roman" w:cs="Times New Roman"/>
                <w:color w:val="000000"/>
                <w:lang w:val="kk-KZ"/>
              </w:rPr>
            </w:pP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  Өрлеу,2020ж.                                  2)   ПШО,2017 ж.                               3)   НИШ,2020ж                                  4)Өрлеу,2021ж</w:t>
            </w:r>
          </w:p>
          <w:p w:rsidR="00797EF7" w:rsidRDefault="00797EF7">
            <w:pPr>
              <w:textAlignment w:val="top"/>
              <w:rPr>
                <w:rFonts w:ascii="Times New Roman" w:hAnsi="Times New Roman" w:cs="Times New Roman"/>
                <w:color w:val="000000"/>
                <w:lang w:val="kk-KZ"/>
              </w:rPr>
            </w:pP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 xml:space="preserve">1)Өрлеу         </w:t>
            </w:r>
            <w:r>
              <w:rPr>
                <w:rFonts w:ascii="Times New Roman" w:eastAsia="SimSun" w:hAnsi="Times New Roman" w:cs="Times New Roman"/>
                <w:color w:val="000000"/>
                <w:sz w:val="24"/>
                <w:szCs w:val="24"/>
                <w:lang w:val="en-US" w:eastAsia="zh-CN"/>
              </w:rPr>
              <w:t>2)ПШО           3)НИШ             4)Өрлеу</w:t>
            </w:r>
          </w:p>
          <w:p w:rsidR="00797EF7" w:rsidRDefault="00797EF7">
            <w:pPr>
              <w:textAlignment w:val="top"/>
              <w:rPr>
                <w:rFonts w:ascii="Times New Roman" w:hAnsi="Times New Roman" w:cs="Times New Roman"/>
                <w:color w:val="000000"/>
                <w:lang w:val="kk-KZ"/>
              </w:rPr>
            </w:pP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35,сағат саны 26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1)онлайн           2) оффлайн              3) онлайн           4)онлайн</w:t>
            </w:r>
          </w:p>
          <w:p w:rsidR="00797EF7" w:rsidRDefault="00797EF7">
            <w:pPr>
              <w:textAlignment w:val="top"/>
              <w:rPr>
                <w:rFonts w:ascii="Times New Roman" w:hAnsi="Times New Roman" w:cs="Times New Roman"/>
                <w:color w:val="000000"/>
                <w:lang w:val="kk-KZ"/>
              </w:rPr>
            </w:pP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Марку  Баян Бахитжановна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1)"Формирование здорового образа жизни учащихся на уроках физической культуры"           </w:t>
            </w:r>
            <w:r>
              <w:rPr>
                <w:rFonts w:ascii="Times New Roman" w:eastAsia="SimSun" w:hAnsi="Times New Roman" w:cs="Times New Roman"/>
                <w:color w:val="000000"/>
                <w:sz w:val="24"/>
                <w:szCs w:val="24"/>
                <w:lang w:eastAsia="zh-CN"/>
              </w:rPr>
              <w:t xml:space="preserve">                        2)ҚР орта  білім  беру  мазмұнын  жаңарту  шеңберінде  "денешынықтыру"  пәні бойынша  біліктілікті  арттыру   3)Учус,учить  дистанционно.                                          </w:t>
            </w:r>
            <w:r>
              <w:rPr>
                <w:rFonts w:ascii="Times New Roman" w:eastAsia="SimSun" w:hAnsi="Times New Roman" w:cs="Times New Roman"/>
                <w:color w:val="000000"/>
                <w:sz w:val="24"/>
                <w:szCs w:val="24"/>
                <w:lang w:val="en-US" w:eastAsia="zh-CN"/>
              </w:rPr>
              <w:t>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1)Өрлеу,2018ж.                               2) Өрлеу,2017 ж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  2)Өрлеу             3) 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стаж34, сағат саны 27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оффлайн      2)оффлайн    </w:t>
            </w:r>
            <w:r>
              <w:rPr>
                <w:rFonts w:ascii="Times New Roman" w:eastAsia="SimSun" w:hAnsi="Times New Roman" w:cs="Times New Roman"/>
                <w:color w:val="000000"/>
                <w:sz w:val="24"/>
                <w:szCs w:val="24"/>
                <w:lang w:val="en-US" w:eastAsia="zh-CN"/>
              </w:rPr>
              <w:t xml:space="preserve">  3)онлайн            4)онлайн</w:t>
            </w:r>
          </w:p>
        </w:tc>
      </w:tr>
      <w:tr w:rsidR="00797EF7">
        <w:trPr>
          <w:trHeight w:val="287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49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Монтаева Райхан Кадировна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1)"Білім беру мазмұнын жаңарту жағдайында қазақ тілі мен әдебиеті пәні бойынша оқыту процесін жобалау"        2)ҚР орта  білім  беру  мазмұнын  жаңарту  шеңберінде  орыс тілді  мектептердегі  "</w:t>
            </w:r>
            <w:r>
              <w:rPr>
                <w:rFonts w:ascii="Times New Roman" w:eastAsia="SimSun" w:hAnsi="Times New Roman" w:cs="Times New Roman"/>
                <w:color w:val="000000"/>
                <w:sz w:val="24"/>
                <w:szCs w:val="24"/>
                <w:lang w:eastAsia="zh-CN"/>
              </w:rPr>
              <w:t>Қазақ</w:t>
            </w:r>
            <w:r>
              <w:rPr>
                <w:rFonts w:ascii="Times New Roman" w:eastAsia="SimSun" w:hAnsi="Times New Roman" w:cs="Times New Roman"/>
                <w:color w:val="000000"/>
                <w:sz w:val="24"/>
                <w:szCs w:val="24"/>
                <w:lang w:eastAsia="zh-CN"/>
              </w:rPr>
              <w:t xml:space="preserve"> тілі  "  пәні бойынша  біліктілікті  арттыру                                                       3)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1)Өрлеу,2020ж.                                    2) Өрлеу, 2016ж                               3)Өрлеу,20</w:t>
            </w:r>
            <w:r>
              <w:rPr>
                <w:rFonts w:ascii="Times New Roman" w:eastAsia="SimSun" w:hAnsi="Times New Roman" w:cs="Times New Roman"/>
                <w:color w:val="000000"/>
                <w:sz w:val="24"/>
                <w:szCs w:val="24"/>
                <w:lang w:eastAsia="zh-CN"/>
              </w:rPr>
              <w:t>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3)Өрлеу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24,сағат саны25</w:t>
            </w:r>
          </w:p>
        </w:tc>
        <w:tc>
          <w:tcPr>
            <w:tcW w:w="1928" w:type="dxa"/>
            <w:tcBorders>
              <w:top w:val="single" w:sz="2" w:space="0" w:color="000000"/>
              <w:left w:val="single" w:sz="2" w:space="0" w:color="000000"/>
              <w:bottom w:val="single" w:sz="2" w:space="0" w:color="000000"/>
              <w:right w:val="single" w:sz="2" w:space="0" w:color="000000"/>
            </w:tcBorders>
            <w:shd w:val="clear" w:color="auto"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1)онлайн                       2)оффлайн            3)онлайн                          </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Мамбетова Гульнара Гельмановна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kk-KZ" w:eastAsia="zh-CN"/>
              </w:rPr>
              <w:t>1)</w:t>
            </w:r>
            <w:r>
              <w:rPr>
                <w:rFonts w:ascii="Times New Roman" w:eastAsia="SimSun" w:hAnsi="Times New Roman" w:cs="Times New Roman"/>
                <w:color w:val="000000"/>
                <w:sz w:val="24"/>
                <w:szCs w:val="24"/>
                <w:lang w:eastAsia="zh-CN"/>
              </w:rPr>
              <w:t>ҚР</w:t>
            </w:r>
            <w:r>
              <w:rPr>
                <w:rFonts w:ascii="Times New Roman" w:eastAsia="SimSun" w:hAnsi="Times New Roman" w:cs="Times New Roman"/>
                <w:color w:val="000000"/>
                <w:sz w:val="24"/>
                <w:szCs w:val="24"/>
                <w:lang w:eastAsia="zh-CN"/>
              </w:rPr>
              <w:t xml:space="preserve"> педагогтерінің біліктілігін арттырудың "Өзін -өзі тану"пәнін оқытудың ғылыми-әдіснамалқ негіздері             2) "Педагогтердің </w:t>
            </w:r>
            <w:r>
              <w:rPr>
                <w:rFonts w:ascii="Times New Roman" w:eastAsia="SimSun" w:hAnsi="Times New Roman" w:cs="Times New Roman"/>
                <w:color w:val="000000"/>
                <w:sz w:val="24"/>
                <w:szCs w:val="24"/>
                <w:lang w:eastAsia="zh-CN"/>
              </w:rPr>
              <w:lastRenderedPageBreak/>
              <w:t>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 xml:space="preserve">1) Адамның үйлесімді дамуы ұлттық </w:t>
            </w:r>
            <w:r>
              <w:rPr>
                <w:rFonts w:ascii="Times New Roman" w:eastAsia="SimSun" w:hAnsi="Times New Roman" w:cs="Times New Roman"/>
                <w:color w:val="000000"/>
                <w:sz w:val="24"/>
                <w:szCs w:val="24"/>
                <w:lang w:eastAsia="zh-CN"/>
              </w:rPr>
              <w:lastRenderedPageBreak/>
              <w:t>ұйымы</w:t>
            </w:r>
            <w:r>
              <w:rPr>
                <w:rFonts w:ascii="Times New Roman" w:eastAsia="SimSun" w:hAnsi="Times New Roman" w:cs="Times New Roman"/>
                <w:color w:val="000000"/>
                <w:sz w:val="24"/>
                <w:szCs w:val="24"/>
                <w:lang w:eastAsia="zh-CN"/>
              </w:rPr>
              <w:t>,2021ж               2)Өрлеу,2021ж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lastRenderedPageBreak/>
              <w:t>1) Адамның үйлесімді дам</w:t>
            </w:r>
            <w:r>
              <w:rPr>
                <w:rFonts w:ascii="Times New Roman" w:eastAsia="SimSun" w:hAnsi="Times New Roman" w:cs="Times New Roman"/>
                <w:color w:val="000000"/>
                <w:sz w:val="24"/>
                <w:szCs w:val="24"/>
                <w:lang w:eastAsia="zh-CN"/>
              </w:rPr>
              <w:t xml:space="preserve">уы </w:t>
            </w:r>
            <w:r>
              <w:rPr>
                <w:rFonts w:ascii="Times New Roman" w:eastAsia="SimSun" w:hAnsi="Times New Roman" w:cs="Times New Roman"/>
                <w:color w:val="000000"/>
                <w:sz w:val="24"/>
                <w:szCs w:val="24"/>
                <w:lang w:eastAsia="zh-CN"/>
              </w:rPr>
              <w:lastRenderedPageBreak/>
              <w:t>ұлттық ұйымы     2)Өрлеу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стаж  3ай  ,сағат </w:t>
            </w:r>
            <w:r>
              <w:rPr>
                <w:rFonts w:ascii="Times New Roman" w:eastAsia="SimSun" w:hAnsi="Times New Roman" w:cs="Times New Roman"/>
                <w:color w:val="000000"/>
                <w:sz w:val="24"/>
                <w:szCs w:val="24"/>
                <w:lang w:val="en-US" w:eastAsia="zh-CN"/>
              </w:rPr>
              <w:lastRenderedPageBreak/>
              <w:t>саны 21</w:t>
            </w:r>
          </w:p>
        </w:tc>
        <w:tc>
          <w:tcPr>
            <w:tcW w:w="1928" w:type="dxa"/>
            <w:tcBorders>
              <w:top w:val="single" w:sz="2" w:space="0" w:color="000000"/>
              <w:left w:val="single" w:sz="2" w:space="0" w:color="000000"/>
              <w:bottom w:val="single" w:sz="2" w:space="0" w:color="000000"/>
              <w:right w:val="single" w:sz="2" w:space="0" w:color="000000"/>
            </w:tcBorders>
            <w:shd w:val="clear" w:color="auto"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1) онлайн            2) онлайн          </w:t>
            </w:r>
          </w:p>
        </w:tc>
      </w:tr>
      <w:tr w:rsidR="00797EF7">
        <w:trPr>
          <w:trHeight w:val="1441"/>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51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Өтеген</w:t>
            </w:r>
            <w:r>
              <w:rPr>
                <w:rFonts w:ascii="Times New Roman" w:eastAsia="SimSun" w:hAnsi="Times New Roman" w:cs="Times New Roman"/>
                <w:color w:val="000000"/>
                <w:sz w:val="24"/>
                <w:szCs w:val="24"/>
                <w:lang w:val="en-US" w:eastAsia="zh-CN"/>
              </w:rPr>
              <w:t xml:space="preserve"> Жаркын Аманқызы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kk-KZ" w:eastAsia="zh-CN"/>
              </w:rPr>
              <w:t>1)ҚР орта  білім  беру  мазмұнын  жаңарту  шеңберінде  "ағылшын"</w:t>
            </w:r>
            <w:r>
              <w:rPr>
                <w:rFonts w:ascii="Times New Roman" w:eastAsia="SimSun" w:hAnsi="Times New Roman" w:cs="Times New Roman"/>
                <w:color w:val="000000"/>
                <w:sz w:val="24"/>
                <w:szCs w:val="24"/>
                <w:lang w:val="kk-KZ" w:eastAsia="zh-CN"/>
              </w:rPr>
              <w:t xml:space="preserve">  пәні бойынша  біліктілікті  арттыру   2)Учус,учить  дистанционно.                                         </w:t>
            </w:r>
            <w:r>
              <w:rPr>
                <w:rFonts w:ascii="Times New Roman" w:eastAsia="SimSun" w:hAnsi="Times New Roman" w:cs="Times New Roman"/>
                <w:color w:val="000000"/>
                <w:sz w:val="24"/>
                <w:szCs w:val="24"/>
                <w:lang w:eastAsia="zh-CN"/>
              </w:rPr>
              <w:t>3)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НИШ,2021ж                                2)НИШ,2020ж                      3)Өрлеу,2021ж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1)НИШ       </w:t>
            </w:r>
            <w:r>
              <w:rPr>
                <w:rFonts w:ascii="Times New Roman" w:eastAsia="SimSun" w:hAnsi="Times New Roman" w:cs="Times New Roman"/>
                <w:color w:val="000000"/>
                <w:sz w:val="24"/>
                <w:szCs w:val="24"/>
                <w:lang w:val="en-US" w:eastAsia="zh-CN"/>
              </w:rPr>
              <w:t xml:space="preserve">     2)НИШ             3)Өрлеу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4, сағат саны 22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          2)онлайн           3)онлайн</w:t>
            </w:r>
          </w:p>
        </w:tc>
      </w:tr>
      <w:tr w:rsidR="00797EF7">
        <w:trPr>
          <w:trHeight w:val="1335"/>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Өтебалиева</w:t>
            </w:r>
            <w:r>
              <w:rPr>
                <w:rFonts w:ascii="Times New Roman" w:eastAsia="SimSun" w:hAnsi="Times New Roman" w:cs="Times New Roman"/>
                <w:color w:val="000000"/>
                <w:sz w:val="24"/>
                <w:szCs w:val="24"/>
                <w:lang w:val="en-US" w:eastAsia="zh-CN"/>
              </w:rPr>
              <w:t xml:space="preserve"> Айгерим Қуанбайқызы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1)Педагогтердің цифрлық құзырлығын дамыту</w:t>
            </w:r>
          </w:p>
          <w:p w:rsidR="00797EF7" w:rsidRDefault="00797EF7">
            <w:pPr>
              <w:textAlignment w:val="top"/>
              <w:rPr>
                <w:rFonts w:ascii="Times New Roman" w:hAnsi="Times New Roman" w:cs="Times New Roman"/>
                <w:color w:val="000000"/>
                <w:lang w:val="kk-KZ"/>
              </w:rPr>
            </w:pPr>
          </w:p>
        </w:tc>
        <w:tc>
          <w:tcPr>
            <w:tcW w:w="184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7, сағат саны10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w:t>
            </w:r>
          </w:p>
        </w:tc>
      </w:tr>
      <w:tr w:rsidR="00797EF7">
        <w:trPr>
          <w:trHeight w:val="3464"/>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Оспанова Салтанат </w:t>
            </w:r>
            <w:r>
              <w:rPr>
                <w:rFonts w:ascii="Times New Roman" w:eastAsia="SimSun" w:hAnsi="Times New Roman" w:cs="Times New Roman"/>
                <w:color w:val="000000"/>
                <w:sz w:val="24"/>
                <w:szCs w:val="24"/>
                <w:lang w:val="en-US" w:eastAsia="zh-CN"/>
              </w:rPr>
              <w:t>Турмысовна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1)"Блум таксономиясы аясында оқушылардың оқу жетістіктерін критериалды бағалау"                               2)ҚР орта білім беру мазмұнын жаңарту шеңберінде  орыс тілінде оқытатын бастауыш сынып  пәні бойынша біліктілікті арттыру  3)Учус,учить</w:t>
            </w:r>
            <w:r>
              <w:rPr>
                <w:rFonts w:ascii="Times New Roman" w:eastAsia="SimSun" w:hAnsi="Times New Roman" w:cs="Times New Roman"/>
                <w:color w:val="000000"/>
                <w:sz w:val="24"/>
                <w:szCs w:val="24"/>
                <w:lang w:eastAsia="zh-CN"/>
              </w:rPr>
              <w:t xml:space="preserve">  дистанционно,                4.)"Создание психолого-педагогическихусловий для реализации модели 4К в начальном образовании ".             </w:t>
            </w:r>
            <w:r>
              <w:rPr>
                <w:rFonts w:ascii="Times New Roman" w:eastAsia="SimSun" w:hAnsi="Times New Roman" w:cs="Times New Roman"/>
                <w:color w:val="000000"/>
                <w:sz w:val="24"/>
                <w:szCs w:val="24"/>
                <w:lang w:val="en-US" w:eastAsia="zh-CN"/>
              </w:rPr>
              <w:t>5)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Өрлеу,2016ж;                             2) Өрлеу,2019ж.            </w:t>
            </w:r>
            <w:r>
              <w:rPr>
                <w:rFonts w:ascii="Times New Roman" w:eastAsia="SimSun" w:hAnsi="Times New Roman" w:cs="Times New Roman"/>
                <w:color w:val="000000"/>
                <w:sz w:val="24"/>
                <w:szCs w:val="24"/>
                <w:lang w:eastAsia="zh-CN"/>
              </w:rPr>
              <w:t xml:space="preserve">                   3) НИШ, 2020 ж;                      4)Өрлеу,2020 ж;                                             5) Өрлеу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1)Орлеу                                                       2)Өрлеу     3)НИШ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стаж28, сағ</w:t>
            </w:r>
            <w:r>
              <w:rPr>
                <w:rFonts w:ascii="Times New Roman" w:eastAsia="SimSun" w:hAnsi="Times New Roman" w:cs="Times New Roman"/>
                <w:color w:val="000000"/>
                <w:sz w:val="24"/>
                <w:szCs w:val="24"/>
                <w:lang w:val="en-US" w:eastAsia="zh-CN"/>
              </w:rPr>
              <w:t>ат саны 32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1)оффлайн         2) оффлайн     3)онлайн              4) онлайн                 5) онлайн</w:t>
            </w:r>
          </w:p>
        </w:tc>
      </w:tr>
      <w:tr w:rsidR="00797EF7">
        <w:trPr>
          <w:trHeight w:val="142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Рашидқызы Жаңылхан</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eastAsia="SimSun" w:hAnsi="Times New Roman" w:cs="Times New Roman"/>
                <w:color w:val="000000"/>
                <w:sz w:val="24"/>
                <w:szCs w:val="24"/>
                <w:lang w:eastAsia="zh-CN"/>
              </w:rPr>
            </w:pPr>
            <w:r>
              <w:rPr>
                <w:rFonts w:ascii="Times New Roman" w:eastAsia="SimSun" w:hAnsi="Times New Roman" w:cs="Times New Roman"/>
                <w:color w:val="000000"/>
                <w:sz w:val="24"/>
                <w:szCs w:val="24"/>
                <w:lang w:eastAsia="zh-CN"/>
              </w:rPr>
              <w:t>1) Учус,учить  дистанционно;                                        2) "Педагогтердің цифрлық құзырлығын дамыту"</w:t>
            </w:r>
          </w:p>
          <w:p w:rsidR="00797EF7" w:rsidRDefault="00626C73">
            <w:pPr>
              <w:textAlignment w:val="top"/>
              <w:rPr>
                <w:rFonts w:ascii="Times New Roman" w:hAnsi="Times New Roman" w:cs="Times New Roman"/>
                <w:color w:val="000000"/>
                <w:lang w:val="kk-KZ"/>
              </w:rPr>
            </w:pPr>
            <w:r w:rsidRPr="00E057CD">
              <w:rPr>
                <w:rFonts w:ascii="Times New Roman" w:eastAsia="SimSun" w:hAnsi="Times New Roman" w:cs="Times New Roman"/>
                <w:color w:val="000000"/>
                <w:sz w:val="24"/>
                <w:szCs w:val="24"/>
                <w:lang w:eastAsia="zh-CN"/>
              </w:rPr>
              <w:t xml:space="preserve">3) </w:t>
            </w:r>
            <w:r>
              <w:rPr>
                <w:rFonts w:ascii="Times New Roman" w:eastAsia="SimSun" w:hAnsi="Times New Roman" w:cs="Times New Roman"/>
                <w:color w:val="000000"/>
                <w:sz w:val="24"/>
                <w:szCs w:val="24"/>
                <w:lang w:val="kk-KZ" w:eastAsia="zh-CN"/>
              </w:rPr>
              <w:t>ҚР</w:t>
            </w:r>
            <w:r>
              <w:rPr>
                <w:rFonts w:ascii="Times New Roman" w:eastAsia="SimSun" w:hAnsi="Times New Roman" w:cs="Times New Roman"/>
                <w:color w:val="000000"/>
                <w:sz w:val="24"/>
                <w:szCs w:val="24"/>
                <w:lang w:val="kk-KZ" w:eastAsia="zh-CN"/>
              </w:rPr>
              <w:t xml:space="preserve"> орта білім мазмұнын жаңарту шеңберінде </w:t>
            </w:r>
            <w:r>
              <w:rPr>
                <w:rFonts w:ascii="Times New Roman" w:eastAsia="SimSun" w:hAnsi="Times New Roman" w:cs="Times New Roman"/>
                <w:color w:val="000000"/>
                <w:sz w:val="24"/>
                <w:szCs w:val="24"/>
                <w:lang w:val="kk-KZ" w:eastAsia="zh-CN"/>
              </w:rPr>
              <w:lastRenderedPageBreak/>
              <w:t xml:space="preserve">орыс тілді мектептердегі «Қазақ тілі мен әдебиеті» пәндері бойынша педагог кадрлардың біліктілігін арттыру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eastAsia="zh-CN"/>
              </w:rPr>
              <w:lastRenderedPageBreak/>
              <w:t>1) НИШ, 2020 ж                              2) Өрлеу, 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lastRenderedPageBreak/>
              <w:t>3</w:t>
            </w:r>
            <w:r w:rsidRPr="00E057CD">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kk-KZ" w:eastAsia="zh-CN"/>
              </w:rPr>
              <w:t>НИШ, 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lastRenderedPageBreak/>
              <w:t xml:space="preserve">1)НИШ             2) Өрлеу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3)ПШО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стаж 2, сағат саны </w:t>
            </w:r>
            <w:r>
              <w:rPr>
                <w:rFonts w:ascii="Times New Roman" w:eastAsia="SimSun" w:hAnsi="Times New Roman" w:cs="Times New Roman"/>
                <w:color w:val="000000"/>
                <w:sz w:val="24"/>
                <w:szCs w:val="24"/>
                <w:lang w:val="kk-KZ" w:eastAsia="zh-CN"/>
              </w:rPr>
              <w:lastRenderedPageBreak/>
              <w:t>23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lastRenderedPageBreak/>
              <w:t>1)онлайн            2) 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3)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lastRenderedPageBreak/>
              <w:t>55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Сагимбаева Алия Нурлановна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Pr="00E057CD"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1)НИШ ДББҰ ПШО  өткізген  ҚР жалпы  </w:t>
            </w:r>
            <w:r w:rsidRPr="00E057CD">
              <w:rPr>
                <w:rFonts w:ascii="Times New Roman" w:eastAsia="SimSun" w:hAnsi="Times New Roman" w:cs="Times New Roman"/>
                <w:color w:val="000000"/>
                <w:sz w:val="24"/>
                <w:szCs w:val="24"/>
                <w:lang w:val="kk-KZ" w:eastAsia="zh-CN"/>
              </w:rPr>
              <w:t xml:space="preserve">білім беретін  мектептерінің  мұғалімдері  үшін критериалды  бағалау курсы                                                        2)Учус,учить  дистанционно,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1)НИШ,2020ж.                                2) НИШ, 2020ж; </w:t>
            </w:r>
            <w:r>
              <w:rPr>
                <w:rFonts w:ascii="Times New Roman" w:eastAsia="SimSun" w:hAnsi="Times New Roman" w:cs="Times New Roman"/>
                <w:color w:val="000000"/>
                <w:sz w:val="24"/>
                <w:szCs w:val="24"/>
                <w:lang w:val="en-US" w:eastAsia="zh-CN"/>
              </w:rPr>
              <w:t xml:space="preserve">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1)НИШ           2)НИШ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1)онлайн 2)онлайн                     </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Садвакасова Акмарал Нурлановна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1)ҚР орта білім беру мазмұнын жаңарту шеңберінде  орыс тілінде оқытатын бастауыш сынып  пәні бойынша біліктілікті арттыру .                                           </w:t>
            </w:r>
            <w:r w:rsidRPr="00E057CD">
              <w:rPr>
                <w:rFonts w:ascii="Times New Roman" w:eastAsia="SimSun" w:hAnsi="Times New Roman" w:cs="Times New Roman"/>
                <w:color w:val="000000"/>
                <w:sz w:val="24"/>
                <w:szCs w:val="24"/>
                <w:lang w:eastAsia="zh-CN"/>
              </w:rPr>
              <w:t>2)Учус,учить  дистанционно,                                       3) "Педагогтердің цифрлы</w:t>
            </w:r>
            <w:r w:rsidRPr="00E057CD">
              <w:rPr>
                <w:rFonts w:ascii="Times New Roman" w:eastAsia="SimSun" w:hAnsi="Times New Roman" w:cs="Times New Roman"/>
                <w:color w:val="000000"/>
                <w:sz w:val="24"/>
                <w:szCs w:val="24"/>
                <w:lang w:eastAsia="zh-CN"/>
              </w:rPr>
              <w:t>қ</w:t>
            </w:r>
            <w:r w:rsidRPr="00E057CD">
              <w:rPr>
                <w:rFonts w:ascii="Times New Roman" w:eastAsia="SimSun" w:hAnsi="Times New Roman" w:cs="Times New Roman"/>
                <w:color w:val="000000"/>
                <w:sz w:val="24"/>
                <w:szCs w:val="24"/>
                <w:lang w:eastAsia="zh-CN"/>
              </w:rPr>
              <w:t xml:space="preserve">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4</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kk-KZ" w:eastAsia="zh-CN"/>
              </w:rPr>
              <w:t>«Изучение сложных тем предметов учебного плана начальной школы»</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 Өрлеу,2019ж                               2) НИШ,2020ж                            3)Өрлеу,2021ж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4) Өрлеу, 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1)Өрлеу     2)НИШ            3)Өрлеу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4)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4,</w:t>
            </w:r>
            <w:r>
              <w:rPr>
                <w:rFonts w:ascii="Times New Roman" w:eastAsia="SimSun" w:hAnsi="Times New Roman" w:cs="Times New Roman"/>
                <w:color w:val="000000"/>
                <w:sz w:val="24"/>
                <w:szCs w:val="24"/>
                <w:lang w:val="en-US" w:eastAsia="zh-CN"/>
              </w:rPr>
              <w:t xml:space="preserve"> сағат саны 33</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1)оффлайн      2)онлайн</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3)</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 4)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Салихов Рустам Берикович</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1)НИШ ДББҰ ПШО  өткізген  ҚР жалпы  білім беретін  мектептерінің  мұғалімдері  үшін критериалды  бағалау курсы  2)Учус,учить  дистанционно,                              3) "</w:t>
            </w:r>
            <w:r>
              <w:rPr>
                <w:rFonts w:ascii="Times New Roman" w:eastAsia="SimSun" w:hAnsi="Times New Roman" w:cs="Times New Roman"/>
                <w:color w:val="000000"/>
                <w:sz w:val="24"/>
                <w:szCs w:val="24"/>
                <w:lang w:eastAsia="zh-CN"/>
              </w:rPr>
              <w:t>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4) ҚР орта білім мазмұнын жаңарту шеңберінде «Информатика» пәні бойынша педагог кадрлардың біліктілігін арттыру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1)НИШ,2020ж.                               2)НИШ,2020ж                        </w:t>
            </w:r>
            <w:r>
              <w:rPr>
                <w:rFonts w:ascii="Times New Roman" w:eastAsia="SimSun" w:hAnsi="Times New Roman" w:cs="Times New Roman"/>
                <w:color w:val="000000"/>
                <w:sz w:val="24"/>
                <w:szCs w:val="24"/>
                <w:lang w:eastAsia="zh-CN"/>
              </w:rPr>
              <w:t xml:space="preserve">          3)Өрлеу,2021ж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4) НИШ, 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1)НИШ             2)НИШ               3)Өрлеу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4) ПШО</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стаж2,сағат саны 29,5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1)онлайн       2)онлайн           3)онлайн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4) онлайн</w:t>
            </w:r>
          </w:p>
        </w:tc>
      </w:tr>
      <w:tr w:rsidR="00797EF7">
        <w:trPr>
          <w:trHeight w:val="1335"/>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58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Сакауова Динара Алтаевна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20, сағат саны 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w:t>
            </w:r>
          </w:p>
        </w:tc>
      </w:tr>
      <w:tr w:rsidR="00797EF7">
        <w:trPr>
          <w:trHeight w:val="1345"/>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59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Сарбасова Карлыгаш Болатбековна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"Педагогтердің цифрлық құзырлығын дамыту"</w:t>
            </w:r>
          </w:p>
          <w:p w:rsidR="00797EF7" w:rsidRDefault="00797EF7">
            <w:pPr>
              <w:textAlignment w:val="top"/>
              <w:rPr>
                <w:rFonts w:ascii="Times New Roman" w:hAnsi="Times New Roman" w:cs="Times New Roman"/>
                <w:color w:val="000000"/>
                <w:sz w:val="24"/>
                <w:szCs w:val="24"/>
                <w:lang w:val="kk-KZ"/>
              </w:rPr>
            </w:pP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6 ай, сағат саны 18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Самбурова Юлия Александровна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1)"Современные методы проектирования </w:t>
            </w:r>
            <w:r>
              <w:rPr>
                <w:rFonts w:ascii="Times New Roman" w:eastAsia="SimSun" w:hAnsi="Times New Roman" w:cs="Times New Roman"/>
                <w:color w:val="000000"/>
                <w:sz w:val="24"/>
                <w:szCs w:val="24"/>
                <w:lang w:eastAsia="zh-CN"/>
              </w:rPr>
              <w:t>образовательного процесса поанглийскому языку в контексте внедрения концептуальных  идей новой философии образования"                                             2) Учусь,учить дистационно                                         3) "Педагогтердің цифрлық қ</w:t>
            </w:r>
            <w:r>
              <w:rPr>
                <w:rFonts w:ascii="Times New Roman" w:eastAsia="SimSun" w:hAnsi="Times New Roman" w:cs="Times New Roman"/>
                <w:color w:val="000000"/>
                <w:sz w:val="24"/>
                <w:szCs w:val="24"/>
                <w:lang w:eastAsia="zh-CN"/>
              </w:rPr>
              <w:t>ұзырлығын</w:t>
            </w:r>
            <w:r>
              <w:rPr>
                <w:rFonts w:ascii="Times New Roman" w:eastAsia="SimSun" w:hAnsi="Times New Roman" w:cs="Times New Roman"/>
                <w:color w:val="000000"/>
                <w:sz w:val="24"/>
                <w:szCs w:val="24"/>
                <w:lang w:eastAsia="zh-CN"/>
              </w:rPr>
              <w:t xml:space="preserve">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Өрлеу,2018ж                              2) НИШ,2020ж                           3)Өрлеу,2021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         2)НИШ            3)Өрлеу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стаж10,сағат саны 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 онлайн          3)онлайн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61</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Сафарова Айнұр </w:t>
            </w:r>
            <w:r>
              <w:rPr>
                <w:rFonts w:ascii="Times New Roman" w:eastAsia="SimSun" w:hAnsi="Times New Roman" w:cs="Times New Roman"/>
                <w:color w:val="000000"/>
                <w:sz w:val="24"/>
                <w:szCs w:val="24"/>
                <w:lang w:val="en-US" w:eastAsia="zh-CN"/>
              </w:rPr>
              <w:t>Саматовна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1)"ҚР көптілді білім беру және білім мазмұнын жаңарту жағдайында ағылшын тілі  пәні мұғалімдерінің кәсіби құзіреттілігін дамыту"                                                  2) ҚР орта  білім  беру  мазмұнын  жаңарту  шеңберінде  "ағылшын тіл</w:t>
            </w:r>
            <w:r>
              <w:rPr>
                <w:rFonts w:ascii="Times New Roman" w:eastAsia="SimSun" w:hAnsi="Times New Roman" w:cs="Times New Roman"/>
                <w:color w:val="000000"/>
                <w:sz w:val="24"/>
                <w:szCs w:val="24"/>
                <w:lang w:eastAsia="zh-CN"/>
              </w:rPr>
              <w:t>і"  пәні бойынша  біліктілікті  арттыру                          3)Учус,учить  дистанционно,                                        4)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Өрлеу,2019ж.                              2)Өрлеу ,2019 ж.                  </w:t>
            </w:r>
            <w:r>
              <w:rPr>
                <w:rFonts w:ascii="Times New Roman" w:eastAsia="SimSun" w:hAnsi="Times New Roman" w:cs="Times New Roman"/>
                <w:color w:val="000000"/>
                <w:sz w:val="24"/>
                <w:szCs w:val="24"/>
                <w:lang w:eastAsia="zh-CN"/>
              </w:rPr>
              <w:t xml:space="preserve">                    3)  НИШ,2020ж                                     4)Өрлеу,2021ж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3)НИШ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w:t>
            </w:r>
            <w:r>
              <w:rPr>
                <w:rFonts w:ascii="Times New Roman" w:eastAsia="SimSun" w:hAnsi="Times New Roman" w:cs="Times New Roman"/>
                <w:color w:val="000000"/>
                <w:sz w:val="24"/>
                <w:szCs w:val="24"/>
                <w:lang w:val="en-US" w:eastAsia="zh-CN"/>
              </w:rPr>
              <w:t>аж 7, сағат саны24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2)оффлайн      3)онлайн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Сёмкина Халида Васимовна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1)"ҚР көптілді білім беру және білім мазмұнын жаңарту жағдайында ағылшын тілі  пәні мұғалімдерінің кәсіби құзіреттілігін дамыту"                        </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eastAsia="zh-CN"/>
              </w:rPr>
              <w:lastRenderedPageBreak/>
              <w:t>2)ҚР орта  білім  беру  мазмұнын  жаңарту  шеңберінде  "ағылшын тілі"  пәні бойынша  біліктілікті  арттыру  3)Учус,учить  дистанционно                                         4) "Педагогтердің цифрлық құзырлығын дамыту"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5) «Бі</w:t>
            </w:r>
            <w:r>
              <w:rPr>
                <w:rFonts w:ascii="Times New Roman" w:eastAsia="SimSun" w:hAnsi="Times New Roman" w:cs="Times New Roman"/>
                <w:color w:val="000000"/>
                <w:sz w:val="24"/>
                <w:szCs w:val="24"/>
                <w:lang w:val="kk-KZ" w:eastAsia="zh-CN"/>
              </w:rPr>
              <w:t xml:space="preserve">лім беру мазмұнын жаңарту жағдайында музыка арқылы өскелең ұрпақты дүниетанымын қалыптастыру» </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«ҚР орта білім беру мазмұнын жаңарту аясында «Музыка» пәні бойынша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 xml:space="preserve">1)Өрлеу,2019ж                               2) Өрлеу ,2019 ж                              </w:t>
            </w:r>
            <w:r w:rsidRPr="00E057CD">
              <w:rPr>
                <w:rFonts w:ascii="Times New Roman" w:eastAsia="SimSun" w:hAnsi="Times New Roman" w:cs="Times New Roman"/>
                <w:color w:val="000000"/>
                <w:sz w:val="24"/>
                <w:szCs w:val="24"/>
                <w:lang w:val="kk-KZ" w:eastAsia="zh-CN"/>
              </w:rPr>
              <w:t xml:space="preserve">  </w:t>
            </w:r>
            <w:r w:rsidRPr="00E057CD">
              <w:rPr>
                <w:rFonts w:ascii="Times New Roman" w:eastAsia="SimSun" w:hAnsi="Times New Roman" w:cs="Times New Roman"/>
                <w:color w:val="000000"/>
                <w:sz w:val="24"/>
                <w:szCs w:val="24"/>
                <w:lang w:val="kk-KZ" w:eastAsia="zh-CN"/>
              </w:rPr>
              <w:lastRenderedPageBreak/>
              <w:t>3) НИШ,2020ж                            4)Өрлеу,2021ж</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5) Өрлеу, 2020ж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Өрлеу, 2016ж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lastRenderedPageBreak/>
              <w:t xml:space="preserve">1)Өрлеу                                                       2)Өрлеу                                              3)НИШ            </w:t>
            </w:r>
            <w:r w:rsidRPr="00E057CD">
              <w:rPr>
                <w:rFonts w:ascii="Times New Roman" w:eastAsia="SimSun" w:hAnsi="Times New Roman" w:cs="Times New Roman"/>
                <w:color w:val="000000"/>
                <w:sz w:val="24"/>
                <w:szCs w:val="24"/>
                <w:lang w:val="kk-KZ" w:eastAsia="zh-CN"/>
              </w:rPr>
              <w:lastRenderedPageBreak/>
              <w:t xml:space="preserve">4)Өрлеу   </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5) Өрлеу </w:t>
            </w:r>
          </w:p>
          <w:p w:rsidR="00797EF7" w:rsidRPr="00E057CD"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стаж2</w:t>
            </w:r>
            <w:r>
              <w:rPr>
                <w:rFonts w:ascii="Times New Roman" w:eastAsia="SimSun" w:hAnsi="Times New Roman" w:cs="Times New Roman"/>
                <w:color w:val="000000"/>
                <w:sz w:val="24"/>
                <w:szCs w:val="24"/>
                <w:lang w:val="en-US" w:eastAsia="zh-CN"/>
              </w:rPr>
              <w:t xml:space="preserve">7, сағат </w:t>
            </w:r>
            <w:r>
              <w:rPr>
                <w:rFonts w:ascii="Times New Roman" w:eastAsia="SimSun" w:hAnsi="Times New Roman" w:cs="Times New Roman"/>
                <w:color w:val="000000"/>
                <w:sz w:val="24"/>
                <w:szCs w:val="24"/>
                <w:lang w:val="en-US" w:eastAsia="zh-CN"/>
              </w:rPr>
              <w:lastRenderedPageBreak/>
              <w:t>саны22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eastAsia="zh-CN"/>
              </w:rPr>
              <w:lastRenderedPageBreak/>
              <w:t xml:space="preserve">1)оффлайн      2)оффлайн      3)онлайн         </w:t>
            </w:r>
            <w:r w:rsidRPr="00E057CD">
              <w:rPr>
                <w:rFonts w:ascii="Times New Roman" w:eastAsia="SimSun" w:hAnsi="Times New Roman" w:cs="Times New Roman"/>
                <w:color w:val="000000"/>
                <w:sz w:val="24"/>
                <w:szCs w:val="24"/>
                <w:lang w:eastAsia="zh-CN"/>
              </w:rPr>
              <w:lastRenderedPageBreak/>
              <w:t>4)онлайн</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5) оффлайн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63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Сулекенова Карлыгаш Хамидуллаевна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1)"Бастауыш сынып мұғалімдерінің кәсіби құзіреттіліктерін дамыту"                                                  2)ҚР орта</w:t>
            </w:r>
            <w:r>
              <w:rPr>
                <w:rFonts w:ascii="Times New Roman" w:eastAsia="SimSun" w:hAnsi="Times New Roman" w:cs="Times New Roman"/>
                <w:color w:val="000000"/>
                <w:sz w:val="24"/>
                <w:szCs w:val="24"/>
                <w:lang w:eastAsia="zh-CN"/>
              </w:rPr>
              <w:t xml:space="preserve"> білім беру мазмұнын жаңарту шеңберінде  орыс тілінде оқытатын бастауыш сынып  пәні бойынша біліктілікті арттыру                                                   3)Учус,учить  дистанционно,                                       4) "Педагогтердің цифрлық қ</w:t>
            </w:r>
            <w:r>
              <w:rPr>
                <w:rFonts w:ascii="Times New Roman" w:eastAsia="SimSun" w:hAnsi="Times New Roman" w:cs="Times New Roman"/>
                <w:color w:val="000000"/>
                <w:sz w:val="24"/>
                <w:szCs w:val="24"/>
                <w:lang w:eastAsia="zh-CN"/>
              </w:rPr>
              <w:t>ұзырлығын</w:t>
            </w:r>
            <w:r>
              <w:rPr>
                <w:rFonts w:ascii="Times New Roman" w:eastAsia="SimSun" w:hAnsi="Times New Roman" w:cs="Times New Roman"/>
                <w:color w:val="000000"/>
                <w:sz w:val="24"/>
                <w:szCs w:val="24"/>
                <w:lang w:eastAsia="zh-CN"/>
              </w:rPr>
              <w:t xml:space="preserve">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 2019ж.                                 2) ПШО,2016ж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w:t>
            </w:r>
            <w:r>
              <w:rPr>
                <w:rFonts w:ascii="Times New Roman" w:eastAsia="SimSun" w:hAnsi="Times New Roman" w:cs="Times New Roman"/>
                <w:color w:val="000000"/>
                <w:sz w:val="24"/>
                <w:szCs w:val="24"/>
                <w:lang w:val="en-US" w:eastAsia="zh-CN"/>
              </w:rPr>
              <w:t xml:space="preserve">                              3)НИШ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26,сағат саны 18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      2)оффлайн     3)онлайн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Сулим Александр Александрович</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1)"Курсы повышения квалификации учитлей инфоратики в рамках обноления содержание</w:t>
            </w:r>
            <w:r>
              <w:rPr>
                <w:rFonts w:ascii="Times New Roman" w:eastAsia="SimSun" w:hAnsi="Times New Roman" w:cs="Times New Roman"/>
                <w:color w:val="000000"/>
                <w:sz w:val="24"/>
                <w:szCs w:val="24"/>
                <w:lang w:eastAsia="zh-CN"/>
              </w:rPr>
              <w:t xml:space="preserve"> среднего образования РК      2)ҚР орта  білім  беру  мазмұнын  жаңарту  шеңберінде  "информатика"  пәні бойынша  біліктілікті  арттыру      3)Учус,учить  дистанционно     4) "</w:t>
            </w:r>
            <w:r>
              <w:rPr>
                <w:rFonts w:ascii="Times New Roman" w:eastAsia="SimSun" w:hAnsi="Times New Roman" w:cs="Times New Roman"/>
                <w:color w:val="000000"/>
                <w:sz w:val="24"/>
                <w:szCs w:val="24"/>
                <w:lang w:val="en-US" w:eastAsia="zh-CN"/>
              </w:rPr>
              <w:t>Scratch</w:t>
            </w:r>
            <w:r>
              <w:rPr>
                <w:rFonts w:ascii="Times New Roman" w:eastAsia="SimSun" w:hAnsi="Times New Roman" w:cs="Times New Roman"/>
                <w:color w:val="000000"/>
                <w:sz w:val="24"/>
                <w:szCs w:val="24"/>
                <w:lang w:eastAsia="zh-CN"/>
              </w:rPr>
              <w:t>"бағадарламалау курсы                                5) "Педагогтердің ци</w:t>
            </w:r>
            <w:r>
              <w:rPr>
                <w:rFonts w:ascii="Times New Roman" w:eastAsia="SimSun" w:hAnsi="Times New Roman" w:cs="Times New Roman"/>
                <w:color w:val="000000"/>
                <w:sz w:val="24"/>
                <w:szCs w:val="24"/>
                <w:lang w:eastAsia="zh-CN"/>
              </w:rPr>
              <w:t>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Өрлеу,2019ж.                                   2) ПШО ,2018 ж.                                3) НИШ,2020ж                                4) "Иманкулов"КОО,2018ж             5)Өрлеу,2021ж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Орлеу          2)ПШО    3)НИШ        </w:t>
            </w:r>
            <w:r>
              <w:rPr>
                <w:rFonts w:ascii="Times New Roman" w:eastAsia="SimSun" w:hAnsi="Times New Roman" w:cs="Times New Roman"/>
                <w:color w:val="000000"/>
                <w:sz w:val="24"/>
                <w:szCs w:val="24"/>
                <w:lang w:eastAsia="zh-CN"/>
              </w:rPr>
              <w:t xml:space="preserve">    4) "Иманкулов"   КОО           5)Өрлеу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стаж20, сағат саны 26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1)оффлайн      2)оффлайн     3)онлайн               4) оффлайн               5)онлайн   </w:t>
            </w:r>
          </w:p>
        </w:tc>
      </w:tr>
      <w:tr w:rsidR="00797EF7">
        <w:trPr>
          <w:trHeight w:val="1309"/>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65</w:t>
            </w:r>
          </w:p>
        </w:tc>
        <w:tc>
          <w:tcPr>
            <w:tcW w:w="2409"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Сәрсенғалиев Нұрболат Дәулетұлы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1)Учус,учить  дистанционно,                          2)Кәсәпкерлік</w:t>
            </w:r>
            <w:r>
              <w:rPr>
                <w:rFonts w:ascii="Times New Roman" w:eastAsia="SimSun" w:hAnsi="Times New Roman" w:cs="Times New Roman"/>
                <w:color w:val="000000"/>
                <w:sz w:val="24"/>
                <w:szCs w:val="24"/>
                <w:lang w:eastAsia="zh-CN"/>
              </w:rPr>
              <w:t xml:space="preserve"> негіздері курс                                             3) "Педагогтердің цифрлық құзырлығын дамыту"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4) Алғашқы әскери және технологиялық дайындық оқытушы-ұйымдастырушының кәсіби құзыреттілігін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 ҚР орта білім мазмұнын жаңарту шеңберінде «Қаза</w:t>
            </w:r>
            <w:r>
              <w:rPr>
                <w:rFonts w:ascii="Times New Roman" w:eastAsia="SimSun" w:hAnsi="Times New Roman" w:cs="Times New Roman"/>
                <w:color w:val="000000"/>
                <w:sz w:val="24"/>
                <w:szCs w:val="24"/>
                <w:lang w:val="kk-KZ" w:eastAsia="zh-CN"/>
              </w:rPr>
              <w:t>қ</w:t>
            </w:r>
            <w:r>
              <w:rPr>
                <w:rFonts w:ascii="Times New Roman" w:eastAsia="SimSun" w:hAnsi="Times New Roman" w:cs="Times New Roman"/>
                <w:color w:val="000000"/>
                <w:sz w:val="24"/>
                <w:szCs w:val="24"/>
                <w:lang w:val="kk-KZ" w:eastAsia="zh-CN"/>
              </w:rPr>
              <w:t xml:space="preserve"> тілі» және «Қазақ әдебиеті» пәндері бойынша педагог кадрлардың біліктілігін арттыру білім беру бағдарламасы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1)НИШ,2020ж            2)Атамекен,2019ж                      3)Өрлеу,2021ж</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4) Өрлеу,2022</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 НИШ,2021</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1)НИШ          2)Атамекен        3)Өрлеу</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 xml:space="preserve">4) </w:t>
            </w:r>
            <w:r>
              <w:rPr>
                <w:rFonts w:ascii="Times New Roman" w:eastAsia="SimSun" w:hAnsi="Times New Roman" w:cs="Times New Roman"/>
                <w:color w:val="000000"/>
                <w:sz w:val="24"/>
                <w:szCs w:val="24"/>
                <w:lang w:val="kk-KZ" w:eastAsia="zh-CN"/>
              </w:rPr>
              <w:t>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 ПШО</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стаж1, сағат саны 19</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eastAsia="zh-CN"/>
              </w:rPr>
              <w:t xml:space="preserve">1)онлайн 2)оффлайн          3)онлайн   </w:t>
            </w:r>
          </w:p>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kk-KZ" w:eastAsia="zh-CN"/>
              </w:rPr>
              <w:t>4) оффлайн</w:t>
            </w:r>
          </w:p>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kk-KZ" w:eastAsia="zh-CN"/>
              </w:rPr>
              <w:t>5) онлайн</w:t>
            </w:r>
          </w:p>
        </w:tc>
      </w:tr>
      <w:tr w:rsidR="00797EF7">
        <w:trPr>
          <w:trHeight w:val="2958"/>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Сұлтанова Салтанат Мендібаевна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1)"Информатика пәні мқғалімдерінің кәсіби құзіреттілігін дамыту"                                                     </w:t>
            </w:r>
            <w:r>
              <w:rPr>
                <w:rFonts w:ascii="Times New Roman" w:eastAsia="SimSun" w:hAnsi="Times New Roman" w:cs="Times New Roman"/>
                <w:color w:val="000000"/>
                <w:sz w:val="24"/>
                <w:szCs w:val="24"/>
                <w:lang w:eastAsia="zh-CN"/>
              </w:rPr>
              <w:t xml:space="preserve">               2)ҚР орта білім беру  мазмұнын  жаңарту  шеңберінде  "информатика"пәні бойынша  біліктілікті  арттыру .  3).Учус,учить дистанционно,      4)."</w:t>
            </w:r>
            <w:r>
              <w:rPr>
                <w:rFonts w:ascii="Times New Roman" w:eastAsia="SimSun" w:hAnsi="Times New Roman" w:cs="Times New Roman"/>
                <w:color w:val="000000"/>
                <w:sz w:val="24"/>
                <w:szCs w:val="24"/>
                <w:lang w:val="en-US" w:eastAsia="zh-CN"/>
              </w:rPr>
              <w:t>Scratch</w:t>
            </w:r>
            <w:r>
              <w:rPr>
                <w:rFonts w:ascii="Times New Roman" w:eastAsia="SimSun" w:hAnsi="Times New Roman" w:cs="Times New Roman"/>
                <w:color w:val="000000"/>
                <w:sz w:val="24"/>
                <w:szCs w:val="24"/>
                <w:lang w:eastAsia="zh-CN"/>
              </w:rPr>
              <w:t xml:space="preserve">"бағадарламалау курсы              5)."НИШ"ДББҰ шеберлің орталығы                           </w:t>
            </w:r>
            <w:r>
              <w:rPr>
                <w:rFonts w:ascii="Times New Roman" w:eastAsia="SimSun" w:hAnsi="Times New Roman" w:cs="Times New Roman"/>
                <w:color w:val="000000"/>
                <w:sz w:val="24"/>
                <w:szCs w:val="24"/>
                <w:lang w:eastAsia="zh-CN"/>
              </w:rPr>
              <w:t xml:space="preserve">  6)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Өрлеу,2020ж                             2)Өрлеу ,2018 ж                               3) НИШ,2020ж                      4)"Иманкулов" КОО,2018ж        5)НИШ 2016ж.                          </w:t>
            </w:r>
            <w:r>
              <w:rPr>
                <w:rFonts w:ascii="Times New Roman" w:eastAsia="SimSun" w:hAnsi="Times New Roman" w:cs="Times New Roman"/>
                <w:color w:val="000000"/>
                <w:sz w:val="24"/>
                <w:szCs w:val="24"/>
                <w:lang w:val="en-US" w:eastAsia="zh-CN"/>
              </w:rPr>
              <w:t>6)Өрлеу,2021ж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 2)Өрлеу       3)НИШ  4)Иманкулов КОО                5) НИШ          6)Өрлеу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6</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1)онлайн 2)оффлайн          3) онлайн 4)оффлайн      5)оффлайн       6)онлайн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Тастемирова  Айнагуль  Зарлыковна </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w:t>
            </w:r>
            <w:r>
              <w:rPr>
                <w:rFonts w:ascii="Times New Roman" w:eastAsia="SimSun" w:hAnsi="Times New Roman" w:cs="Times New Roman"/>
                <w:color w:val="000000"/>
                <w:sz w:val="24"/>
                <w:szCs w:val="24"/>
                <w:lang w:val="en-US" w:eastAsia="zh-CN"/>
              </w:rPr>
              <w:t>Өрлеу</w:t>
            </w:r>
            <w:r>
              <w:rPr>
                <w:rFonts w:ascii="Times New Roman" w:eastAsia="SimSun" w:hAnsi="Times New Roman" w:cs="Times New Roman"/>
                <w:color w:val="000000"/>
                <w:sz w:val="24"/>
                <w:szCs w:val="24"/>
                <w:lang w:val="en-US" w:eastAsia="zh-CN"/>
              </w:rPr>
              <w:t>, 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19    ,сағат саны 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68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Тәженова Гүлбану Серкқалиқызы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 ""Педагогтердің цифрлық құзырлығын дамыту""</w:t>
            </w:r>
            <w:r>
              <w:rPr>
                <w:rFonts w:ascii="Times New Roman" w:eastAsia="SimSun" w:hAnsi="Times New Roman" w:cs="Times New Roman"/>
                <w:color w:val="000000"/>
                <w:sz w:val="24"/>
                <w:szCs w:val="24"/>
                <w:lang w:eastAsia="zh-CN"/>
              </w:rPr>
              <w:br/>
              <w:t xml:space="preserve">2) ҚР орта білім мазмұнын жаңарту шеңберінде </w:t>
            </w:r>
            <w:r>
              <w:rPr>
                <w:rFonts w:ascii="Times New Roman" w:eastAsia="SimSun" w:hAnsi="Times New Roman" w:cs="Times New Roman"/>
                <w:color w:val="000000"/>
                <w:sz w:val="24"/>
                <w:szCs w:val="24"/>
                <w:lang w:eastAsia="zh-CN"/>
              </w:rPr>
              <w:lastRenderedPageBreak/>
              <w:t>"Физика"</w:t>
            </w:r>
            <w:r>
              <w:rPr>
                <w:rFonts w:ascii="Times New Roman" w:eastAsia="SimSun" w:hAnsi="Times New Roman" w:cs="Times New Roman"/>
                <w:color w:val="000000"/>
                <w:sz w:val="24"/>
                <w:szCs w:val="24"/>
                <w:lang w:eastAsia="zh-CN"/>
              </w:rPr>
              <w:t xml:space="preserve"> пәні бойынша педагог кадрлардың біліктілігін арттыру білім беру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 xml:space="preserve">1) Өрлеу, 2021 ж.                               2) Өрлеу, </w:t>
            </w:r>
            <w:r>
              <w:rPr>
                <w:rFonts w:ascii="Times New Roman" w:eastAsia="SimSun" w:hAnsi="Times New Roman" w:cs="Times New Roman"/>
                <w:color w:val="000000"/>
                <w:sz w:val="24"/>
                <w:szCs w:val="24"/>
                <w:lang w:val="en-US" w:eastAsia="zh-CN"/>
              </w:rPr>
              <w:lastRenderedPageBreak/>
              <w:t>2022ж.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 Өрлеу             2)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стаж 6 ай сағат </w:t>
            </w:r>
            <w:r>
              <w:rPr>
                <w:rFonts w:ascii="Times New Roman" w:eastAsia="SimSun" w:hAnsi="Times New Roman" w:cs="Times New Roman"/>
                <w:color w:val="000000"/>
                <w:sz w:val="24"/>
                <w:szCs w:val="24"/>
                <w:lang w:val="en-US" w:eastAsia="zh-CN"/>
              </w:rPr>
              <w:lastRenderedPageBreak/>
              <w:t>саны 15</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1) онлайн                 2) онлайн</w:t>
            </w:r>
          </w:p>
        </w:tc>
      </w:tr>
      <w:tr w:rsidR="00797EF7">
        <w:trPr>
          <w:trHeight w:val="287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69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Таласбаева Гуляйм Кайдаровна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 xml:space="preserve">"Денешынықтыру сабақтарында оқушылардың салауатты өмір салтын қалыптастыру"                      2)ҚР орта  білім  беру  мазмұнын  жаңарту  шеңберінде  "денешынықтыру"  пәні бойынша  біліктілікті  арттыру   3) Учус,учить  дистанционно,                     </w:t>
            </w:r>
            <w:r>
              <w:rPr>
                <w:rFonts w:ascii="Times New Roman" w:eastAsia="SimSun" w:hAnsi="Times New Roman" w:cs="Times New Roman"/>
                <w:color w:val="000000"/>
                <w:sz w:val="24"/>
                <w:szCs w:val="24"/>
                <w:lang w:eastAsia="zh-CN"/>
              </w:rPr>
              <w:t xml:space="preserve">                 4) "Педагогтердің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 «Формирование здорового образа жизни учащихся на уроках физической культуры»</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 Өрлеу, 2018ж.                       2)Өрлеу,2017 ж.                             3) НИШ,2020ж                   </w:t>
            </w:r>
            <w:r w:rsidRPr="00E057CD">
              <w:rPr>
                <w:rFonts w:ascii="Times New Roman" w:eastAsia="SimSun" w:hAnsi="Times New Roman" w:cs="Times New Roman"/>
                <w:color w:val="000000"/>
                <w:sz w:val="24"/>
                <w:szCs w:val="24"/>
                <w:lang w:val="kk-KZ" w:eastAsia="zh-CN"/>
              </w:rPr>
              <w:t xml:space="preserve">         4)Өрлеу,2021ж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5) Өрлеу, 2018</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1)Өрлеу 2)Өрлеу           3)НИШ             4)Өрлеу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5)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стаж40, сағат саны27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val="en-US" w:eastAsia="zh-CN"/>
              </w:rPr>
              <w:t>1) оффлайн      2)оффлайн      3)онлайн</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4)</w:t>
            </w:r>
          </w:p>
          <w:p w:rsidR="00797EF7" w:rsidRDefault="00626C73">
            <w:pPr>
              <w:textAlignment w:val="top"/>
              <w:rPr>
                <w:rFonts w:ascii="Times New Roman" w:hAnsi="Times New Roman" w:cs="Times New Roman"/>
                <w:color w:val="000000"/>
                <w:lang w:val="kk-KZ"/>
              </w:rPr>
            </w:pPr>
            <w:r>
              <w:rPr>
                <w:rFonts w:ascii="Times New Roman" w:hAnsi="Times New Roman" w:cs="Times New Roman"/>
                <w:color w:val="000000"/>
                <w:lang w:val="kk-KZ"/>
              </w:rPr>
              <w:t>5)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70</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Танирбергенова Айнур Болатовна (декретте)</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ҚР орта білім мазмқнын жаңарту шеңберінде "Ағылшын тілі" пәні бойынша педагогика кадрларының біліктілігін арттыру білім беру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 2016ж.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71</w:t>
            </w:r>
          </w:p>
        </w:tc>
        <w:tc>
          <w:tcPr>
            <w:tcW w:w="2409"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Украинцева Ирина Антонасовна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1)Научно-_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методологическое 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основы</w:t>
            </w:r>
            <w:r>
              <w:rPr>
                <w:rFonts w:ascii="Times New Roman" w:eastAsia="SimSun" w:hAnsi="Times New Roman" w:cs="Times New Roman"/>
                <w:color w:val="000000"/>
                <w:sz w:val="24"/>
                <w:szCs w:val="24"/>
                <w:lang w:eastAsia="zh-CN"/>
              </w:rPr>
              <w:t xml:space="preserve"> 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преподавания 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предмета 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Самопознание_</w:t>
            </w:r>
            <w:r>
              <w:rPr>
                <w:rFonts w:ascii="Times New Roman" w:eastAsia="SimSun" w:hAnsi="Times New Roman" w:cs="Times New Roman"/>
                <w:color w:val="000000"/>
                <w:sz w:val="24"/>
                <w:szCs w:val="24"/>
                <w:lang w:val="en-US" w:eastAsia="zh-CN"/>
              </w:rPr>
              <w:t>x</w:t>
            </w:r>
            <w:r>
              <w:rPr>
                <w:rFonts w:ascii="Times New Roman" w:eastAsia="SimSun" w:hAnsi="Times New Roman" w:cs="Times New Roman"/>
                <w:color w:val="000000"/>
                <w:sz w:val="24"/>
                <w:szCs w:val="24"/>
                <w:lang w:eastAsia="zh-CN"/>
              </w:rPr>
              <w:t>000</w:t>
            </w:r>
            <w:r>
              <w:rPr>
                <w:rFonts w:ascii="Times New Roman" w:eastAsia="SimSun" w:hAnsi="Times New Roman" w:cs="Times New Roman"/>
                <w:color w:val="000000"/>
                <w:sz w:val="24"/>
                <w:szCs w:val="24"/>
                <w:lang w:val="en-US" w:eastAsia="zh-CN"/>
              </w:rPr>
              <w:t>D</w:t>
            </w:r>
            <w:r>
              <w:rPr>
                <w:rFonts w:ascii="Times New Roman" w:eastAsia="SimSun" w:hAnsi="Times New Roman" w:cs="Times New Roman"/>
                <w:color w:val="000000"/>
                <w:sz w:val="24"/>
                <w:szCs w:val="24"/>
                <w:lang w:eastAsia="zh-CN"/>
              </w:rPr>
              <w:t>_  ,Сертификат  №0071825 2)"Развитие  профессиональных навыков психолога в системе работы с несовершеннолетними"                      3).ҚР педагог кадрларының біліктілігін арттырудың деңгейл</w:t>
            </w:r>
            <w:r>
              <w:rPr>
                <w:rFonts w:ascii="Times New Roman" w:eastAsia="SimSun" w:hAnsi="Times New Roman" w:cs="Times New Roman"/>
                <w:color w:val="000000"/>
                <w:sz w:val="24"/>
                <w:szCs w:val="24"/>
                <w:lang w:eastAsia="zh-CN"/>
              </w:rPr>
              <w:t>і бағдарламалары                                            4). "Тәжірбиедегі рефлексия" мектепішілік кәсіби даму курсының білім беру бағдарламасы                               5)"Педагогтердің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lastRenderedPageBreak/>
              <w:t xml:space="preserve">6) «Кәмелетке толмағандармен жұмыс </w:t>
            </w:r>
            <w:r>
              <w:rPr>
                <w:rFonts w:ascii="Times New Roman" w:eastAsia="SimSun" w:hAnsi="Times New Roman" w:cs="Times New Roman"/>
                <w:color w:val="000000"/>
                <w:sz w:val="24"/>
                <w:szCs w:val="24"/>
                <w:lang w:val="kk-KZ" w:eastAsia="zh-CN"/>
              </w:rPr>
              <w:t>істеу жүйесінде психологтың кәсіби дағдыларын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lastRenderedPageBreak/>
              <w:t xml:space="preserve">1)Өрлеу,2015                            2)КазНПУ,2016ж.                             3) ПШО,2015ж.                              </w:t>
            </w:r>
            <w:r w:rsidRPr="00E057CD">
              <w:rPr>
                <w:rFonts w:ascii="Times New Roman" w:eastAsia="SimSun" w:hAnsi="Times New Roman" w:cs="Times New Roman"/>
                <w:color w:val="000000"/>
                <w:sz w:val="24"/>
                <w:szCs w:val="24"/>
                <w:lang w:eastAsia="zh-CN"/>
              </w:rPr>
              <w:t xml:space="preserve">4)Назарбаев Зияткерлік мектептері" ДББҰ ПШО,2016ж                          </w:t>
            </w:r>
            <w:r w:rsidRPr="00E057CD">
              <w:rPr>
                <w:rFonts w:ascii="Times New Roman" w:eastAsia="SimSun" w:hAnsi="Times New Roman" w:cs="Times New Roman"/>
                <w:color w:val="000000"/>
                <w:sz w:val="24"/>
                <w:szCs w:val="24"/>
                <w:lang w:eastAsia="zh-CN"/>
              </w:rPr>
              <w:t xml:space="preserve">   5)Өрлеу,2021ж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КазНПУ имени </w:t>
            </w:r>
            <w:r>
              <w:rPr>
                <w:rFonts w:ascii="Times New Roman" w:eastAsia="SimSun" w:hAnsi="Times New Roman" w:cs="Times New Roman"/>
                <w:color w:val="000000"/>
                <w:sz w:val="24"/>
                <w:szCs w:val="24"/>
                <w:lang w:val="kk-KZ" w:eastAsia="zh-CN"/>
              </w:rPr>
              <w:lastRenderedPageBreak/>
              <w:t>Абая,2016</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lastRenderedPageBreak/>
              <w:t xml:space="preserve">1)Өрлеу     2)КазНПУ 3)ПШО         4)ПШО            5)Өрлеу  </w:t>
            </w:r>
          </w:p>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kk-KZ" w:eastAsia="zh-CN"/>
              </w:rPr>
              <w:t xml:space="preserve">6) КазНПУ имени Абая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27,сағат саны 8</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оффлайн         2)  оффлайн      3)оффлайн       4)оффлайн        5)онлайн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72</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Уразбаевна Шарипа </w:t>
            </w:r>
            <w:r>
              <w:rPr>
                <w:rFonts w:ascii="Times New Roman" w:eastAsia="SimSun" w:hAnsi="Times New Roman" w:cs="Times New Roman"/>
                <w:color w:val="000000"/>
                <w:sz w:val="24"/>
                <w:szCs w:val="24"/>
                <w:lang w:val="en-US" w:eastAsia="zh-CN"/>
              </w:rPr>
              <w:t>Елеусизовна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1)"ҚР бастауыш білім берудің жалпыға міндетті мемлекеттік стандартын ендіру жағдайында бастауыш сынып мұғалімдерінің кәсіби құзіреттілігін дамыту".   2)ҚР орта білім беру мазмұнын жаңарту шеңберінде  орыс тілінде оқытатын бастауыш сынып  пәні </w:t>
            </w:r>
            <w:r>
              <w:rPr>
                <w:rFonts w:ascii="Times New Roman" w:eastAsia="SimSun" w:hAnsi="Times New Roman" w:cs="Times New Roman"/>
                <w:color w:val="000000"/>
                <w:sz w:val="24"/>
                <w:szCs w:val="24"/>
                <w:lang w:eastAsia="zh-CN"/>
              </w:rPr>
              <w:t>бойынша біліктілікті арттыру                                              3)Учус,учить  дистанционно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 2019ж              2)Өрлеу,2020ж                            </w:t>
            </w:r>
            <w:r>
              <w:rPr>
                <w:rFonts w:ascii="Times New Roman" w:eastAsia="SimSun" w:hAnsi="Times New Roman" w:cs="Times New Roman"/>
                <w:color w:val="000000"/>
                <w:sz w:val="24"/>
                <w:szCs w:val="24"/>
                <w:lang w:eastAsia="zh-CN"/>
              </w:rPr>
              <w:t xml:space="preserve">         3) НИШ,2020ж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1)Өрлеу                 2) Өрлеу                    3) НИШ            4)Өрлеу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30, сағ саны 32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2)онлайн 3)онлайн            4)онлайн</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73</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Шаманова Элла Жардемгалиевна</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w:t>
            </w:r>
            <w:r>
              <w:rPr>
                <w:rFonts w:ascii="Times New Roman" w:eastAsia="SimSun" w:hAnsi="Times New Roman" w:cs="Times New Roman"/>
                <w:color w:val="000000"/>
                <w:sz w:val="24"/>
                <w:szCs w:val="24"/>
                <w:lang w:eastAsia="zh-CN"/>
              </w:rPr>
              <w:t xml:space="preserve">Білім беру мазмұнын жаңарту жағдайында қазақ тілі мен әдебиеті пәні бойынша оқыту процесін жобалау" 2)ҚР орта  білім  беру  мазмұнын  жаңарту  шеңберінде  орыс тілді  мектептердегі  "Қазақ тілі  "  пәні бойынша  біліктілікті  арттыру .                     </w:t>
            </w:r>
            <w:r>
              <w:rPr>
                <w:rFonts w:ascii="Times New Roman" w:eastAsia="SimSun" w:hAnsi="Times New Roman" w:cs="Times New Roman"/>
                <w:color w:val="000000"/>
                <w:sz w:val="24"/>
                <w:szCs w:val="24"/>
                <w:lang w:eastAsia="zh-CN"/>
              </w:rPr>
              <w:t xml:space="preserve">                     </w:t>
            </w:r>
            <w:r>
              <w:rPr>
                <w:rFonts w:ascii="Times New Roman" w:eastAsia="SimSun" w:hAnsi="Times New Roman" w:cs="Times New Roman"/>
                <w:color w:val="000000"/>
                <w:sz w:val="24"/>
                <w:szCs w:val="24"/>
                <w:lang w:val="en-US" w:eastAsia="zh-CN"/>
              </w:rPr>
              <w:t>3)Учус,учить  дистанционно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1)Өрлеу,2020ж.                                  2) Өрлеу ,2016 ж                   3)НИШ,2020ж                               </w:t>
            </w:r>
            <w:r>
              <w:rPr>
                <w:rFonts w:ascii="Times New Roman" w:eastAsia="SimSun" w:hAnsi="Times New Roman" w:cs="Times New Roman"/>
                <w:color w:val="000000"/>
                <w:sz w:val="24"/>
                <w:szCs w:val="24"/>
                <w:lang w:eastAsia="zh-CN"/>
              </w:rPr>
              <w:t>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3)НИШ            4)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18,сағат саны 22</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1)онлайн 2)оффлайн     3)онлайн           4)онлайн</w:t>
            </w:r>
          </w:p>
        </w:tc>
      </w:tr>
      <w:tr w:rsidR="00797EF7">
        <w:trPr>
          <w:trHeight w:val="2692"/>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74</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Шамғонова Аксамал Ай</w:t>
            </w:r>
            <w:r>
              <w:rPr>
                <w:rFonts w:ascii="Times New Roman" w:eastAsia="SimSun" w:hAnsi="Times New Roman" w:cs="Times New Roman"/>
                <w:color w:val="000000"/>
                <w:sz w:val="24"/>
                <w:szCs w:val="24"/>
                <w:lang w:val="en-US" w:eastAsia="zh-CN"/>
              </w:rPr>
              <w:t>бекқызы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1)"Білім беру мазмұнын жаңарту жағдайында қазақ тілі мен әдебиеті пәні бойынша оқыту процесін жобалау"   2)ҚР орта  білім  беру  мазмұнын  жаңарту  шеңберінде  қазақ тілді  мектептердегі  "Қазақ тілі және Қазақ әдебиеті "  пәні бойынша  біліктілікт</w:t>
            </w:r>
            <w:r>
              <w:rPr>
                <w:rFonts w:ascii="Times New Roman" w:eastAsia="SimSun" w:hAnsi="Times New Roman" w:cs="Times New Roman"/>
                <w:color w:val="000000"/>
                <w:sz w:val="24"/>
                <w:szCs w:val="24"/>
                <w:lang w:eastAsia="zh-CN"/>
              </w:rPr>
              <w:t>і  арттыру   3)Учус,учить дистанционно                                      4)"Педагогтердің цифрлық құзырлығын дамыту"</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1) Өрлеу,2020ж.                                   2)  Өрлеу ,2018 ж.                                    3) НИШ,2020ж                    </w:t>
            </w:r>
            <w:r>
              <w:rPr>
                <w:rFonts w:ascii="Times New Roman" w:eastAsia="SimSun" w:hAnsi="Times New Roman" w:cs="Times New Roman"/>
                <w:color w:val="000000"/>
                <w:sz w:val="24"/>
                <w:szCs w:val="24"/>
                <w:lang w:eastAsia="zh-CN"/>
              </w:rPr>
              <w:t xml:space="preserve">           4)Өрлеу,2021ж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2)Өрлеу                                              3)НИШ            4)Өрлеу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9,сағат саны 10</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1)оффлайн             2) онлайн 3)оффлайн     </w:t>
            </w:r>
          </w:p>
        </w:tc>
      </w:tr>
      <w:tr w:rsidR="00797EF7">
        <w:trPr>
          <w:trHeight w:val="9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75</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Шайзада Арайлым Дәрібайқызы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"Өзін -өзі тану пәнін оқытудың ғылыми-әдіснамалық негіздері"</w:t>
            </w:r>
          </w:p>
        </w:tc>
        <w:tc>
          <w:tcPr>
            <w:tcW w:w="184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Өрлеу</w:t>
            </w:r>
            <w:r>
              <w:rPr>
                <w:rFonts w:ascii="Times New Roman" w:eastAsia="SimSun" w:hAnsi="Times New Roman" w:cs="Times New Roman"/>
                <w:color w:val="000000"/>
                <w:sz w:val="24"/>
                <w:szCs w:val="24"/>
                <w:lang w:val="en-US" w:eastAsia="zh-CN"/>
              </w:rPr>
              <w:t>, 2019ж</w:t>
            </w:r>
          </w:p>
        </w:tc>
        <w:tc>
          <w:tcPr>
            <w:tcW w:w="16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4</w:t>
            </w:r>
          </w:p>
        </w:tc>
        <w:tc>
          <w:tcPr>
            <w:tcW w:w="1928"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оффлайн     </w:t>
            </w:r>
          </w:p>
        </w:tc>
      </w:tr>
      <w:tr w:rsidR="00797EF7">
        <w:trPr>
          <w:trHeight w:val="2564"/>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76</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Шарапқанова  Сәуле  Әбдіманапқызы</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 xml:space="preserve">1)"Көркем еңбек пәні бойынша білім беру процесін жобалау және жүзеге асыру".     </w:t>
            </w:r>
            <w:r>
              <w:rPr>
                <w:rFonts w:ascii="Times New Roman" w:eastAsia="SimSun" w:hAnsi="Times New Roman" w:cs="Times New Roman"/>
                <w:color w:val="000000"/>
                <w:sz w:val="24"/>
                <w:szCs w:val="24"/>
                <w:lang w:eastAsia="zh-CN"/>
              </w:rPr>
              <w:t xml:space="preserve">                                  2."Технология сабағында қазақтың ұлттық қол өнерін пайдалану ерекшеліктері"                                                                      3)"ҚР орта білім беру мазмұнын жаңарту аясында "Бейнелеу өнері ,технология" п</w:t>
            </w:r>
            <w:r>
              <w:rPr>
                <w:rFonts w:ascii="Times New Roman" w:eastAsia="SimSun" w:hAnsi="Times New Roman" w:cs="Times New Roman"/>
                <w:color w:val="000000"/>
                <w:sz w:val="24"/>
                <w:szCs w:val="24"/>
                <w:lang w:eastAsia="zh-CN"/>
              </w:rPr>
              <w:t>әндері</w:t>
            </w:r>
            <w:r>
              <w:rPr>
                <w:rFonts w:ascii="Times New Roman" w:eastAsia="SimSun" w:hAnsi="Times New Roman" w:cs="Times New Roman"/>
                <w:color w:val="000000"/>
                <w:sz w:val="24"/>
                <w:szCs w:val="24"/>
                <w:lang w:eastAsia="zh-CN"/>
              </w:rPr>
              <w:t>"                      4)Учус,учить  дистанционно,                                   5)"Педагогтердің цифрлық құзырлығын дамыту"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Бейнелеу өнері сабағында оқушылардың шығармашылығын инновациялық технологиялар арқылы дамыту»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 Өрлеу,2021ж.                              2) Өрлеу ,2016ж                              3) Өрлеу, 2016ж.               </w:t>
            </w:r>
            <w:r>
              <w:rPr>
                <w:rFonts w:ascii="Times New Roman" w:eastAsia="SimSun" w:hAnsi="Times New Roman" w:cs="Times New Roman"/>
                <w:color w:val="000000"/>
                <w:sz w:val="24"/>
                <w:szCs w:val="24"/>
                <w:lang w:val="en-US" w:eastAsia="zh-CN"/>
              </w:rPr>
              <w:t>4)НИШ,2020ж                                 5)Өрлеу,2021ж</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Өрлеу, 2015</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sidRPr="00E057CD">
              <w:rPr>
                <w:rFonts w:ascii="Times New Roman" w:eastAsia="SimSun" w:hAnsi="Times New Roman" w:cs="Times New Roman"/>
                <w:color w:val="000000"/>
                <w:sz w:val="24"/>
                <w:szCs w:val="24"/>
                <w:lang w:val="kk-KZ" w:eastAsia="zh-CN"/>
              </w:rPr>
              <w:t xml:space="preserve">1)Өрлеу                                                       </w:t>
            </w:r>
            <w:r w:rsidRPr="00E057CD">
              <w:rPr>
                <w:rFonts w:ascii="Times New Roman" w:eastAsia="SimSun" w:hAnsi="Times New Roman" w:cs="Times New Roman"/>
                <w:color w:val="000000"/>
                <w:sz w:val="24"/>
                <w:szCs w:val="24"/>
                <w:lang w:val="kk-KZ" w:eastAsia="zh-CN"/>
              </w:rPr>
              <w:t>2)Өрлеу                                              3)Өрлеу   4)НИШ            5)Өрлеу</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 xml:space="preserve">6) Өрлеу </w:t>
            </w:r>
          </w:p>
        </w:tc>
        <w:tc>
          <w:tcPr>
            <w:tcW w:w="836" w:type="dxa"/>
            <w:tcBorders>
              <w:top w:val="single" w:sz="2" w:space="0" w:color="000000"/>
              <w:left w:val="single" w:sz="2" w:space="0" w:color="000000"/>
              <w:bottom w:val="single" w:sz="2" w:space="0" w:color="000000"/>
              <w:right w:val="single" w:sz="2" w:space="0" w:color="000000"/>
            </w:tcBorders>
            <w:shd w:val="clear" w:color="auto"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9,сағат саны 27</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eastAsia="SimSun" w:hAnsi="Times New Roman" w:cs="Times New Roman"/>
                <w:color w:val="000000"/>
                <w:sz w:val="24"/>
                <w:szCs w:val="24"/>
                <w:lang w:val="kk-KZ" w:eastAsia="zh-CN"/>
              </w:rPr>
            </w:pPr>
            <w:r>
              <w:rPr>
                <w:rFonts w:ascii="Times New Roman" w:eastAsia="SimSun" w:hAnsi="Times New Roman" w:cs="Times New Roman"/>
                <w:color w:val="000000"/>
                <w:sz w:val="24"/>
                <w:szCs w:val="24"/>
                <w:lang w:eastAsia="zh-CN"/>
              </w:rPr>
              <w:t>1) онлайн 2)оффлайн         3) оффлайн       4)онлайн           5) онлайн</w:t>
            </w:r>
          </w:p>
          <w:p w:rsidR="00797EF7" w:rsidRDefault="00626C73">
            <w:pPr>
              <w:textAlignment w:val="top"/>
              <w:rPr>
                <w:rFonts w:ascii="Times New Roman" w:hAnsi="Times New Roman" w:cs="Times New Roman"/>
                <w:color w:val="000000"/>
                <w:lang w:val="kk-KZ"/>
              </w:rPr>
            </w:pPr>
            <w:r>
              <w:rPr>
                <w:rFonts w:ascii="Times New Roman" w:eastAsia="SimSun" w:hAnsi="Times New Roman" w:cs="Times New Roman"/>
                <w:color w:val="000000"/>
                <w:sz w:val="24"/>
                <w:szCs w:val="24"/>
                <w:lang w:val="kk-KZ" w:eastAsia="zh-CN"/>
              </w:rPr>
              <w:t>6) оффлайн</w:t>
            </w:r>
          </w:p>
        </w:tc>
      </w:tr>
      <w:tr w:rsidR="00797EF7">
        <w:trPr>
          <w:trHeight w:val="3960"/>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lastRenderedPageBreak/>
              <w:t>77</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Сартаева Назгуль  Тлепбергеновна (декрет)</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1)"Сов</w:t>
            </w:r>
            <w:r>
              <w:rPr>
                <w:rFonts w:ascii="Times New Roman" w:eastAsia="SimSun" w:hAnsi="Times New Roman" w:cs="Times New Roman"/>
                <w:color w:val="000000"/>
                <w:sz w:val="24"/>
                <w:szCs w:val="24"/>
                <w:lang w:eastAsia="zh-CN"/>
              </w:rPr>
              <w:t>ременные методы проектирования образовательного процесса по химии (биологии)"в контексте внедрения концептуальных  идей новой философии образования"                                            2)  ҚР жалпы  білім беретін  мектептерінің  мұғалімдері  үшін кр</w:t>
            </w:r>
            <w:r>
              <w:rPr>
                <w:rFonts w:ascii="Times New Roman" w:eastAsia="SimSun" w:hAnsi="Times New Roman" w:cs="Times New Roman"/>
                <w:color w:val="000000"/>
                <w:sz w:val="24"/>
                <w:szCs w:val="24"/>
                <w:lang w:eastAsia="zh-CN"/>
              </w:rPr>
              <w:t xml:space="preserve">итериалды  бағалау курсы                              3)ҚР орта  білім  беру  мазмұнын  жаңарту  шеңберінде  "Биология" және "Жаратылыстану"  пәні бойынша  біліктілікті  арттыру Сертификат № 006785  4)Билингвалды Пән Мұғалімі-В1(ағылшынтілі курсы)    </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 xml:space="preserve"> 1)Өрлеу,2019ж                       2)НИШ ДББҰ ПШО ,2020ж.                     </w:t>
            </w:r>
            <w:r>
              <w:rPr>
                <w:rFonts w:ascii="Times New Roman" w:eastAsia="SimSun" w:hAnsi="Times New Roman" w:cs="Times New Roman"/>
                <w:color w:val="000000"/>
                <w:sz w:val="24"/>
                <w:szCs w:val="24"/>
                <w:lang w:val="en-US" w:eastAsia="zh-CN"/>
              </w:rPr>
              <w:t xml:space="preserve">3) Өрлеу,2019 ж.                    4)Ұстаз,2017ж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2)НИШ             3) Орлеу 4)Ұстаз            </w:t>
            </w:r>
          </w:p>
        </w:tc>
        <w:tc>
          <w:tcPr>
            <w:tcW w:w="836" w:type="dxa"/>
            <w:tcBorders>
              <w:top w:val="single" w:sz="2" w:space="0" w:color="000000"/>
              <w:left w:val="single" w:sz="2" w:space="0" w:color="000000"/>
              <w:bottom w:val="single" w:sz="2" w:space="0" w:color="000000"/>
              <w:right w:val="single" w:sz="2" w:space="0" w:color="000000"/>
            </w:tcBorders>
            <w:shd w:val="clear" w:color="auto" w:fill="FFFFFF"/>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2)онлайн 3)о</w:t>
            </w:r>
            <w:r>
              <w:rPr>
                <w:rFonts w:ascii="Times New Roman" w:eastAsia="SimSun" w:hAnsi="Times New Roman" w:cs="Times New Roman"/>
                <w:color w:val="000000"/>
                <w:sz w:val="24"/>
                <w:szCs w:val="24"/>
                <w:lang w:val="en-US" w:eastAsia="zh-CN"/>
              </w:rPr>
              <w:t xml:space="preserve">ффлайн       4)оффлайн               </w:t>
            </w:r>
          </w:p>
        </w:tc>
      </w:tr>
      <w:tr w:rsidR="00797EF7">
        <w:trPr>
          <w:trHeight w:val="1907"/>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78</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Қалниязова</w:t>
            </w:r>
            <w:r>
              <w:rPr>
                <w:rFonts w:ascii="Times New Roman" w:eastAsia="SimSun" w:hAnsi="Times New Roman" w:cs="Times New Roman"/>
                <w:color w:val="000000"/>
                <w:sz w:val="24"/>
                <w:szCs w:val="24"/>
                <w:lang w:val="en-US" w:eastAsia="zh-CN"/>
              </w:rPr>
              <w:t xml:space="preserve">  Актолкын  Айдынгалиевна (декретте)</w:t>
            </w:r>
          </w:p>
        </w:tc>
        <w:tc>
          <w:tcPr>
            <w:tcW w:w="52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1)"Өзін - өзі тану" пәнін оқытудың ғылыми-әдістемелік негіздер                                                                        2) "Кәмелетке толмағандармен жұмы</w:t>
            </w:r>
            <w:r>
              <w:rPr>
                <w:rFonts w:ascii="Times New Roman" w:eastAsia="SimSun" w:hAnsi="Times New Roman" w:cs="Times New Roman"/>
                <w:color w:val="000000"/>
                <w:sz w:val="24"/>
                <w:szCs w:val="24"/>
                <w:lang w:eastAsia="zh-CN"/>
              </w:rPr>
              <w:t>с ңстеу жүйесінде психологтың кәсіби дағдыларын дамыту"            3)"Проилактика подросткового суицида и подростковой преступности"</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eastAsia="zh-CN"/>
              </w:rPr>
              <w:t>1)Өрлеу,2015ж                         2)КазНПУ,2016ж                           3)ГККП "ААДК",2016ж</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1)Өрлеу                 </w:t>
            </w:r>
            <w:r>
              <w:rPr>
                <w:rFonts w:ascii="Times New Roman" w:eastAsia="SimSun" w:hAnsi="Times New Roman" w:cs="Times New Roman"/>
                <w:color w:val="000000"/>
                <w:sz w:val="24"/>
                <w:szCs w:val="24"/>
                <w:lang w:val="en-US" w:eastAsia="zh-CN"/>
              </w:rPr>
              <w:t xml:space="preserve">        2)КазНПУ                         3)ГККП "ААДК"</w:t>
            </w:r>
          </w:p>
        </w:tc>
        <w:tc>
          <w:tcPr>
            <w:tcW w:w="8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11</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1)оффлайн       2)оффлайн     3)оффлайн</w:t>
            </w:r>
          </w:p>
        </w:tc>
      </w:tr>
      <w:tr w:rsidR="00797EF7">
        <w:trPr>
          <w:trHeight w:val="2201"/>
        </w:trPr>
        <w:tc>
          <w:tcPr>
            <w:tcW w:w="971"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79</w:t>
            </w:r>
          </w:p>
        </w:tc>
        <w:tc>
          <w:tcPr>
            <w:tcW w:w="2409"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Кульмуратова </w:t>
            </w:r>
            <w:r>
              <w:rPr>
                <w:rFonts w:ascii="Times New Roman" w:eastAsia="SimSun" w:hAnsi="Times New Roman" w:cs="Times New Roman"/>
                <w:color w:val="000000"/>
                <w:sz w:val="24"/>
                <w:szCs w:val="24"/>
                <w:lang w:val="en-US" w:eastAsia="zh-CN"/>
              </w:rPr>
              <w:br/>
              <w:t>Сандугаш</w:t>
            </w:r>
            <w:r>
              <w:rPr>
                <w:rFonts w:ascii="Times New Roman" w:eastAsia="SimSun" w:hAnsi="Times New Roman" w:cs="Times New Roman"/>
                <w:color w:val="000000"/>
                <w:sz w:val="24"/>
                <w:szCs w:val="24"/>
                <w:lang w:val="en-US" w:eastAsia="zh-CN"/>
              </w:rPr>
              <w:br/>
              <w:t xml:space="preserve"> Хасеновна (декретте)</w:t>
            </w:r>
          </w:p>
        </w:tc>
        <w:tc>
          <w:tcPr>
            <w:tcW w:w="5236" w:type="dxa"/>
            <w:tcBorders>
              <w:top w:val="single" w:sz="2" w:space="0" w:color="000000"/>
              <w:left w:val="single" w:sz="2" w:space="0" w:color="000000"/>
              <w:bottom w:val="single" w:sz="2" w:space="0" w:color="000000"/>
              <w:right w:val="single" w:sz="2" w:space="0" w:color="000000"/>
            </w:tcBorders>
            <w:shd w:val="clear" w:color="auto" w:fill="auto"/>
            <w:vAlign w:val="bottom"/>
          </w:tcPr>
          <w:p w:rsidR="00797EF7" w:rsidRDefault="00626C73">
            <w:pPr>
              <w:textAlignment w:val="bottom"/>
              <w:rPr>
                <w:rFonts w:ascii="Times New Roman" w:hAnsi="Times New Roman" w:cs="Times New Roman"/>
                <w:color w:val="000000"/>
              </w:rPr>
            </w:pPr>
            <w:r>
              <w:rPr>
                <w:rFonts w:ascii="Times New Roman" w:eastAsia="SimSun" w:hAnsi="Times New Roman" w:cs="Times New Roman"/>
                <w:color w:val="000000"/>
                <w:sz w:val="24"/>
                <w:szCs w:val="24"/>
                <w:lang w:eastAsia="zh-CN"/>
              </w:rPr>
              <w:t>«ҚР  орта білім беру мазмұнын жаңарту шеңберінде бастауыш сынып пәндері бойынша»</w:t>
            </w:r>
          </w:p>
        </w:tc>
        <w:tc>
          <w:tcPr>
            <w:tcW w:w="1841"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spacing w:after="240"/>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Өрлеу, 2016ж. </w:t>
            </w:r>
          </w:p>
        </w:tc>
        <w:tc>
          <w:tcPr>
            <w:tcW w:w="1636"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 xml:space="preserve">1) </w:t>
            </w:r>
            <w:r>
              <w:rPr>
                <w:rFonts w:ascii="Times New Roman" w:eastAsia="SimSun" w:hAnsi="Times New Roman" w:cs="Times New Roman"/>
                <w:color w:val="000000"/>
                <w:sz w:val="24"/>
                <w:szCs w:val="24"/>
                <w:lang w:val="en-US" w:eastAsia="zh-CN"/>
              </w:rPr>
              <w:t>Өрлеу</w:t>
            </w:r>
          </w:p>
        </w:tc>
        <w:tc>
          <w:tcPr>
            <w:tcW w:w="836" w:type="dxa"/>
            <w:tcBorders>
              <w:top w:val="single" w:sz="2" w:space="0" w:color="000000"/>
              <w:left w:val="single" w:sz="2" w:space="0" w:color="000000"/>
              <w:bottom w:val="single" w:sz="2" w:space="0" w:color="000000"/>
              <w:right w:val="single" w:sz="2" w:space="0" w:color="000000"/>
            </w:tcBorders>
            <w:shd w:val="clear" w:color="auto" w:fill="auto"/>
            <w:noWrap/>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стаж 14</w:t>
            </w:r>
          </w:p>
        </w:tc>
        <w:tc>
          <w:tcPr>
            <w:tcW w:w="1928" w:type="dxa"/>
            <w:tcBorders>
              <w:top w:val="single" w:sz="2" w:space="0" w:color="000000"/>
              <w:left w:val="single" w:sz="2" w:space="0" w:color="000000"/>
              <w:bottom w:val="single" w:sz="2" w:space="0" w:color="000000"/>
              <w:right w:val="single" w:sz="2" w:space="0" w:color="000000"/>
            </w:tcBorders>
            <w:shd w:val="clear" w:color="auto" w:fill="auto"/>
          </w:tcPr>
          <w:p w:rsidR="00797EF7" w:rsidRDefault="00626C73">
            <w:pPr>
              <w:textAlignment w:val="top"/>
              <w:rPr>
                <w:rFonts w:ascii="Times New Roman" w:hAnsi="Times New Roman" w:cs="Times New Roman"/>
                <w:color w:val="000000"/>
              </w:rPr>
            </w:pPr>
            <w:r>
              <w:rPr>
                <w:rFonts w:ascii="Times New Roman" w:eastAsia="SimSun" w:hAnsi="Times New Roman" w:cs="Times New Roman"/>
                <w:color w:val="000000"/>
                <w:sz w:val="24"/>
                <w:szCs w:val="24"/>
                <w:lang w:val="en-US" w:eastAsia="zh-CN"/>
              </w:rPr>
              <w:t>1) оффлайн</w:t>
            </w:r>
          </w:p>
        </w:tc>
      </w:tr>
    </w:tbl>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Fonts w:ascii="Times New Roman" w:hAnsi="Times New Roman" w:cs="Times New Roman"/>
          <w:b/>
          <w:bCs/>
          <w:i/>
          <w:sz w:val="24"/>
          <w:szCs w:val="24"/>
          <w:lang w:val="kk-KZ"/>
        </w:rPr>
      </w:pPr>
    </w:p>
    <w:p w:rsidR="00797EF7" w:rsidRDefault="00797EF7">
      <w:pPr>
        <w:spacing w:after="0"/>
        <w:jc w:val="both"/>
        <w:rPr>
          <w:rFonts w:ascii="Times New Roman" w:hAnsi="Times New Roman" w:cs="Times New Roman"/>
          <w:b/>
          <w:bCs/>
          <w:i/>
          <w:sz w:val="24"/>
          <w:szCs w:val="24"/>
          <w:lang w:val="kk-KZ"/>
        </w:rPr>
      </w:pPr>
    </w:p>
    <w:p w:rsidR="00797EF7" w:rsidRDefault="00626C73">
      <w:pPr>
        <w:spacing w:after="0"/>
        <w:jc w:val="center"/>
        <w:rPr>
          <w:rFonts w:ascii="Times New Roman" w:hAnsi="Times New Roman" w:cs="Times New Roman"/>
          <w:b/>
          <w:bCs/>
          <w:i/>
          <w:sz w:val="24"/>
          <w:szCs w:val="24"/>
          <w:lang w:val="kk-KZ"/>
        </w:rPr>
      </w:pPr>
      <w:r>
        <w:rPr>
          <w:rFonts w:ascii="Times New Roman" w:hAnsi="Times New Roman" w:cs="Times New Roman"/>
          <w:b/>
          <w:bCs/>
          <w:i/>
          <w:sz w:val="24"/>
          <w:szCs w:val="24"/>
          <w:lang w:val="kk-KZ"/>
        </w:rPr>
        <w:lastRenderedPageBreak/>
        <w:t>Қорытынды</w:t>
      </w:r>
      <w:r>
        <w:rPr>
          <w:rFonts w:ascii="Times New Roman" w:hAnsi="Times New Roman" w:cs="Times New Roman"/>
          <w:b/>
          <w:bCs/>
          <w:i/>
          <w:sz w:val="24"/>
          <w:szCs w:val="24"/>
          <w:lang w:val="kk-KZ"/>
        </w:rPr>
        <w:t xml:space="preserve"> мен ұсыныстар</w:t>
      </w:r>
    </w:p>
    <w:p w:rsidR="00797EF7" w:rsidRDefault="00797EF7">
      <w:pPr>
        <w:spacing w:after="0"/>
        <w:jc w:val="center"/>
        <w:rPr>
          <w:rFonts w:ascii="Times New Roman" w:hAnsi="Times New Roman" w:cs="Times New Roman"/>
          <w:b/>
          <w:bCs/>
          <w:i/>
          <w:sz w:val="24"/>
          <w:szCs w:val="24"/>
          <w:lang w:val="kk-KZ"/>
        </w:rPr>
      </w:pPr>
    </w:p>
    <w:p w:rsidR="00797EF7" w:rsidRDefault="00626C73">
      <w:pPr>
        <w:spacing w:after="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Мектепішілік өзін-өзі </w:t>
      </w:r>
      <w:r w:rsidRPr="00E057CD">
        <w:rPr>
          <w:rFonts w:ascii="Times New Roman" w:hAnsi="Times New Roman" w:cs="Times New Roman"/>
          <w:sz w:val="24"/>
          <w:szCs w:val="24"/>
          <w:lang w:val="kk-KZ"/>
        </w:rPr>
        <w:t>б</w:t>
      </w:r>
      <w:r>
        <w:rPr>
          <w:rFonts w:ascii="Times New Roman" w:hAnsi="Times New Roman" w:cs="Times New Roman"/>
          <w:sz w:val="24"/>
          <w:szCs w:val="24"/>
          <w:lang w:val="kk-KZ"/>
        </w:rPr>
        <w:t>ағалау  комиссиясы білім беру стандартының  орындалуын, оқу әдістемелік, тәрбие жұмысын,  педагог кадрларының жұмысы «қанағаттанарлық» деп бағалансын және төмендегідей ұсыныстар</w:t>
      </w:r>
      <w:r>
        <w:rPr>
          <w:rFonts w:ascii="Times New Roman" w:hAnsi="Times New Roman" w:cs="Times New Roman"/>
          <w:sz w:val="24"/>
          <w:szCs w:val="24"/>
          <w:lang w:val="kk-KZ"/>
        </w:rPr>
        <w:t xml:space="preserve"> қабылдансын:</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Жалпы білім беретін пәндер бойынша мемлекеттік стандарттың орындалуын қадағалау;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Жалпы білім беретін пәндер бойынша білім сапасын көтеру;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Барлық пән мұғалімдерінің өзара сабаққа қатысу, тәжірбие алмасуын жалғастыру;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 xml:space="preserve">Мұғалімдердің </w:t>
      </w:r>
      <w:r>
        <w:rPr>
          <w:rFonts w:ascii="Times New Roman" w:hAnsi="Times New Roman"/>
          <w:sz w:val="24"/>
          <w:szCs w:val="24"/>
          <w:lang w:val="kk-KZ"/>
        </w:rPr>
        <w:t>шығармашылық, кәсіби, АКТ құзыреттілігін арттыру;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Мұғалімдер</w:t>
      </w:r>
      <w:r>
        <w:rPr>
          <w:rFonts w:ascii="Times New Roman" w:hAnsi="Times New Roman"/>
          <w:sz w:val="24"/>
          <w:szCs w:val="24"/>
          <w:lang w:val="kk-KZ"/>
        </w:rPr>
        <w:t xml:space="preserve"> 5 жылдан сиретпей өз білімін жетілдіру курстарынан өту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Мұғалімдер 5 жылдан сиретпей аттестациядан өту;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Дарынды оқушылармен және үлгерімі төмен оқушылармен үнемі жұмыстану;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 xml:space="preserve">Ата-аналармен, ата-ана </w:t>
      </w:r>
      <w:r>
        <w:rPr>
          <w:rFonts w:ascii="Times New Roman" w:hAnsi="Times New Roman"/>
          <w:sz w:val="24"/>
          <w:szCs w:val="24"/>
          <w:lang w:val="kk-KZ"/>
        </w:rPr>
        <w:t>комиетімен, қамқоршылық кеңеспен жұмысты жандандыру;</w:t>
      </w:r>
    </w:p>
    <w:p w:rsidR="00797EF7" w:rsidRDefault="00626C73">
      <w:pPr>
        <w:pStyle w:val="a8"/>
        <w:numPr>
          <w:ilvl w:val="0"/>
          <w:numId w:val="24"/>
        </w:numPr>
        <w:spacing w:after="0"/>
        <w:jc w:val="both"/>
        <w:rPr>
          <w:rFonts w:ascii="Times New Roman" w:hAnsi="Times New Roman"/>
          <w:sz w:val="24"/>
          <w:szCs w:val="24"/>
          <w:lang w:val="kk-KZ"/>
        </w:rPr>
      </w:pPr>
      <w:r>
        <w:rPr>
          <w:rFonts w:ascii="Times New Roman" w:hAnsi="Times New Roman"/>
          <w:sz w:val="24"/>
          <w:szCs w:val="24"/>
          <w:lang w:val="kk-KZ"/>
        </w:rPr>
        <w:t>Мектепішілік бақылауды күшейту;</w:t>
      </w:r>
    </w:p>
    <w:p w:rsidR="00797EF7" w:rsidRDefault="00626C73">
      <w:pPr>
        <w:pStyle w:val="a8"/>
        <w:numPr>
          <w:ilvl w:val="0"/>
          <w:numId w:val="24"/>
        </w:numPr>
        <w:spacing w:after="0"/>
        <w:rPr>
          <w:rFonts w:ascii="Times New Roman" w:hAnsi="Times New Roman" w:cs="Times New Roman"/>
          <w:sz w:val="24"/>
          <w:szCs w:val="24"/>
          <w:lang w:val="kk-KZ"/>
        </w:rPr>
      </w:pPr>
      <w:r>
        <w:rPr>
          <w:rFonts w:ascii="Times New Roman" w:hAnsi="Times New Roman"/>
          <w:sz w:val="24"/>
          <w:szCs w:val="24"/>
          <w:lang w:val="kk-KZ"/>
        </w:rPr>
        <w:t>Құқық</w:t>
      </w:r>
      <w:r>
        <w:rPr>
          <w:rFonts w:ascii="Times New Roman" w:hAnsi="Times New Roman"/>
          <w:sz w:val="24"/>
          <w:szCs w:val="24"/>
          <w:lang w:val="kk-KZ"/>
        </w:rPr>
        <w:t xml:space="preserve"> бұзушылықтың алдын алу жұмыстарын жандандыру</w:t>
      </w:r>
      <w:r>
        <w:rPr>
          <w:rFonts w:ascii="Times New Roman" w:hAnsi="Times New Roman"/>
          <w:sz w:val="24"/>
          <w:szCs w:val="24"/>
          <w:lang w:val="kk-KZ"/>
        </w:rPr>
        <w:t>;</w:t>
      </w:r>
    </w:p>
    <w:p w:rsidR="00797EF7" w:rsidRDefault="00626C73">
      <w:pPr>
        <w:pStyle w:val="a8"/>
        <w:numPr>
          <w:ilvl w:val="0"/>
          <w:numId w:val="24"/>
        </w:numPr>
        <w:spacing w:after="0"/>
        <w:rPr>
          <w:rFonts w:ascii="Times New Roman" w:hAnsi="Times New Roman" w:cs="Times New Roman"/>
          <w:sz w:val="24"/>
          <w:szCs w:val="24"/>
          <w:lang w:val="kk-KZ"/>
        </w:rPr>
      </w:pPr>
      <w:r>
        <w:rPr>
          <w:rFonts w:ascii="Times New Roman" w:hAnsi="Times New Roman" w:cs="Times New Roman"/>
          <w:sz w:val="24"/>
          <w:szCs w:val="24"/>
          <w:lang w:val="kk-KZ"/>
        </w:rPr>
        <w:t>Мектептің</w:t>
      </w:r>
      <w:r>
        <w:rPr>
          <w:rFonts w:ascii="Times New Roman" w:hAnsi="Times New Roman" w:cs="Times New Roman"/>
          <w:sz w:val="24"/>
          <w:szCs w:val="24"/>
          <w:lang w:val="kk-KZ"/>
        </w:rPr>
        <w:t xml:space="preserve"> материалдық-техникалық базасын күшейту;</w:t>
      </w:r>
    </w:p>
    <w:p w:rsidR="00797EF7" w:rsidRDefault="00797EF7">
      <w:pPr>
        <w:ind w:rightChars="9" w:right="20"/>
        <w:rPr>
          <w:rFonts w:ascii="Times New Roman" w:hAnsi="Times New Roman" w:cs="Times New Roman"/>
          <w:b/>
          <w:i/>
          <w:sz w:val="24"/>
          <w:szCs w:val="24"/>
          <w:lang w:val="kk-KZ"/>
        </w:rPr>
      </w:pPr>
    </w:p>
    <w:p w:rsidR="00797EF7" w:rsidRDefault="00626C73">
      <w:pPr>
        <w:ind w:rightChars="9" w:right="20"/>
        <w:rPr>
          <w:rFonts w:ascii="Times New Roman" w:hAnsi="Times New Roman" w:cs="Times New Roman"/>
          <w:sz w:val="24"/>
          <w:szCs w:val="24"/>
          <w:lang w:val="kk-KZ"/>
        </w:rPr>
      </w:pPr>
      <w:r>
        <w:rPr>
          <w:rFonts w:ascii="Times New Roman" w:hAnsi="Times New Roman" w:cs="Times New Roman"/>
          <w:sz w:val="24"/>
          <w:szCs w:val="24"/>
          <w:lang w:val="kk-KZ"/>
        </w:rPr>
        <w:t>Комиссия төрайымы:</w:t>
      </w:r>
      <w:r>
        <w:rPr>
          <w:rFonts w:ascii="Times New Roman" w:hAnsi="Times New Roman" w:cs="Times New Roman"/>
          <w:sz w:val="24"/>
          <w:szCs w:val="24"/>
        </w:rPr>
        <w:t>______________</w:t>
      </w:r>
      <w:r>
        <w:rPr>
          <w:rFonts w:ascii="Times New Roman" w:hAnsi="Times New Roman" w:cs="Times New Roman"/>
          <w:sz w:val="24"/>
          <w:szCs w:val="24"/>
          <w:lang w:val="kk-KZ"/>
        </w:rPr>
        <w:t xml:space="preserve">  мектеп директоры Неталина Э.Б.</w:t>
      </w:r>
    </w:p>
    <w:p w:rsidR="00797EF7" w:rsidRDefault="00626C73">
      <w:pPr>
        <w:ind w:rightChars="9" w:right="20"/>
        <w:rPr>
          <w:rFonts w:ascii="Times New Roman" w:hAnsi="Times New Roman" w:cs="Times New Roman"/>
          <w:sz w:val="24"/>
          <w:szCs w:val="24"/>
          <w:lang w:val="kk-KZ"/>
        </w:rPr>
      </w:pPr>
      <w:r>
        <w:rPr>
          <w:rFonts w:ascii="Times New Roman" w:hAnsi="Times New Roman" w:cs="Times New Roman"/>
          <w:sz w:val="24"/>
          <w:szCs w:val="24"/>
          <w:lang w:val="kk-KZ"/>
        </w:rPr>
        <w:t>Ком</w:t>
      </w:r>
      <w:r>
        <w:rPr>
          <w:rFonts w:ascii="Times New Roman" w:hAnsi="Times New Roman" w:cs="Times New Roman"/>
          <w:sz w:val="24"/>
          <w:szCs w:val="24"/>
          <w:lang w:val="kk-KZ"/>
        </w:rPr>
        <w:t xml:space="preserve">иссия төрағасының орынбасары </w:t>
      </w:r>
      <w:r w:rsidRPr="00E057CD">
        <w:rPr>
          <w:rFonts w:ascii="Times New Roman" w:hAnsi="Times New Roman" w:cs="Times New Roman"/>
          <w:sz w:val="24"/>
          <w:szCs w:val="24"/>
          <w:lang w:val="kk-KZ"/>
        </w:rPr>
        <w:t>_________________</w:t>
      </w:r>
      <w:r>
        <w:rPr>
          <w:rFonts w:ascii="Times New Roman" w:hAnsi="Times New Roman" w:cs="Times New Roman"/>
          <w:sz w:val="24"/>
          <w:szCs w:val="24"/>
          <w:lang w:val="kk-KZ"/>
        </w:rPr>
        <w:t>оқу ісі  жөніндегі директордың орынбасары Қудайбергенова Л.С.</w:t>
      </w:r>
    </w:p>
    <w:p w:rsidR="00797EF7" w:rsidRDefault="00626C73">
      <w:pPr>
        <w:ind w:rightChars="9" w:right="20"/>
        <w:rPr>
          <w:rFonts w:ascii="Times New Roman" w:hAnsi="Times New Roman" w:cs="Times New Roman"/>
          <w:sz w:val="24"/>
          <w:szCs w:val="24"/>
          <w:lang w:val="kk-KZ"/>
        </w:rPr>
      </w:pPr>
      <w:r>
        <w:rPr>
          <w:rFonts w:ascii="Times New Roman" w:hAnsi="Times New Roman" w:cs="Times New Roman"/>
          <w:sz w:val="24"/>
          <w:szCs w:val="24"/>
          <w:lang w:val="kk-KZ"/>
        </w:rPr>
        <w:t>Комиссия мүшелері:</w:t>
      </w:r>
    </w:p>
    <w:p w:rsidR="00797EF7" w:rsidRDefault="00626C73">
      <w:pPr>
        <w:spacing w:line="240" w:lineRule="auto"/>
        <w:ind w:rightChars="-446" w:right="-981"/>
        <w:rPr>
          <w:rFonts w:ascii="Times New Roman" w:hAnsi="Times New Roman" w:cs="Times New Roman"/>
          <w:sz w:val="24"/>
          <w:szCs w:val="24"/>
          <w:lang w:val="kk-KZ"/>
        </w:rPr>
      </w:pPr>
      <w:r>
        <w:rPr>
          <w:rFonts w:ascii="Times New Roman" w:hAnsi="Times New Roman" w:cs="Times New Roman"/>
          <w:sz w:val="24"/>
          <w:szCs w:val="24"/>
          <w:lang w:val="kk-KZ"/>
        </w:rPr>
        <w:t xml:space="preserve">Директордың оқу ісі жөніндегі орынбасары </w:t>
      </w:r>
      <w:r>
        <w:rPr>
          <w:rFonts w:ascii="Times New Roman" w:hAnsi="Times New Roman" w:cs="Times New Roman"/>
          <w:sz w:val="24"/>
          <w:szCs w:val="24"/>
        </w:rPr>
        <w:t>________________</w:t>
      </w:r>
      <w:r>
        <w:rPr>
          <w:rFonts w:ascii="Times New Roman" w:hAnsi="Times New Roman" w:cs="Times New Roman"/>
          <w:sz w:val="24"/>
          <w:szCs w:val="24"/>
          <w:lang w:val="kk-KZ"/>
        </w:rPr>
        <w:t>Тастемирова А.З.</w:t>
      </w:r>
    </w:p>
    <w:p w:rsidR="00797EF7" w:rsidRDefault="00626C73">
      <w:pPr>
        <w:spacing w:line="240" w:lineRule="auto"/>
        <w:ind w:rightChars="-446" w:right="-981"/>
        <w:rPr>
          <w:rFonts w:ascii="Times New Roman" w:hAnsi="Times New Roman" w:cs="Times New Roman"/>
          <w:sz w:val="24"/>
          <w:szCs w:val="24"/>
          <w:lang w:val="kk-KZ"/>
        </w:rPr>
      </w:pPr>
      <w:r w:rsidRPr="00E057CD">
        <w:rPr>
          <w:rFonts w:ascii="Times New Roman" w:hAnsi="Times New Roman" w:cs="Times New Roman"/>
          <w:sz w:val="24"/>
          <w:szCs w:val="24"/>
          <w:lang w:val="kk-KZ"/>
        </w:rPr>
        <w:t>Д</w:t>
      </w:r>
      <w:r>
        <w:rPr>
          <w:rFonts w:ascii="Times New Roman" w:hAnsi="Times New Roman" w:cs="Times New Roman"/>
          <w:sz w:val="24"/>
          <w:szCs w:val="24"/>
          <w:lang w:val="kk-KZ"/>
        </w:rPr>
        <w:t>иректордың тәрбие ісі жөніндегі орынбасары</w:t>
      </w:r>
      <w:r w:rsidRPr="00E057CD">
        <w:rPr>
          <w:rFonts w:ascii="Times New Roman" w:hAnsi="Times New Roman" w:cs="Times New Roman"/>
          <w:sz w:val="24"/>
          <w:szCs w:val="24"/>
          <w:lang w:val="kk-KZ"/>
        </w:rPr>
        <w:t>______________</w:t>
      </w:r>
      <w:r w:rsidRPr="00E057CD">
        <w:rPr>
          <w:rFonts w:ascii="Times New Roman" w:hAnsi="Times New Roman" w:cs="Times New Roman"/>
          <w:sz w:val="24"/>
          <w:szCs w:val="24"/>
          <w:lang w:val="kk-KZ"/>
        </w:rPr>
        <w:t>Шаманова</w:t>
      </w:r>
      <w:r w:rsidRPr="00E057CD">
        <w:rPr>
          <w:rFonts w:ascii="Times New Roman" w:hAnsi="Times New Roman" w:cs="Times New Roman"/>
          <w:sz w:val="24"/>
          <w:szCs w:val="24"/>
          <w:lang w:val="kk-KZ"/>
        </w:rPr>
        <w:t xml:space="preserve"> Э</w:t>
      </w:r>
      <w:r>
        <w:rPr>
          <w:rFonts w:ascii="Times New Roman" w:hAnsi="Times New Roman" w:cs="Times New Roman"/>
          <w:sz w:val="24"/>
          <w:szCs w:val="24"/>
          <w:lang w:val="kk-KZ"/>
        </w:rPr>
        <w:t>.Ж.</w:t>
      </w:r>
    </w:p>
    <w:p w:rsidR="00797EF7" w:rsidRDefault="00626C73">
      <w:pPr>
        <w:spacing w:line="240" w:lineRule="auto"/>
        <w:ind w:rightChars="-446" w:right="-981"/>
        <w:rPr>
          <w:rFonts w:ascii="Times New Roman" w:hAnsi="Times New Roman" w:cs="Times New Roman"/>
          <w:sz w:val="24"/>
          <w:szCs w:val="24"/>
          <w:lang w:val="kk-KZ"/>
        </w:rPr>
      </w:pPr>
      <w:r w:rsidRPr="00E057CD">
        <w:rPr>
          <w:rFonts w:ascii="Times New Roman" w:hAnsi="Times New Roman" w:cs="Times New Roman"/>
          <w:sz w:val="24"/>
          <w:szCs w:val="24"/>
          <w:lang w:val="kk-KZ"/>
        </w:rPr>
        <w:t>Д</w:t>
      </w:r>
      <w:r>
        <w:rPr>
          <w:rFonts w:ascii="Times New Roman" w:hAnsi="Times New Roman" w:cs="Times New Roman"/>
          <w:sz w:val="24"/>
          <w:szCs w:val="24"/>
          <w:lang w:val="kk-KZ"/>
        </w:rPr>
        <w:t>иректордыңтәрбие ісі жөніндегі орынбасары</w:t>
      </w:r>
      <w:r w:rsidRPr="00E057CD">
        <w:rPr>
          <w:rFonts w:ascii="Times New Roman" w:hAnsi="Times New Roman" w:cs="Times New Roman"/>
          <w:sz w:val="24"/>
          <w:szCs w:val="24"/>
          <w:lang w:val="kk-KZ"/>
        </w:rPr>
        <w:t>_______________</w:t>
      </w:r>
      <w:r>
        <w:rPr>
          <w:rFonts w:ascii="Times New Roman" w:hAnsi="Times New Roman" w:cs="Times New Roman"/>
          <w:sz w:val="24"/>
          <w:szCs w:val="24"/>
          <w:lang w:val="kk-KZ"/>
        </w:rPr>
        <w:t>Акибаева Ж.А.</w:t>
      </w:r>
    </w:p>
    <w:p w:rsidR="00797EF7" w:rsidRPr="00E057CD" w:rsidRDefault="00626C73">
      <w:pPr>
        <w:spacing w:line="240" w:lineRule="auto"/>
        <w:ind w:rightChars="-446" w:right="-981"/>
        <w:rPr>
          <w:rFonts w:ascii="Times New Roman" w:hAnsi="Times New Roman" w:cs="Times New Roman"/>
          <w:sz w:val="24"/>
          <w:szCs w:val="24"/>
          <w:lang w:val="kk-KZ"/>
        </w:rPr>
      </w:pPr>
      <w:r w:rsidRPr="00E057CD">
        <w:rPr>
          <w:rFonts w:ascii="Times New Roman" w:hAnsi="Times New Roman" w:cs="Times New Roman"/>
          <w:sz w:val="24"/>
          <w:szCs w:val="24"/>
          <w:lang w:val="kk-KZ"/>
        </w:rPr>
        <w:t>М</w:t>
      </w:r>
      <w:r>
        <w:rPr>
          <w:rFonts w:ascii="Times New Roman" w:hAnsi="Times New Roman" w:cs="Times New Roman"/>
          <w:sz w:val="24"/>
          <w:szCs w:val="24"/>
          <w:lang w:val="kk-KZ"/>
        </w:rPr>
        <w:t>ектептің әлеуметтік педагогы</w:t>
      </w:r>
      <w:r w:rsidRPr="00E057CD">
        <w:rPr>
          <w:rFonts w:ascii="Times New Roman" w:hAnsi="Times New Roman" w:cs="Times New Roman"/>
          <w:sz w:val="24"/>
          <w:szCs w:val="24"/>
          <w:lang w:val="kk-KZ"/>
        </w:rPr>
        <w:t>____________________</w:t>
      </w:r>
      <w:r>
        <w:rPr>
          <w:rFonts w:ascii="Times New Roman" w:hAnsi="Times New Roman" w:cs="Times New Roman"/>
          <w:sz w:val="24"/>
          <w:szCs w:val="24"/>
          <w:lang w:val="kk-KZ"/>
        </w:rPr>
        <w:t>Ганиева З.А.</w:t>
      </w:r>
    </w:p>
    <w:p w:rsidR="00797EF7" w:rsidRDefault="00626C73">
      <w:pPr>
        <w:spacing w:line="240" w:lineRule="auto"/>
        <w:ind w:rightChars="-446" w:right="-981"/>
        <w:rPr>
          <w:rFonts w:ascii="Times New Roman" w:hAnsi="Times New Roman" w:cs="Times New Roman"/>
          <w:sz w:val="24"/>
          <w:szCs w:val="24"/>
          <w:lang w:val="kk-KZ"/>
        </w:rPr>
      </w:pPr>
      <w:r>
        <w:rPr>
          <w:rFonts w:ascii="Times New Roman" w:hAnsi="Times New Roman" w:cs="Times New Roman"/>
          <w:sz w:val="24"/>
          <w:szCs w:val="24"/>
        </w:rPr>
        <w:t>М</w:t>
      </w:r>
      <w:r>
        <w:rPr>
          <w:rFonts w:ascii="Times New Roman" w:hAnsi="Times New Roman" w:cs="Times New Roman"/>
          <w:sz w:val="24"/>
          <w:szCs w:val="24"/>
          <w:lang w:val="kk-KZ"/>
        </w:rPr>
        <w:t xml:space="preserve">ектептің педагог-психологы </w:t>
      </w:r>
      <w:r>
        <w:rPr>
          <w:rFonts w:ascii="Times New Roman" w:hAnsi="Times New Roman" w:cs="Times New Roman"/>
          <w:sz w:val="24"/>
          <w:szCs w:val="24"/>
        </w:rPr>
        <w:t>_____________________</w:t>
      </w:r>
      <w:r>
        <w:rPr>
          <w:rFonts w:ascii="Times New Roman" w:hAnsi="Times New Roman" w:cs="Times New Roman"/>
          <w:sz w:val="24"/>
          <w:szCs w:val="24"/>
          <w:lang w:val="kk-KZ"/>
        </w:rPr>
        <w:t>Украинцева И.А.</w:t>
      </w:r>
    </w:p>
    <w:p w:rsidR="00797EF7" w:rsidRDefault="00797EF7">
      <w:pPr>
        <w:spacing w:after="0"/>
        <w:rPr>
          <w:rFonts w:ascii="Times New Roman" w:hAnsi="Times New Roman" w:cs="Times New Roman"/>
          <w:sz w:val="24"/>
          <w:szCs w:val="24"/>
          <w:lang w:val="kk-KZ"/>
        </w:rPr>
      </w:pPr>
    </w:p>
    <w:p w:rsidR="00797EF7" w:rsidRDefault="00797EF7">
      <w:pPr>
        <w:spacing w:after="0"/>
        <w:rPr>
          <w:rFonts w:ascii="Times New Roman" w:hAnsi="Times New Roman" w:cs="Times New Roman"/>
          <w:bCs/>
          <w:color w:val="000000"/>
          <w:sz w:val="24"/>
          <w:szCs w:val="24"/>
          <w:lang w:val="kk-KZ"/>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val="kk-KZ" w:eastAsia="en-US"/>
        </w:rPr>
      </w:pPr>
    </w:p>
    <w:p w:rsidR="00797EF7" w:rsidRDefault="00797EF7">
      <w:pPr>
        <w:spacing w:after="0"/>
        <w:jc w:val="both"/>
        <w:rPr>
          <w:rStyle w:val="a5"/>
          <w:rFonts w:ascii="Times New Roman" w:hAnsi="Times New Roman" w:cs="Times New Roman"/>
          <w:b w:val="0"/>
          <w:sz w:val="24"/>
          <w:szCs w:val="24"/>
          <w:lang w:eastAsia="en-US"/>
        </w:rPr>
      </w:pPr>
    </w:p>
    <w:p w:rsidR="00797EF7" w:rsidRDefault="00626C73">
      <w:pPr>
        <w:spacing w:after="0"/>
        <w:jc w:val="both"/>
        <w:rPr>
          <w:rStyle w:val="a5"/>
          <w:rFonts w:ascii="Times New Roman" w:hAnsi="Times New Roman" w:cs="Times New Roman"/>
          <w:b w:val="0"/>
          <w:sz w:val="24"/>
          <w:szCs w:val="24"/>
          <w:lang w:eastAsia="en-US"/>
        </w:rPr>
      </w:pPr>
      <w:r>
        <w:rPr>
          <w:rStyle w:val="a5"/>
          <w:rFonts w:ascii="Times New Roman" w:hAnsi="Times New Roman" w:cs="Times New Roman"/>
          <w:b w:val="0"/>
          <w:noProof/>
          <w:sz w:val="24"/>
          <w:szCs w:val="24"/>
        </w:rPr>
        <w:drawing>
          <wp:anchor distT="0" distB="0" distL="114300" distR="114300" simplePos="0" relativeHeight="251748352" behindDoc="0" locked="0" layoutInCell="1" allowOverlap="1">
            <wp:simplePos x="0" y="0"/>
            <wp:positionH relativeFrom="column">
              <wp:posOffset>1454150</wp:posOffset>
            </wp:positionH>
            <wp:positionV relativeFrom="paragraph">
              <wp:posOffset>-1417955</wp:posOffset>
            </wp:positionV>
            <wp:extent cx="5625465" cy="8225155"/>
            <wp:effectExtent l="0" t="0" r="4445" b="13335"/>
            <wp:wrapNone/>
            <wp:docPr id="381" name="Изображение 38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Изображение 381" descr="003"/>
                    <pic:cNvPicPr>
                      <a:picLocks noChangeAspect="1"/>
                    </pic:cNvPicPr>
                  </pic:nvPicPr>
                  <pic:blipFill>
                    <a:blip r:embed="rId209"/>
                    <a:stretch>
                      <a:fillRect/>
                    </a:stretch>
                  </pic:blipFill>
                  <pic:spPr>
                    <a:xfrm rot="5400000">
                      <a:off x="0" y="0"/>
                      <a:ext cx="5625465" cy="8225155"/>
                    </a:xfrm>
                    <a:prstGeom prst="rect">
                      <a:avLst/>
                    </a:prstGeom>
                  </pic:spPr>
                </pic:pic>
              </a:graphicData>
            </a:graphic>
          </wp:anchor>
        </w:drawing>
      </w:r>
    </w:p>
    <w:sectPr w:rsidR="00797EF7" w:rsidSect="00797EF7">
      <w:pgSz w:w="16838" w:h="11906" w:orient="landscape"/>
      <w:pgMar w:top="851" w:right="850" w:bottom="1134" w:left="56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6C73" w:rsidRDefault="00626C73">
      <w:pPr>
        <w:spacing w:line="240" w:lineRule="auto"/>
      </w:pPr>
      <w:r>
        <w:separator/>
      </w:r>
    </w:p>
  </w:endnote>
  <w:endnote w:type="continuationSeparator" w:id="1">
    <w:p w:rsidR="00626C73" w:rsidRDefault="00626C7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onospace">
    <w:altName w:val="Segoe Print"/>
    <w:charset w:val="00"/>
    <w:family w:val="auto"/>
    <w:pitch w:val="default"/>
    <w:sig w:usb0="00000000" w:usb1="00000000" w:usb2="00000000" w:usb3="00000000" w:csb0="00000000" w:csb1="00000000"/>
  </w:font>
  <w:font w:name="Times New Roman CYR">
    <w:altName w:val="Times New Roman"/>
    <w:panose1 w:val="02020603050405020304"/>
    <w:charset w:val="CC"/>
    <w:family w:val="roman"/>
    <w:pitch w:val="default"/>
    <w:sig w:usb0="00000000" w:usb1="00000000"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PS-ItalicMT">
    <w:altName w:val="Segoe Print"/>
    <w:charset w:val="00"/>
    <w:family w:val="auto"/>
    <w:pitch w:val="default"/>
    <w:sig w:usb0="00000000" w:usb1="00000000" w:usb2="00000000" w:usb3="00000000" w:csb0="00000000" w:csb1="00000000"/>
  </w:font>
  <w:font w:name="sans-serif">
    <w:altName w:val="Segoe Print"/>
    <w:charset w:val="00"/>
    <w:family w:val="auto"/>
    <w:pitch w:val="default"/>
    <w:sig w:usb0="00000000" w:usb1="00000000" w:usb2="00000000" w:usb3="00000000" w:csb0="00040001" w:csb1="00000000"/>
  </w:font>
  <w:font w:name="TimesNewRomanPS-BoldMT">
    <w:altName w:val="Segoe Print"/>
    <w:charset w:val="00"/>
    <w:family w:val="auto"/>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6C73" w:rsidRDefault="00626C73">
      <w:pPr>
        <w:spacing w:after="0"/>
      </w:pPr>
      <w:r>
        <w:separator/>
      </w:r>
    </w:p>
  </w:footnote>
  <w:footnote w:type="continuationSeparator" w:id="1">
    <w:p w:rsidR="00626C73" w:rsidRDefault="00626C73">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2A288C6"/>
    <w:multiLevelType w:val="singleLevel"/>
    <w:tmpl w:val="82A288C6"/>
    <w:lvl w:ilvl="0">
      <w:start w:val="1"/>
      <w:numFmt w:val="decimal"/>
      <w:suff w:val="space"/>
      <w:lvlText w:val="%1."/>
      <w:lvlJc w:val="left"/>
    </w:lvl>
  </w:abstractNum>
  <w:abstractNum w:abstractNumId="1">
    <w:nsid w:val="A12E819A"/>
    <w:multiLevelType w:val="singleLevel"/>
    <w:tmpl w:val="A12E819A"/>
    <w:lvl w:ilvl="0">
      <w:start w:val="1"/>
      <w:numFmt w:val="decimal"/>
      <w:suff w:val="space"/>
      <w:lvlText w:val="%1-"/>
      <w:lvlJc w:val="left"/>
    </w:lvl>
  </w:abstractNum>
  <w:abstractNum w:abstractNumId="2">
    <w:nsid w:val="BCA950C5"/>
    <w:multiLevelType w:val="singleLevel"/>
    <w:tmpl w:val="BCA950C5"/>
    <w:lvl w:ilvl="0">
      <w:start w:val="1"/>
      <w:numFmt w:val="decimal"/>
      <w:suff w:val="space"/>
      <w:lvlText w:val="%1."/>
      <w:lvlJc w:val="left"/>
    </w:lvl>
  </w:abstractNum>
  <w:abstractNum w:abstractNumId="3">
    <w:nsid w:val="00000002"/>
    <w:multiLevelType w:val="multilevel"/>
    <w:tmpl w:val="00000002"/>
    <w:lvl w:ilvl="0">
      <w:start w:val="2013"/>
      <w:numFmt w:val="bullet"/>
      <w:lvlText w:val="-"/>
      <w:lvlJc w:val="left"/>
      <w:pPr>
        <w:tabs>
          <w:tab w:val="left" w:pos="0"/>
        </w:tabs>
        <w:ind w:left="420" w:hanging="360"/>
      </w:pPr>
      <w:rPr>
        <w:rFonts w:ascii="Times New Roman" w:hAnsi="Times New Roman" w:cs="Times New Roman"/>
        <w:sz w:val="24"/>
      </w:rPr>
    </w:lvl>
    <w:lvl w:ilvl="1">
      <w:start w:val="1"/>
      <w:numFmt w:val="bullet"/>
      <w:lvlText w:val="o"/>
      <w:lvlJc w:val="left"/>
      <w:pPr>
        <w:tabs>
          <w:tab w:val="left" w:pos="0"/>
        </w:tabs>
        <w:ind w:left="1140" w:hanging="360"/>
      </w:pPr>
      <w:rPr>
        <w:rFonts w:ascii="Courier New" w:hAnsi="Courier New" w:cs="Courier New"/>
      </w:rPr>
    </w:lvl>
    <w:lvl w:ilvl="2">
      <w:start w:val="1"/>
      <w:numFmt w:val="bullet"/>
      <w:lvlText w:val=""/>
      <w:lvlJc w:val="left"/>
      <w:pPr>
        <w:tabs>
          <w:tab w:val="left" w:pos="0"/>
        </w:tabs>
        <w:ind w:left="1860" w:hanging="360"/>
      </w:pPr>
      <w:rPr>
        <w:rFonts w:ascii="Wingdings" w:hAnsi="Wingdings"/>
      </w:rPr>
    </w:lvl>
    <w:lvl w:ilvl="3">
      <w:start w:val="1"/>
      <w:numFmt w:val="bullet"/>
      <w:lvlText w:val=""/>
      <w:lvlJc w:val="left"/>
      <w:pPr>
        <w:tabs>
          <w:tab w:val="left" w:pos="0"/>
        </w:tabs>
        <w:ind w:left="2580" w:hanging="360"/>
      </w:pPr>
      <w:rPr>
        <w:rFonts w:ascii="Symbol" w:hAnsi="Symbol"/>
      </w:rPr>
    </w:lvl>
    <w:lvl w:ilvl="4">
      <w:start w:val="1"/>
      <w:numFmt w:val="bullet"/>
      <w:lvlText w:val="o"/>
      <w:lvlJc w:val="left"/>
      <w:pPr>
        <w:tabs>
          <w:tab w:val="left" w:pos="0"/>
        </w:tabs>
        <w:ind w:left="3300" w:hanging="360"/>
      </w:pPr>
      <w:rPr>
        <w:rFonts w:ascii="Courier New" w:hAnsi="Courier New" w:cs="Courier New"/>
      </w:rPr>
    </w:lvl>
    <w:lvl w:ilvl="5">
      <w:start w:val="1"/>
      <w:numFmt w:val="bullet"/>
      <w:lvlText w:val=""/>
      <w:lvlJc w:val="left"/>
      <w:pPr>
        <w:tabs>
          <w:tab w:val="left" w:pos="0"/>
        </w:tabs>
        <w:ind w:left="4020" w:hanging="360"/>
      </w:pPr>
      <w:rPr>
        <w:rFonts w:ascii="Wingdings" w:hAnsi="Wingdings"/>
      </w:rPr>
    </w:lvl>
    <w:lvl w:ilvl="6">
      <w:start w:val="1"/>
      <w:numFmt w:val="bullet"/>
      <w:lvlText w:val=""/>
      <w:lvlJc w:val="left"/>
      <w:pPr>
        <w:tabs>
          <w:tab w:val="left" w:pos="0"/>
        </w:tabs>
        <w:ind w:left="4740" w:hanging="360"/>
      </w:pPr>
      <w:rPr>
        <w:rFonts w:ascii="Symbol" w:hAnsi="Symbol"/>
      </w:rPr>
    </w:lvl>
    <w:lvl w:ilvl="7">
      <w:start w:val="1"/>
      <w:numFmt w:val="bullet"/>
      <w:lvlText w:val="o"/>
      <w:lvlJc w:val="left"/>
      <w:pPr>
        <w:tabs>
          <w:tab w:val="left" w:pos="0"/>
        </w:tabs>
        <w:ind w:left="5460" w:hanging="360"/>
      </w:pPr>
      <w:rPr>
        <w:rFonts w:ascii="Courier New" w:hAnsi="Courier New" w:cs="Courier New"/>
      </w:rPr>
    </w:lvl>
    <w:lvl w:ilvl="8">
      <w:start w:val="1"/>
      <w:numFmt w:val="bullet"/>
      <w:lvlText w:val=""/>
      <w:lvlJc w:val="left"/>
      <w:pPr>
        <w:tabs>
          <w:tab w:val="left" w:pos="0"/>
        </w:tabs>
        <w:ind w:left="6180" w:hanging="360"/>
      </w:pPr>
      <w:rPr>
        <w:rFonts w:ascii="Wingdings" w:hAnsi="Wingdings"/>
      </w:rPr>
    </w:lvl>
  </w:abstractNum>
  <w:abstractNum w:abstractNumId="4">
    <w:nsid w:val="045137BC"/>
    <w:multiLevelType w:val="multilevel"/>
    <w:tmpl w:val="045137BC"/>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5">
    <w:nsid w:val="1F6A57F0"/>
    <w:multiLevelType w:val="multilevel"/>
    <w:tmpl w:val="1F6A57F0"/>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nsid w:val="215D0868"/>
    <w:multiLevelType w:val="singleLevel"/>
    <w:tmpl w:val="215D0868"/>
    <w:lvl w:ilvl="0">
      <w:start w:val="5"/>
      <w:numFmt w:val="decimal"/>
      <w:lvlText w:val="%1."/>
      <w:lvlJc w:val="left"/>
      <w:pPr>
        <w:tabs>
          <w:tab w:val="left" w:pos="312"/>
        </w:tabs>
      </w:pPr>
    </w:lvl>
  </w:abstractNum>
  <w:abstractNum w:abstractNumId="7">
    <w:nsid w:val="26FE1C70"/>
    <w:multiLevelType w:val="multilevel"/>
    <w:tmpl w:val="26FE1C70"/>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8">
    <w:nsid w:val="27412090"/>
    <w:multiLevelType w:val="multilevel"/>
    <w:tmpl w:val="27412090"/>
    <w:lvl w:ilvl="0">
      <w:start w:val="1"/>
      <w:numFmt w:val="decimal"/>
      <w:lvlText w:val="%1."/>
      <w:lvlJc w:val="left"/>
      <w:pPr>
        <w:tabs>
          <w:tab w:val="left" w:pos="480"/>
        </w:tabs>
        <w:ind w:left="480" w:hanging="360"/>
      </w:pPr>
    </w:lvl>
    <w:lvl w:ilvl="1">
      <w:start w:val="1"/>
      <w:numFmt w:val="lowerLetter"/>
      <w:lvlText w:val="%2."/>
      <w:lvlJc w:val="left"/>
      <w:pPr>
        <w:tabs>
          <w:tab w:val="left" w:pos="1200"/>
        </w:tabs>
        <w:ind w:left="1200" w:hanging="360"/>
      </w:pPr>
    </w:lvl>
    <w:lvl w:ilvl="2">
      <w:start w:val="1"/>
      <w:numFmt w:val="lowerRoman"/>
      <w:lvlText w:val="%3."/>
      <w:lvlJc w:val="right"/>
      <w:pPr>
        <w:tabs>
          <w:tab w:val="left" w:pos="1920"/>
        </w:tabs>
        <w:ind w:left="1920" w:hanging="180"/>
      </w:pPr>
    </w:lvl>
    <w:lvl w:ilvl="3">
      <w:start w:val="1"/>
      <w:numFmt w:val="decimal"/>
      <w:lvlText w:val="%4."/>
      <w:lvlJc w:val="left"/>
      <w:pPr>
        <w:tabs>
          <w:tab w:val="left" w:pos="2640"/>
        </w:tabs>
        <w:ind w:left="2640" w:hanging="360"/>
      </w:pPr>
    </w:lvl>
    <w:lvl w:ilvl="4">
      <w:start w:val="1"/>
      <w:numFmt w:val="lowerLetter"/>
      <w:lvlText w:val="%5."/>
      <w:lvlJc w:val="left"/>
      <w:pPr>
        <w:tabs>
          <w:tab w:val="left" w:pos="3360"/>
        </w:tabs>
        <w:ind w:left="3360" w:hanging="360"/>
      </w:pPr>
    </w:lvl>
    <w:lvl w:ilvl="5">
      <w:start w:val="1"/>
      <w:numFmt w:val="lowerRoman"/>
      <w:lvlText w:val="%6."/>
      <w:lvlJc w:val="right"/>
      <w:pPr>
        <w:tabs>
          <w:tab w:val="left" w:pos="4080"/>
        </w:tabs>
        <w:ind w:left="4080" w:hanging="180"/>
      </w:pPr>
    </w:lvl>
    <w:lvl w:ilvl="6">
      <w:start w:val="1"/>
      <w:numFmt w:val="decimal"/>
      <w:lvlText w:val="%7."/>
      <w:lvlJc w:val="left"/>
      <w:pPr>
        <w:tabs>
          <w:tab w:val="left" w:pos="4800"/>
        </w:tabs>
        <w:ind w:left="4800" w:hanging="360"/>
      </w:pPr>
    </w:lvl>
    <w:lvl w:ilvl="7">
      <w:start w:val="1"/>
      <w:numFmt w:val="lowerLetter"/>
      <w:lvlText w:val="%8."/>
      <w:lvlJc w:val="left"/>
      <w:pPr>
        <w:tabs>
          <w:tab w:val="left" w:pos="5520"/>
        </w:tabs>
        <w:ind w:left="5520" w:hanging="360"/>
      </w:pPr>
    </w:lvl>
    <w:lvl w:ilvl="8">
      <w:start w:val="1"/>
      <w:numFmt w:val="lowerRoman"/>
      <w:lvlText w:val="%9."/>
      <w:lvlJc w:val="right"/>
      <w:pPr>
        <w:tabs>
          <w:tab w:val="left" w:pos="6240"/>
        </w:tabs>
        <w:ind w:left="6240" w:hanging="180"/>
      </w:pPr>
    </w:lvl>
  </w:abstractNum>
  <w:abstractNum w:abstractNumId="9">
    <w:nsid w:val="383BFE48"/>
    <w:multiLevelType w:val="singleLevel"/>
    <w:tmpl w:val="383BFE48"/>
    <w:lvl w:ilvl="0">
      <w:start w:val="1"/>
      <w:numFmt w:val="decimal"/>
      <w:suff w:val="nothing"/>
      <w:lvlText w:val="%1-"/>
      <w:lvlJc w:val="left"/>
    </w:lvl>
  </w:abstractNum>
  <w:abstractNum w:abstractNumId="10">
    <w:nsid w:val="39165343"/>
    <w:multiLevelType w:val="multilevel"/>
    <w:tmpl w:val="39165343"/>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1">
    <w:nsid w:val="39343C5A"/>
    <w:multiLevelType w:val="multilevel"/>
    <w:tmpl w:val="39343C5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3C9CA9F6"/>
    <w:multiLevelType w:val="singleLevel"/>
    <w:tmpl w:val="3C9CA9F6"/>
    <w:lvl w:ilvl="0">
      <w:start w:val="1"/>
      <w:numFmt w:val="decimal"/>
      <w:suff w:val="nothing"/>
      <w:lvlText w:val="%1-"/>
      <w:lvlJc w:val="left"/>
    </w:lvl>
  </w:abstractNum>
  <w:abstractNum w:abstractNumId="13">
    <w:nsid w:val="3D30A24C"/>
    <w:multiLevelType w:val="singleLevel"/>
    <w:tmpl w:val="3D30A24C"/>
    <w:lvl w:ilvl="0">
      <w:start w:val="2"/>
      <w:numFmt w:val="decimal"/>
      <w:suff w:val="space"/>
      <w:lvlText w:val="%1."/>
      <w:lvlJc w:val="left"/>
    </w:lvl>
  </w:abstractNum>
  <w:abstractNum w:abstractNumId="14">
    <w:nsid w:val="3DE65137"/>
    <w:multiLevelType w:val="multilevel"/>
    <w:tmpl w:val="3DE65137"/>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5">
    <w:nsid w:val="4147B5C5"/>
    <w:multiLevelType w:val="singleLevel"/>
    <w:tmpl w:val="4147B5C5"/>
    <w:lvl w:ilvl="0">
      <w:start w:val="10"/>
      <w:numFmt w:val="decimal"/>
      <w:suff w:val="nothing"/>
      <w:lvlText w:val="%1-"/>
      <w:lvlJc w:val="left"/>
    </w:lvl>
  </w:abstractNum>
  <w:abstractNum w:abstractNumId="16">
    <w:nsid w:val="454A779B"/>
    <w:multiLevelType w:val="multilevel"/>
    <w:tmpl w:val="454A779B"/>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7">
    <w:nsid w:val="481C75B3"/>
    <w:multiLevelType w:val="singleLevel"/>
    <w:tmpl w:val="481C75B3"/>
    <w:lvl w:ilvl="0">
      <w:start w:val="3"/>
      <w:numFmt w:val="decimal"/>
      <w:lvlText w:val="%1."/>
      <w:lvlJc w:val="left"/>
      <w:pPr>
        <w:tabs>
          <w:tab w:val="left" w:pos="312"/>
        </w:tabs>
      </w:pPr>
    </w:lvl>
  </w:abstractNum>
  <w:abstractNum w:abstractNumId="18">
    <w:nsid w:val="52E67D6A"/>
    <w:multiLevelType w:val="multilevel"/>
    <w:tmpl w:val="52E67D6A"/>
    <w:lvl w:ilvl="0">
      <w:numFmt w:val="bullet"/>
      <w:lvlText w:val="-"/>
      <w:lvlJc w:val="left"/>
      <w:pPr>
        <w:ind w:left="360" w:hanging="360"/>
      </w:pPr>
      <w:rPr>
        <w:rFonts w:ascii="Times New Roman" w:eastAsiaTheme="minorHAnsi" w:hAnsi="Times New Roman" w:cs="Times New Roman" w:hint="default"/>
        <w:color w:val="auto"/>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9">
    <w:nsid w:val="5C8932D4"/>
    <w:multiLevelType w:val="multilevel"/>
    <w:tmpl w:val="5C8932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5EB2102F"/>
    <w:multiLevelType w:val="multilevel"/>
    <w:tmpl w:val="5EB2102F"/>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1">
    <w:nsid w:val="6C3C1076"/>
    <w:multiLevelType w:val="singleLevel"/>
    <w:tmpl w:val="6C3C1076"/>
    <w:lvl w:ilvl="0">
      <w:start w:val="1"/>
      <w:numFmt w:val="decimal"/>
      <w:lvlText w:val="%1."/>
      <w:lvlJc w:val="left"/>
      <w:pPr>
        <w:tabs>
          <w:tab w:val="left" w:pos="312"/>
        </w:tabs>
      </w:pPr>
    </w:lvl>
  </w:abstractNum>
  <w:abstractNum w:abstractNumId="22">
    <w:nsid w:val="7C635D00"/>
    <w:multiLevelType w:val="singleLevel"/>
    <w:tmpl w:val="7C635D00"/>
    <w:lvl w:ilvl="0">
      <w:start w:val="2"/>
      <w:numFmt w:val="decimal"/>
      <w:lvlText w:val="%1."/>
      <w:lvlJc w:val="left"/>
      <w:pPr>
        <w:tabs>
          <w:tab w:val="left" w:pos="312"/>
        </w:tabs>
      </w:pPr>
    </w:lvl>
  </w:abstractNum>
  <w:abstractNum w:abstractNumId="23">
    <w:nsid w:val="7DD102DC"/>
    <w:multiLevelType w:val="multilevel"/>
    <w:tmpl w:val="7DD102D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17"/>
  </w:num>
  <w:num w:numId="2">
    <w:abstractNumId w:val="23"/>
  </w:num>
  <w:num w:numId="3">
    <w:abstractNumId w:val="22"/>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15"/>
  </w:num>
  <w:num w:numId="14">
    <w:abstractNumId w:val="1"/>
  </w:num>
  <w:num w:numId="15">
    <w:abstractNumId w:val="2"/>
  </w:num>
  <w:num w:numId="16">
    <w:abstractNumId w:val="12"/>
  </w:num>
  <w:num w:numId="17">
    <w:abstractNumId w:val="9"/>
  </w:num>
  <w:num w:numId="18">
    <w:abstractNumId w:val="0"/>
  </w:num>
  <w:num w:numId="19">
    <w:abstractNumId w:val="13"/>
  </w:num>
  <w:num w:numId="20">
    <w:abstractNumId w:val="6"/>
  </w:num>
  <w:num w:numId="21">
    <w:abstractNumId w:val="18"/>
  </w:num>
  <w:num w:numId="22">
    <w:abstractNumId w:val="21"/>
  </w:num>
  <w:num w:numId="23">
    <w:abstractNumId w:val="3"/>
  </w:num>
  <w:num w:numId="24">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drawingGridHorizontalSpacing w:val="110"/>
  <w:noPunctuationKerning/>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
  <w:rsids>
    <w:rsidRoot w:val="00172A27"/>
    <w:rsid w:val="000826C4"/>
    <w:rsid w:val="00120E04"/>
    <w:rsid w:val="0015694C"/>
    <w:rsid w:val="001611E7"/>
    <w:rsid w:val="00172A27"/>
    <w:rsid w:val="001905AD"/>
    <w:rsid w:val="001C2AC8"/>
    <w:rsid w:val="001D0FD4"/>
    <w:rsid w:val="00226E48"/>
    <w:rsid w:val="00263DED"/>
    <w:rsid w:val="00292F4D"/>
    <w:rsid w:val="002A5304"/>
    <w:rsid w:val="00334D6D"/>
    <w:rsid w:val="005B58E2"/>
    <w:rsid w:val="005E294F"/>
    <w:rsid w:val="00626C73"/>
    <w:rsid w:val="0067108E"/>
    <w:rsid w:val="006A3B0C"/>
    <w:rsid w:val="00797EF7"/>
    <w:rsid w:val="008A3C98"/>
    <w:rsid w:val="009203F5"/>
    <w:rsid w:val="00921DF0"/>
    <w:rsid w:val="00962337"/>
    <w:rsid w:val="00963FCC"/>
    <w:rsid w:val="0099066D"/>
    <w:rsid w:val="009C731E"/>
    <w:rsid w:val="009E0F02"/>
    <w:rsid w:val="00A54508"/>
    <w:rsid w:val="00AC7B5A"/>
    <w:rsid w:val="00B20479"/>
    <w:rsid w:val="00B336A6"/>
    <w:rsid w:val="00B616AD"/>
    <w:rsid w:val="00BC0BF8"/>
    <w:rsid w:val="00BF46AC"/>
    <w:rsid w:val="00BF5EB2"/>
    <w:rsid w:val="00CC2FC7"/>
    <w:rsid w:val="00CE65B3"/>
    <w:rsid w:val="00DB280A"/>
    <w:rsid w:val="00E057CD"/>
    <w:rsid w:val="00E15075"/>
    <w:rsid w:val="00E4791F"/>
    <w:rsid w:val="00F57D6C"/>
    <w:rsid w:val="00FC1F52"/>
    <w:rsid w:val="01472C46"/>
    <w:rsid w:val="04DA06EF"/>
    <w:rsid w:val="08792055"/>
    <w:rsid w:val="0C8E44C1"/>
    <w:rsid w:val="0D2C0DBC"/>
    <w:rsid w:val="0E4C4E22"/>
    <w:rsid w:val="1156007C"/>
    <w:rsid w:val="13E0327E"/>
    <w:rsid w:val="1D3752DB"/>
    <w:rsid w:val="1E275E33"/>
    <w:rsid w:val="2195790A"/>
    <w:rsid w:val="21D10C83"/>
    <w:rsid w:val="262D6965"/>
    <w:rsid w:val="29E33817"/>
    <w:rsid w:val="2D51719B"/>
    <w:rsid w:val="2E7F5DAD"/>
    <w:rsid w:val="31A7059C"/>
    <w:rsid w:val="34D172F9"/>
    <w:rsid w:val="359538ED"/>
    <w:rsid w:val="366B2902"/>
    <w:rsid w:val="3922159A"/>
    <w:rsid w:val="39B7050D"/>
    <w:rsid w:val="3A6A007A"/>
    <w:rsid w:val="3B3F52F7"/>
    <w:rsid w:val="3B870DC2"/>
    <w:rsid w:val="3D0A7179"/>
    <w:rsid w:val="414773EE"/>
    <w:rsid w:val="43B57895"/>
    <w:rsid w:val="443033A5"/>
    <w:rsid w:val="450B49B1"/>
    <w:rsid w:val="483431A2"/>
    <w:rsid w:val="48CF5E04"/>
    <w:rsid w:val="4B25300A"/>
    <w:rsid w:val="4D166F0A"/>
    <w:rsid w:val="4E492E32"/>
    <w:rsid w:val="53EF2C10"/>
    <w:rsid w:val="574411BE"/>
    <w:rsid w:val="5C0D4772"/>
    <w:rsid w:val="5FFB5ED3"/>
    <w:rsid w:val="6090518F"/>
    <w:rsid w:val="62256B4E"/>
    <w:rsid w:val="63622769"/>
    <w:rsid w:val="68CB1AE1"/>
    <w:rsid w:val="69670744"/>
    <w:rsid w:val="69BD7AAC"/>
    <w:rsid w:val="70FB3745"/>
    <w:rsid w:val="714D46C6"/>
    <w:rsid w:val="724F01A1"/>
    <w:rsid w:val="72FF3300"/>
    <w:rsid w:val="73F86F51"/>
    <w:rsid w:val="76FE2195"/>
    <w:rsid w:val="7A7216A6"/>
    <w:rsid w:val="7C13366A"/>
    <w:rsid w:val="7DDD57F2"/>
    <w:rsid w:val="7DF350D6"/>
    <w:rsid w:val="7E5152B6"/>
    <w:rsid w:val="7EC31F4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0"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0" w:unhideWhenUsed="0" w:qFormat="1"/>
    <w:lsdException w:name="Emphasis" w:semiHidden="0" w:uiPriority="20" w:unhideWhenUsed="0" w:qFormat="1"/>
    <w:lsdException w:name="Normal (Web)" w:semiHidden="0" w:uiPriority="0" w:unhideWhenUsed="0"/>
    <w:lsdException w:name="Normal Table" w:qFormat="1"/>
    <w:lsdException w:name="Table Grid" w:semiHidden="0" w:uiPriority="59" w:unhideWhenUsed="0"/>
    <w:lsdException w:name="No Spacing"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7EF7"/>
    <w:pPr>
      <w:spacing w:after="200" w:line="276" w:lineRule="auto"/>
    </w:pPr>
    <w:rPr>
      <w:rFonts w:asciiTheme="minorHAnsi" w:eastAsiaTheme="minorEastAsia" w:hAnsiTheme="minorHAnsi" w:cstheme="minorBidi"/>
      <w:sz w:val="22"/>
      <w:szCs w:val="22"/>
    </w:rPr>
  </w:style>
  <w:style w:type="paragraph" w:styleId="8">
    <w:name w:val="heading 8"/>
    <w:basedOn w:val="a"/>
    <w:next w:val="a"/>
    <w:uiPriority w:val="9"/>
    <w:unhideWhenUsed/>
    <w:qFormat/>
    <w:rsid w:val="00797EF7"/>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797EF7"/>
    <w:rPr>
      <w:rFonts w:ascii="Consolas" w:eastAsia="Consolas" w:hAnsi="Consolas" w:cs="Consolas" w:hint="default"/>
    </w:rPr>
  </w:style>
  <w:style w:type="character" w:styleId="a4">
    <w:name w:val="Hyperlink"/>
    <w:basedOn w:val="a0"/>
    <w:uiPriority w:val="99"/>
    <w:semiHidden/>
    <w:unhideWhenUsed/>
    <w:qFormat/>
    <w:rsid w:val="00797EF7"/>
    <w:rPr>
      <w:color w:val="0000FF"/>
      <w:u w:val="single"/>
    </w:rPr>
  </w:style>
  <w:style w:type="character" w:styleId="a5">
    <w:name w:val="Strong"/>
    <w:qFormat/>
    <w:rsid w:val="00797EF7"/>
    <w:rPr>
      <w:b/>
      <w:bCs/>
    </w:rPr>
  </w:style>
  <w:style w:type="paragraph" w:styleId="a6">
    <w:name w:val="Normal (Web)"/>
    <w:basedOn w:val="a"/>
    <w:rsid w:val="00797EF7"/>
    <w:pPr>
      <w:spacing w:before="100" w:beforeAutospacing="1" w:after="100" w:afterAutospacing="1" w:line="240" w:lineRule="auto"/>
    </w:pPr>
    <w:rPr>
      <w:rFonts w:ascii="Times New Roman" w:eastAsia="SimSun" w:hAnsi="Times New Roman" w:cs="Times New Roman"/>
      <w:sz w:val="24"/>
      <w:szCs w:val="24"/>
      <w:lang w:val="en-US" w:eastAsia="zh-CN"/>
    </w:rPr>
  </w:style>
  <w:style w:type="paragraph" w:styleId="HTML">
    <w:name w:val="HTML Preformatted"/>
    <w:basedOn w:val="a"/>
    <w:uiPriority w:val="99"/>
    <w:semiHidden/>
    <w:unhideWhenUsed/>
    <w:rsid w:val="00797EF7"/>
    <w:pPr>
      <w:spacing w:after="0" w:line="240" w:lineRule="auto"/>
    </w:pPr>
    <w:rPr>
      <w:rFonts w:ascii="Consolas" w:hAnsi="Consolas" w:cs="Consolas"/>
      <w:sz w:val="20"/>
      <w:szCs w:val="20"/>
    </w:rPr>
  </w:style>
  <w:style w:type="table" w:styleId="a7">
    <w:name w:val="Table Grid"/>
    <w:basedOn w:val="a1"/>
    <w:uiPriority w:val="59"/>
    <w:rsid w:val="00797EF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List Paragraph"/>
    <w:basedOn w:val="a"/>
    <w:link w:val="a9"/>
    <w:uiPriority w:val="34"/>
    <w:qFormat/>
    <w:rsid w:val="00797EF7"/>
    <w:pPr>
      <w:ind w:left="720"/>
      <w:contextualSpacing/>
    </w:pPr>
  </w:style>
  <w:style w:type="paragraph" w:styleId="aa">
    <w:name w:val="No Spacing"/>
    <w:link w:val="ab"/>
    <w:qFormat/>
    <w:rsid w:val="00797EF7"/>
    <w:rPr>
      <w:rFonts w:ascii="Calibri" w:eastAsia="Calibri" w:hAnsi="Calibri"/>
      <w:sz w:val="22"/>
      <w:szCs w:val="22"/>
      <w:lang w:eastAsia="en-US"/>
    </w:rPr>
  </w:style>
  <w:style w:type="character" w:customStyle="1" w:styleId="c12">
    <w:name w:val="c12"/>
    <w:rsid w:val="00797EF7"/>
  </w:style>
  <w:style w:type="paragraph" w:customStyle="1" w:styleId="c5">
    <w:name w:val="c5"/>
    <w:basedOn w:val="a"/>
    <w:rsid w:val="00797E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b">
    <w:name w:val="Без интервала Знак"/>
    <w:link w:val="aa"/>
    <w:rsid w:val="00797EF7"/>
    <w:rPr>
      <w:rFonts w:ascii="Calibri" w:eastAsia="Calibri" w:hAnsi="Calibri" w:cs="Times New Roman"/>
      <w:lang w:eastAsia="en-US"/>
    </w:rPr>
  </w:style>
  <w:style w:type="character" w:customStyle="1" w:styleId="a9">
    <w:name w:val="Абзац списка Знак"/>
    <w:link w:val="a8"/>
    <w:uiPriority w:val="34"/>
    <w:qFormat/>
    <w:rsid w:val="00797EF7"/>
  </w:style>
  <w:style w:type="paragraph" w:customStyle="1" w:styleId="1">
    <w:name w:val="Без интервала1"/>
    <w:qFormat/>
    <w:rsid w:val="00797EF7"/>
    <w:rPr>
      <w:rFonts w:ascii="Calibri" w:eastAsia="Times New Roman" w:hAnsi="Calibri"/>
      <w:sz w:val="22"/>
      <w:szCs w:val="22"/>
    </w:rPr>
  </w:style>
  <w:style w:type="paragraph" w:customStyle="1" w:styleId="Default">
    <w:name w:val="Default"/>
    <w:uiPriority w:val="99"/>
    <w:unhideWhenUsed/>
    <w:rsid w:val="00797EF7"/>
    <w:pPr>
      <w:widowControl w:val="0"/>
      <w:autoSpaceDE w:val="0"/>
      <w:autoSpaceDN w:val="0"/>
      <w:adjustRightInd w:val="0"/>
    </w:pPr>
    <w:rPr>
      <w:rFonts w:eastAsia="Times New Roman" w:hint="eastAsia"/>
      <w:color w:val="000000"/>
      <w:sz w:val="24"/>
      <w:szCs w:val="24"/>
    </w:rPr>
  </w:style>
  <w:style w:type="character" w:customStyle="1" w:styleId="font21">
    <w:name w:val="font21"/>
    <w:qFormat/>
    <w:rsid w:val="00797EF7"/>
    <w:rPr>
      <w:rFonts w:ascii="Arial Unicode MS" w:eastAsia="Arial Unicode MS" w:hAnsi="Arial Unicode MS" w:cs="Arial Unicode MS" w:hint="eastAsia"/>
      <w:color w:val="000000"/>
      <w:u w:val="none"/>
      <w:vertAlign w:val="superscript"/>
    </w:rPr>
  </w:style>
  <w:style w:type="character" w:customStyle="1" w:styleId="font11">
    <w:name w:val="font11"/>
    <w:rsid w:val="00797EF7"/>
    <w:rPr>
      <w:rFonts w:ascii="Arial Unicode MS" w:eastAsia="Arial Unicode MS" w:hAnsi="Arial Unicode MS" w:cs="Arial Unicode MS" w:hint="eastAsia"/>
      <w:color w:val="000000"/>
      <w:u w:val="none"/>
    </w:rPr>
  </w:style>
  <w:style w:type="character" w:customStyle="1" w:styleId="text-primary">
    <w:name w:val="text-primary"/>
    <w:basedOn w:val="a0"/>
    <w:qFormat/>
    <w:rsid w:val="00797EF7"/>
  </w:style>
  <w:style w:type="paragraph" w:customStyle="1" w:styleId="TableParagraph">
    <w:name w:val="Table Paragraph"/>
    <w:basedOn w:val="a"/>
    <w:uiPriority w:val="1"/>
    <w:qFormat/>
    <w:rsid w:val="00797EF7"/>
    <w:pPr>
      <w:widowControl w:val="0"/>
      <w:autoSpaceDE w:val="0"/>
      <w:autoSpaceDN w:val="0"/>
      <w:spacing w:after="0" w:line="240" w:lineRule="auto"/>
      <w:ind w:left="107"/>
    </w:pPr>
    <w:rPr>
      <w:rFonts w:ascii="Times New Roman" w:eastAsia="Times New Roman" w:hAnsi="Times New Roman"/>
      <w:lang w:bidi="ru-RU"/>
    </w:rPr>
  </w:style>
  <w:style w:type="character" w:customStyle="1" w:styleId="c2">
    <w:name w:val="c2"/>
    <w:rsid w:val="00797EF7"/>
  </w:style>
  <w:style w:type="paragraph" w:styleId="ac">
    <w:name w:val="Balloon Text"/>
    <w:basedOn w:val="a"/>
    <w:link w:val="ad"/>
    <w:uiPriority w:val="99"/>
    <w:semiHidden/>
    <w:unhideWhenUsed/>
    <w:rsid w:val="00E057C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E057CD"/>
    <w:rPr>
      <w:rFonts w:ascii="Tahoma" w:eastAsiaTheme="minorEastAsi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79.jpeg"/><Relationship Id="rId205" Type="http://schemas.openxmlformats.org/officeDocument/2006/relationships/image" Target="media/image193.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NULL"/><Relationship Id="rId149" Type="http://schemas.openxmlformats.org/officeDocument/2006/relationships/image" Target="media/image14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1.jpeg"/><Relationship Id="rId165" Type="http://schemas.openxmlformats.org/officeDocument/2006/relationships/image" Target="media/image156.jpeg"/><Relationship Id="rId181" Type="http://schemas.openxmlformats.org/officeDocument/2006/relationships/image" Target="media/image172.jpeg"/><Relationship Id="rId186" Type="http://schemas.openxmlformats.org/officeDocument/2006/relationships/image" Target="media/image174.jpeg"/><Relationship Id="rId211"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62.jpeg"/><Relationship Id="rId176" Type="http://schemas.openxmlformats.org/officeDocument/2006/relationships/image" Target="media/image167.jpeg"/><Relationship Id="rId192" Type="http://schemas.openxmlformats.org/officeDocument/2006/relationships/image" Target="media/image180.jpeg"/><Relationship Id="rId197" Type="http://schemas.openxmlformats.org/officeDocument/2006/relationships/image" Target="media/image185.jpeg"/><Relationship Id="rId206" Type="http://schemas.openxmlformats.org/officeDocument/2006/relationships/image" Target="media/image194.png"/><Relationship Id="rId201" Type="http://schemas.openxmlformats.org/officeDocument/2006/relationships/image" Target="media/image189.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7.jpeg"/><Relationship Id="rId182" Type="http://schemas.openxmlformats.org/officeDocument/2006/relationships/hyperlink" Target="http://kundelik.kz/" TargetMode="External"/><Relationship Id="rId187" Type="http://schemas.openxmlformats.org/officeDocument/2006/relationships/image" Target="media/image17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6.jpeg"/><Relationship Id="rId172" Type="http://schemas.openxmlformats.org/officeDocument/2006/relationships/image" Target="media/image163.jpeg"/><Relationship Id="rId193" Type="http://schemas.openxmlformats.org/officeDocument/2006/relationships/image" Target="media/image181.jpeg"/><Relationship Id="rId202" Type="http://schemas.openxmlformats.org/officeDocument/2006/relationships/image" Target="media/image190.png"/><Relationship Id="rId207" Type="http://schemas.openxmlformats.org/officeDocument/2006/relationships/image" Target="media/image195.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3.jpeg"/><Relationship Id="rId183" Type="http://schemas.openxmlformats.org/officeDocument/2006/relationships/hyperlink" Target="http://bilimland.kz/" TargetMode="External"/><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2.jpeg"/><Relationship Id="rId199" Type="http://schemas.openxmlformats.org/officeDocument/2006/relationships/image" Target="media/image187.jpeg"/><Relationship Id="rId203" Type="http://schemas.openxmlformats.org/officeDocument/2006/relationships/image" Target="media/image191.png"/><Relationship Id="rId208" Type="http://schemas.openxmlformats.org/officeDocument/2006/relationships/image" Target="media/image196.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4.jpeg"/><Relationship Id="rId184" Type="http://schemas.openxmlformats.org/officeDocument/2006/relationships/hyperlink" Target="http://onlinemektep.org/" TargetMode="External"/><Relationship Id="rId189" Type="http://schemas.openxmlformats.org/officeDocument/2006/relationships/image" Target="media/image177.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3.jpeg"/><Relationship Id="rId209" Type="http://schemas.openxmlformats.org/officeDocument/2006/relationships/image" Target="media/image197.jpeg"/><Relationship Id="rId190" Type="http://schemas.openxmlformats.org/officeDocument/2006/relationships/image" Target="media/image178.jpeg"/><Relationship Id="rId204" Type="http://schemas.openxmlformats.org/officeDocument/2006/relationships/image" Target="media/image192.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3.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1.jpeg"/><Relationship Id="rId210" Type="http://schemas.openxmlformats.org/officeDocument/2006/relationships/fontTable" Target="fontTable.xm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C0039126-5C91-4DAC-85F0-C1ADE6FFB20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275</Pages>
  <Words>49131</Words>
  <Characters>280047</Characters>
  <Application>Microsoft Office Word</Application>
  <DocSecurity>0</DocSecurity>
  <Lines>2333</Lines>
  <Paragraphs>657</Paragraphs>
  <ScaleCrop>false</ScaleCrop>
  <Company>Reanimator Extreme Edition</Company>
  <LinksUpToDate>false</LinksUpToDate>
  <CharactersWithSpaces>328521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123</cp:lastModifiedBy>
  <cp:revision>7</cp:revision>
  <cp:lastPrinted>2022-12-07T04:27:00Z</cp:lastPrinted>
  <dcterms:created xsi:type="dcterms:W3CDTF">2022-02-28T14:54:00Z</dcterms:created>
  <dcterms:modified xsi:type="dcterms:W3CDTF">2022-12-16T06:25:00Z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1049-11.2.0.11417</vt:lpwstr>
  </property>
  <property fmtid="{D5CDD505-2E9C-101B-9397-08002B2CF9AE}" pid="3" name="ICV">
    <vt:lpwstr>46C587C0903B4DAD98F8AC3A5512A3C1</vt:lpwstr>
  </property>
</Properties>
</file>